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72" w:rsidRDefault="000A2517" w:rsidP="004307D2">
      <w:pPr>
        <w:tabs>
          <w:tab w:val="left" w:pos="3075"/>
        </w:tabs>
        <w:ind w:right="-104" w:firstLine="360"/>
        <w:jc w:val="center"/>
        <w:rPr>
          <w:b/>
          <w:sz w:val="40"/>
          <w:szCs w:val="40"/>
        </w:rPr>
      </w:pPr>
      <w:r>
        <w:rPr>
          <w:b/>
          <w:noProof/>
          <w:sz w:val="40"/>
          <w:szCs w:val="40"/>
          <w:lang w:val="ru-RU" w:eastAsia="ru-RU" w:bidi="ar-SA"/>
        </w:rPr>
        <w:drawing>
          <wp:anchor distT="0" distB="0" distL="114300" distR="114300" simplePos="0" relativeHeight="251666432" behindDoc="1" locked="0" layoutInCell="1" allowOverlap="1">
            <wp:simplePos x="0" y="0"/>
            <wp:positionH relativeFrom="column">
              <wp:posOffset>1480820</wp:posOffset>
            </wp:positionH>
            <wp:positionV relativeFrom="paragraph">
              <wp:posOffset>-81915</wp:posOffset>
            </wp:positionV>
            <wp:extent cx="3314700" cy="3302000"/>
            <wp:effectExtent l="19050" t="19050" r="19050" b="12700"/>
            <wp:wrapTight wrapText="bothSides">
              <wp:wrapPolygon edited="0">
                <wp:start x="-124" y="-125"/>
                <wp:lineTo x="-124" y="21683"/>
                <wp:lineTo x="21724" y="21683"/>
                <wp:lineTo x="21724" y="-125"/>
                <wp:lineTo x="-124" y="-125"/>
              </wp:wrapPolygon>
            </wp:wrapTight>
            <wp:docPr id="5" name="Рисунок 5" descr="ска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
                    <pic:cNvPicPr>
                      <a:picLocks noChangeAspect="1" noChangeArrowheads="1"/>
                    </pic:cNvPicPr>
                  </pic:nvPicPr>
                  <pic:blipFill>
                    <a:blip r:embed="rId8" cstate="print"/>
                    <a:srcRect/>
                    <a:stretch>
                      <a:fillRect/>
                    </a:stretch>
                  </pic:blipFill>
                  <pic:spPr bwMode="auto">
                    <a:xfrm>
                      <a:off x="0" y="0"/>
                      <a:ext cx="3314700" cy="3302000"/>
                    </a:xfrm>
                    <a:prstGeom prst="rect">
                      <a:avLst/>
                    </a:prstGeom>
                    <a:solidFill>
                      <a:srgbClr val="FFFFFF"/>
                    </a:solidFill>
                    <a:ln w="9525">
                      <a:solidFill>
                        <a:srgbClr val="FFFFFF"/>
                      </a:solidFill>
                      <a:miter lim="800000"/>
                      <a:headEnd/>
                      <a:tailEnd/>
                    </a:ln>
                  </pic:spPr>
                </pic:pic>
              </a:graphicData>
            </a:graphic>
          </wp:anchor>
        </w:drawing>
      </w:r>
    </w:p>
    <w:p w:rsidR="00B15D72" w:rsidRDefault="00B15D72" w:rsidP="004307D2">
      <w:pPr>
        <w:tabs>
          <w:tab w:val="left" w:pos="3075"/>
        </w:tabs>
        <w:ind w:right="-104" w:firstLine="360"/>
        <w:jc w:val="center"/>
        <w:rPr>
          <w:b/>
          <w:sz w:val="40"/>
          <w:szCs w:val="40"/>
        </w:rPr>
      </w:pPr>
    </w:p>
    <w:p w:rsidR="00B15D72" w:rsidRPr="005A42E1" w:rsidRDefault="00B15D72" w:rsidP="005A42E1">
      <w:pPr>
        <w:tabs>
          <w:tab w:val="left" w:pos="3075"/>
        </w:tabs>
        <w:ind w:right="-104"/>
        <w:rPr>
          <w:b/>
          <w:sz w:val="40"/>
          <w:szCs w:val="40"/>
          <w:lang w:val="ru-RU"/>
        </w:rPr>
      </w:pPr>
    </w:p>
    <w:p w:rsidR="00B15D72" w:rsidRDefault="00B15D72" w:rsidP="004307D2">
      <w:pPr>
        <w:tabs>
          <w:tab w:val="left" w:pos="3075"/>
        </w:tabs>
        <w:ind w:right="-104" w:firstLine="360"/>
        <w:jc w:val="center"/>
        <w:rPr>
          <w:b/>
          <w:sz w:val="40"/>
          <w:szCs w:val="40"/>
        </w:rPr>
      </w:pPr>
    </w:p>
    <w:p w:rsidR="00B15D72" w:rsidRDefault="00B15D72" w:rsidP="004307D2">
      <w:pPr>
        <w:tabs>
          <w:tab w:val="left" w:pos="3075"/>
        </w:tabs>
        <w:ind w:right="-104" w:firstLine="360"/>
        <w:jc w:val="center"/>
        <w:rPr>
          <w:b/>
          <w:sz w:val="40"/>
          <w:szCs w:val="40"/>
        </w:rPr>
      </w:pPr>
    </w:p>
    <w:p w:rsidR="00B15D72" w:rsidRDefault="00B15D72" w:rsidP="004307D2">
      <w:pPr>
        <w:tabs>
          <w:tab w:val="left" w:pos="3075"/>
        </w:tabs>
        <w:ind w:right="-104" w:firstLine="360"/>
        <w:jc w:val="center"/>
        <w:rPr>
          <w:b/>
          <w:sz w:val="40"/>
          <w:szCs w:val="40"/>
        </w:rPr>
      </w:pPr>
    </w:p>
    <w:p w:rsidR="00B15D72" w:rsidRDefault="00B15D72" w:rsidP="004307D2">
      <w:pPr>
        <w:tabs>
          <w:tab w:val="left" w:pos="3075"/>
        </w:tabs>
        <w:ind w:right="-104" w:firstLine="360"/>
        <w:jc w:val="center"/>
        <w:rPr>
          <w:b/>
          <w:sz w:val="40"/>
          <w:szCs w:val="40"/>
        </w:rPr>
      </w:pPr>
    </w:p>
    <w:p w:rsidR="00B15D72" w:rsidRDefault="00B15D72" w:rsidP="004307D2">
      <w:pPr>
        <w:tabs>
          <w:tab w:val="left" w:pos="3075"/>
        </w:tabs>
        <w:ind w:right="-104" w:firstLine="360"/>
        <w:jc w:val="center"/>
        <w:rPr>
          <w:b/>
          <w:sz w:val="40"/>
          <w:szCs w:val="40"/>
        </w:rPr>
      </w:pPr>
    </w:p>
    <w:p w:rsidR="004307D2" w:rsidRPr="005A42E1" w:rsidRDefault="004307D2" w:rsidP="005A42E1">
      <w:pPr>
        <w:tabs>
          <w:tab w:val="left" w:pos="3075"/>
        </w:tabs>
        <w:ind w:right="-104" w:firstLine="360"/>
        <w:jc w:val="center"/>
        <w:rPr>
          <w:b/>
          <w:sz w:val="40"/>
          <w:szCs w:val="40"/>
          <w:lang w:val="ru-RU"/>
        </w:rPr>
      </w:pPr>
      <w:r w:rsidRPr="00924B6C">
        <w:rPr>
          <w:b/>
          <w:sz w:val="40"/>
          <w:szCs w:val="40"/>
          <w:lang w:val="ru-RU"/>
        </w:rPr>
        <w:t>Публичный доклад</w:t>
      </w:r>
    </w:p>
    <w:p w:rsidR="004307D2" w:rsidRPr="005A42E1" w:rsidRDefault="004307D2" w:rsidP="004307D2">
      <w:pPr>
        <w:tabs>
          <w:tab w:val="left" w:pos="3075"/>
        </w:tabs>
        <w:spacing w:line="360" w:lineRule="auto"/>
        <w:ind w:right="-102" w:firstLine="357"/>
        <w:jc w:val="center"/>
        <w:rPr>
          <w:b/>
          <w:sz w:val="40"/>
          <w:szCs w:val="40"/>
          <w:lang w:val="ru-RU"/>
        </w:rPr>
      </w:pPr>
      <w:r w:rsidRPr="005A42E1">
        <w:rPr>
          <w:b/>
          <w:sz w:val="40"/>
          <w:szCs w:val="40"/>
          <w:lang w:val="ru-RU"/>
        </w:rPr>
        <w:t>о состоянии и результатах деятельности</w:t>
      </w:r>
    </w:p>
    <w:p w:rsidR="004307D2" w:rsidRPr="00924B6C" w:rsidRDefault="004307D2" w:rsidP="004307D2">
      <w:pPr>
        <w:tabs>
          <w:tab w:val="left" w:pos="3075"/>
        </w:tabs>
        <w:spacing w:line="360" w:lineRule="auto"/>
        <w:ind w:right="-102" w:firstLine="357"/>
        <w:jc w:val="center"/>
        <w:rPr>
          <w:b/>
          <w:sz w:val="40"/>
          <w:szCs w:val="40"/>
          <w:lang w:val="ru-RU"/>
        </w:rPr>
      </w:pPr>
      <w:r w:rsidRPr="00924B6C">
        <w:rPr>
          <w:b/>
          <w:sz w:val="40"/>
          <w:szCs w:val="40"/>
          <w:lang w:val="ru-RU"/>
        </w:rPr>
        <w:t xml:space="preserve">муниципального бюджетного общеобразовательного учреждения Великооктябрьская средняя общеобразовательная школа </w:t>
      </w:r>
      <w:proofErr w:type="spellStart"/>
      <w:r w:rsidRPr="00924B6C">
        <w:rPr>
          <w:b/>
          <w:sz w:val="40"/>
          <w:szCs w:val="40"/>
          <w:lang w:val="ru-RU"/>
        </w:rPr>
        <w:t>Фировского</w:t>
      </w:r>
      <w:proofErr w:type="spellEnd"/>
      <w:r w:rsidRPr="00924B6C">
        <w:rPr>
          <w:b/>
          <w:sz w:val="40"/>
          <w:szCs w:val="40"/>
          <w:lang w:val="ru-RU"/>
        </w:rPr>
        <w:t xml:space="preserve"> района Тверской области</w:t>
      </w:r>
    </w:p>
    <w:p w:rsidR="004307D2" w:rsidRPr="00924B6C" w:rsidRDefault="004307D2" w:rsidP="004307D2">
      <w:pPr>
        <w:tabs>
          <w:tab w:val="left" w:pos="3075"/>
        </w:tabs>
        <w:spacing w:line="360" w:lineRule="auto"/>
        <w:ind w:right="-102" w:firstLine="357"/>
        <w:rPr>
          <w:sz w:val="28"/>
          <w:szCs w:val="28"/>
          <w:lang w:val="ru-RU"/>
        </w:rPr>
      </w:pPr>
    </w:p>
    <w:p w:rsidR="004307D2" w:rsidRPr="00924B6C" w:rsidRDefault="004307D2" w:rsidP="004307D2">
      <w:pPr>
        <w:tabs>
          <w:tab w:val="left" w:pos="3075"/>
        </w:tabs>
        <w:ind w:right="-104" w:firstLine="360"/>
        <w:rPr>
          <w:sz w:val="28"/>
          <w:szCs w:val="28"/>
          <w:lang w:val="ru-RU"/>
        </w:rPr>
      </w:pPr>
    </w:p>
    <w:p w:rsidR="004307D2" w:rsidRPr="00924B6C" w:rsidRDefault="004307D2" w:rsidP="004307D2">
      <w:pPr>
        <w:tabs>
          <w:tab w:val="left" w:pos="3075"/>
        </w:tabs>
        <w:ind w:right="-104" w:firstLine="360"/>
        <w:jc w:val="right"/>
        <w:rPr>
          <w:sz w:val="28"/>
          <w:szCs w:val="28"/>
          <w:lang w:val="ru-RU"/>
        </w:rPr>
      </w:pPr>
    </w:p>
    <w:p w:rsidR="004307D2" w:rsidRPr="00924B6C" w:rsidRDefault="004307D2" w:rsidP="004307D2">
      <w:pPr>
        <w:tabs>
          <w:tab w:val="left" w:pos="3075"/>
        </w:tabs>
        <w:ind w:right="-104" w:firstLine="360"/>
        <w:jc w:val="center"/>
        <w:rPr>
          <w:b/>
          <w:sz w:val="40"/>
          <w:szCs w:val="40"/>
          <w:lang w:val="ru-RU"/>
        </w:rPr>
      </w:pPr>
    </w:p>
    <w:p w:rsidR="004307D2" w:rsidRPr="00924B6C" w:rsidRDefault="004307D2" w:rsidP="004307D2">
      <w:pPr>
        <w:tabs>
          <w:tab w:val="left" w:pos="3075"/>
        </w:tabs>
        <w:ind w:right="-104" w:firstLine="360"/>
        <w:jc w:val="center"/>
        <w:rPr>
          <w:b/>
          <w:sz w:val="40"/>
          <w:szCs w:val="40"/>
          <w:lang w:val="ru-RU"/>
        </w:rPr>
      </w:pPr>
    </w:p>
    <w:p w:rsidR="004307D2" w:rsidRDefault="00B15D72" w:rsidP="004307D2">
      <w:pPr>
        <w:tabs>
          <w:tab w:val="left" w:pos="3075"/>
        </w:tabs>
        <w:ind w:right="-104" w:firstLine="360"/>
        <w:jc w:val="center"/>
        <w:rPr>
          <w:b/>
          <w:sz w:val="40"/>
          <w:szCs w:val="40"/>
        </w:rPr>
      </w:pPr>
      <w:r>
        <w:rPr>
          <w:b/>
          <w:sz w:val="40"/>
          <w:szCs w:val="40"/>
        </w:rPr>
        <w:t>2013</w:t>
      </w:r>
      <w:r w:rsidR="004307D2" w:rsidRPr="00DD49A5">
        <w:rPr>
          <w:b/>
          <w:sz w:val="40"/>
          <w:szCs w:val="40"/>
        </w:rPr>
        <w:t xml:space="preserve"> </w:t>
      </w:r>
      <w:proofErr w:type="spellStart"/>
      <w:r w:rsidR="004307D2" w:rsidRPr="00DD49A5">
        <w:rPr>
          <w:b/>
          <w:sz w:val="40"/>
          <w:szCs w:val="40"/>
        </w:rPr>
        <w:t>год</w:t>
      </w:r>
      <w:proofErr w:type="spellEnd"/>
    </w:p>
    <w:p w:rsidR="004307D2" w:rsidRPr="005A42E1" w:rsidRDefault="004307D2" w:rsidP="005A42E1">
      <w:pPr>
        <w:tabs>
          <w:tab w:val="left" w:pos="4100"/>
        </w:tabs>
        <w:ind w:right="-104"/>
        <w:rPr>
          <w:sz w:val="28"/>
          <w:szCs w:val="28"/>
          <w:lang w:val="ru-RU"/>
        </w:rPr>
      </w:pPr>
    </w:p>
    <w:p w:rsidR="004307D2" w:rsidRDefault="004307D2" w:rsidP="004307D2">
      <w:pPr>
        <w:tabs>
          <w:tab w:val="left" w:pos="4100"/>
        </w:tabs>
        <w:ind w:right="-104" w:firstLine="360"/>
        <w:rPr>
          <w:sz w:val="28"/>
          <w:szCs w:val="28"/>
        </w:rPr>
      </w:pPr>
    </w:p>
    <w:p w:rsidR="004307D2" w:rsidRPr="00DE772B" w:rsidRDefault="005A42E1" w:rsidP="005A42E1">
      <w:pPr>
        <w:tabs>
          <w:tab w:val="left" w:pos="4100"/>
        </w:tabs>
        <w:ind w:right="-104" w:firstLine="360"/>
        <w:jc w:val="center"/>
        <w:rPr>
          <w:b/>
          <w:sz w:val="28"/>
          <w:szCs w:val="28"/>
          <w:lang w:val="ru-RU"/>
        </w:rPr>
      </w:pPr>
      <w:r w:rsidRPr="00DE772B">
        <w:rPr>
          <w:b/>
          <w:sz w:val="28"/>
          <w:szCs w:val="28"/>
        </w:rPr>
        <w:t>ОГЛАВЛЕНИ</w:t>
      </w:r>
      <w:r w:rsidRPr="00DE772B">
        <w:rPr>
          <w:b/>
          <w:sz w:val="28"/>
          <w:szCs w:val="28"/>
          <w:lang w:val="ru-RU"/>
        </w:rPr>
        <w:t>Е</w:t>
      </w:r>
    </w:p>
    <w:p w:rsidR="004307D2" w:rsidRPr="006C2707" w:rsidRDefault="00DE772B" w:rsidP="00DE772B">
      <w:pPr>
        <w:ind w:right="-104" w:firstLine="360"/>
        <w:rPr>
          <w:rFonts w:ascii="Times New Roman" w:hAnsi="Times New Roman" w:cs="Times New Roman"/>
          <w:sz w:val="28"/>
          <w:szCs w:val="28"/>
          <w:lang w:val="ru-RU"/>
        </w:rPr>
      </w:pPr>
      <w:r w:rsidRPr="006C2707">
        <w:rPr>
          <w:rFonts w:ascii="Times New Roman" w:hAnsi="Times New Roman" w:cs="Times New Roman"/>
          <w:sz w:val="28"/>
          <w:szCs w:val="28"/>
          <w:lang w:val="ru-RU"/>
        </w:rPr>
        <w:t>Введение……………………………………………………………</w:t>
      </w:r>
      <w:r w:rsidR="00386D47" w:rsidRPr="006C2707">
        <w:rPr>
          <w:rFonts w:ascii="Times New Roman" w:hAnsi="Times New Roman" w:cs="Times New Roman"/>
          <w:sz w:val="28"/>
          <w:szCs w:val="28"/>
          <w:lang w:val="ru-RU"/>
        </w:rPr>
        <w:t>...</w:t>
      </w:r>
      <w:r w:rsidRPr="006C2707">
        <w:rPr>
          <w:rFonts w:ascii="Times New Roman" w:hAnsi="Times New Roman" w:cs="Times New Roman"/>
          <w:sz w:val="28"/>
          <w:szCs w:val="28"/>
          <w:lang w:val="ru-RU"/>
        </w:rPr>
        <w:t>3</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Общая характеристика образовательного учреждения………..</w:t>
      </w:r>
      <w:r w:rsidR="00386D47" w:rsidRPr="006C2707">
        <w:rPr>
          <w:rFonts w:ascii="Times New Roman" w:hAnsi="Times New Roman" w:cs="Times New Roman"/>
          <w:sz w:val="28"/>
          <w:szCs w:val="28"/>
          <w:lang w:val="ru-RU"/>
        </w:rPr>
        <w:t>6</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Особенности образовательного процесса……………</w:t>
      </w:r>
      <w:r w:rsidR="00386D47" w:rsidRPr="006C2707">
        <w:rPr>
          <w:rFonts w:ascii="Times New Roman" w:hAnsi="Times New Roman" w:cs="Times New Roman"/>
          <w:sz w:val="28"/>
          <w:szCs w:val="28"/>
          <w:lang w:val="ru-RU"/>
        </w:rPr>
        <w:t>…………</w:t>
      </w:r>
      <w:r w:rsidR="006C2707">
        <w:rPr>
          <w:rFonts w:ascii="Times New Roman" w:hAnsi="Times New Roman" w:cs="Times New Roman"/>
          <w:sz w:val="28"/>
          <w:szCs w:val="28"/>
          <w:lang w:val="ru-RU"/>
        </w:rPr>
        <w:t>11</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Условия осуществления образовательного процесса………….</w:t>
      </w:r>
      <w:r w:rsidR="00C46D81">
        <w:rPr>
          <w:rFonts w:ascii="Times New Roman" w:hAnsi="Times New Roman" w:cs="Times New Roman"/>
          <w:sz w:val="28"/>
          <w:szCs w:val="28"/>
          <w:lang w:val="ru-RU"/>
        </w:rPr>
        <w:t>30</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Результаты деятельности образовательного учреждения…</w:t>
      </w:r>
      <w:r w:rsidR="00934DED" w:rsidRPr="006C2707">
        <w:rPr>
          <w:rFonts w:ascii="Times New Roman" w:hAnsi="Times New Roman" w:cs="Times New Roman"/>
          <w:sz w:val="28"/>
          <w:szCs w:val="28"/>
          <w:lang w:val="ru-RU"/>
        </w:rPr>
        <w:t>…</w:t>
      </w:r>
      <w:r w:rsidR="00C46D81">
        <w:rPr>
          <w:rFonts w:ascii="Times New Roman" w:hAnsi="Times New Roman" w:cs="Times New Roman"/>
          <w:sz w:val="28"/>
          <w:szCs w:val="28"/>
          <w:lang w:val="ru-RU"/>
        </w:rPr>
        <w:t>..38</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Социальная активность и внешние связи учреждения………</w:t>
      </w:r>
      <w:r w:rsidR="006C2707" w:rsidRPr="006C2707">
        <w:rPr>
          <w:rFonts w:ascii="Times New Roman" w:hAnsi="Times New Roman" w:cs="Times New Roman"/>
          <w:sz w:val="28"/>
          <w:szCs w:val="28"/>
          <w:lang w:val="ru-RU"/>
        </w:rPr>
        <w:t>...</w:t>
      </w:r>
      <w:r w:rsidR="00C46D81">
        <w:rPr>
          <w:rFonts w:ascii="Times New Roman" w:hAnsi="Times New Roman" w:cs="Times New Roman"/>
          <w:sz w:val="28"/>
          <w:szCs w:val="28"/>
          <w:lang w:val="ru-RU"/>
        </w:rPr>
        <w:t>63</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Финансово-экономическая деятельность……………</w:t>
      </w:r>
      <w:r w:rsidR="006C2707" w:rsidRPr="006C2707">
        <w:rPr>
          <w:rFonts w:ascii="Times New Roman" w:hAnsi="Times New Roman" w:cs="Times New Roman"/>
          <w:sz w:val="28"/>
          <w:szCs w:val="28"/>
          <w:lang w:val="ru-RU"/>
        </w:rPr>
        <w:t>…………</w:t>
      </w:r>
      <w:r w:rsidR="00C46D81">
        <w:rPr>
          <w:rFonts w:ascii="Times New Roman" w:hAnsi="Times New Roman" w:cs="Times New Roman"/>
          <w:sz w:val="28"/>
          <w:szCs w:val="28"/>
          <w:lang w:val="ru-RU"/>
        </w:rPr>
        <w:t>.66</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Решения, принятые по итогам общественного обсуждения….</w:t>
      </w:r>
      <w:r w:rsidR="00C46D81">
        <w:rPr>
          <w:rFonts w:ascii="Times New Roman" w:hAnsi="Times New Roman" w:cs="Times New Roman"/>
          <w:sz w:val="28"/>
          <w:szCs w:val="28"/>
          <w:lang w:val="ru-RU"/>
        </w:rPr>
        <w:t>.68</w:t>
      </w:r>
    </w:p>
    <w:p w:rsidR="00DE772B" w:rsidRPr="006C2707" w:rsidRDefault="00DE772B" w:rsidP="00DE772B">
      <w:pPr>
        <w:pStyle w:val="af"/>
        <w:numPr>
          <w:ilvl w:val="0"/>
          <w:numId w:val="44"/>
        </w:numPr>
        <w:ind w:right="-104"/>
        <w:rPr>
          <w:rFonts w:ascii="Times New Roman" w:hAnsi="Times New Roman" w:cs="Times New Roman"/>
          <w:sz w:val="28"/>
          <w:szCs w:val="28"/>
          <w:lang w:val="ru-RU"/>
        </w:rPr>
      </w:pPr>
      <w:r w:rsidRPr="006C2707">
        <w:rPr>
          <w:rFonts w:ascii="Times New Roman" w:hAnsi="Times New Roman" w:cs="Times New Roman"/>
          <w:sz w:val="28"/>
          <w:szCs w:val="28"/>
          <w:lang w:val="ru-RU"/>
        </w:rPr>
        <w:t>Заключение. Перспективы и планы развития ОУ в 2013-2014 учебном году……………</w:t>
      </w:r>
      <w:r w:rsidR="006C2707" w:rsidRPr="006C2707">
        <w:rPr>
          <w:rFonts w:ascii="Times New Roman" w:hAnsi="Times New Roman" w:cs="Times New Roman"/>
          <w:sz w:val="28"/>
          <w:szCs w:val="28"/>
          <w:lang w:val="ru-RU"/>
        </w:rPr>
        <w:t>…………………………………………………</w:t>
      </w:r>
      <w:r w:rsidR="00C46D81">
        <w:rPr>
          <w:rFonts w:ascii="Times New Roman" w:hAnsi="Times New Roman" w:cs="Times New Roman"/>
          <w:sz w:val="28"/>
          <w:szCs w:val="28"/>
          <w:lang w:val="ru-RU"/>
        </w:rPr>
        <w:t>..69</w:t>
      </w:r>
    </w:p>
    <w:p w:rsidR="004307D2" w:rsidRPr="006C2707" w:rsidRDefault="004307D2" w:rsidP="004307D2">
      <w:pPr>
        <w:rPr>
          <w:rFonts w:ascii="Times New Roman" w:hAnsi="Times New Roman" w:cs="Times New Roman"/>
          <w:sz w:val="28"/>
          <w:szCs w:val="28"/>
          <w:lang w:val="ru-RU"/>
        </w:rPr>
      </w:pPr>
    </w:p>
    <w:p w:rsidR="004307D2" w:rsidRPr="00DE772B" w:rsidRDefault="004307D2" w:rsidP="004307D2">
      <w:pPr>
        <w:ind w:right="-104" w:firstLine="360"/>
        <w:jc w:val="center"/>
        <w:rPr>
          <w:sz w:val="28"/>
          <w:szCs w:val="28"/>
          <w:lang w:val="ru-RU"/>
        </w:rPr>
      </w:pPr>
    </w:p>
    <w:p w:rsidR="004307D2" w:rsidRPr="00DE772B" w:rsidRDefault="004307D2" w:rsidP="004307D2">
      <w:pPr>
        <w:tabs>
          <w:tab w:val="left" w:pos="8460"/>
        </w:tabs>
        <w:spacing w:line="360" w:lineRule="auto"/>
        <w:ind w:right="-102" w:firstLine="357"/>
        <w:rPr>
          <w:sz w:val="28"/>
          <w:szCs w:val="28"/>
          <w:lang w:val="ru-RU"/>
        </w:rPr>
      </w:pPr>
    </w:p>
    <w:p w:rsidR="004307D2" w:rsidRPr="00DE772B" w:rsidRDefault="004307D2" w:rsidP="004307D2">
      <w:pPr>
        <w:tabs>
          <w:tab w:val="left" w:pos="8460"/>
        </w:tabs>
        <w:spacing w:line="360" w:lineRule="auto"/>
        <w:ind w:right="-102" w:firstLine="357"/>
        <w:rPr>
          <w:b/>
          <w:sz w:val="28"/>
          <w:szCs w:val="28"/>
          <w:lang w:val="ru-RU"/>
        </w:rPr>
      </w:pPr>
      <w:r w:rsidRPr="00DE772B">
        <w:rPr>
          <w:sz w:val="28"/>
          <w:szCs w:val="28"/>
          <w:lang w:val="ru-RU"/>
        </w:rPr>
        <w:tab/>
      </w:r>
    </w:p>
    <w:p w:rsidR="004307D2" w:rsidRPr="00924B6C" w:rsidRDefault="004307D2" w:rsidP="00DE772B">
      <w:pPr>
        <w:pStyle w:val="1"/>
        <w:jc w:val="center"/>
        <w:rPr>
          <w:color w:val="auto"/>
          <w:lang w:val="ru-RU"/>
        </w:rPr>
      </w:pPr>
      <w:r w:rsidRPr="00DE772B">
        <w:rPr>
          <w:lang w:val="ru-RU"/>
        </w:rPr>
        <w:br w:type="page"/>
      </w:r>
      <w:bookmarkStart w:id="0" w:name="_Toc307312562"/>
      <w:bookmarkStart w:id="1" w:name="_Toc336867408"/>
      <w:r w:rsidRPr="00924B6C">
        <w:rPr>
          <w:color w:val="auto"/>
          <w:lang w:val="ru-RU"/>
        </w:rPr>
        <w:lastRenderedPageBreak/>
        <w:t>Введение</w:t>
      </w:r>
      <w:bookmarkEnd w:id="0"/>
      <w:bookmarkEnd w:id="1"/>
    </w:p>
    <w:p w:rsidR="004307D2" w:rsidRPr="00924B6C" w:rsidRDefault="004307D2" w:rsidP="004307D2">
      <w:pPr>
        <w:ind w:right="-104" w:firstLine="360"/>
        <w:jc w:val="center"/>
        <w:rPr>
          <w:b/>
          <w:sz w:val="28"/>
          <w:szCs w:val="28"/>
          <w:lang w:val="ru-RU"/>
        </w:rPr>
      </w:pPr>
    </w:p>
    <w:p w:rsidR="004307D2" w:rsidRPr="00924B6C" w:rsidRDefault="004307D2" w:rsidP="004307D2">
      <w:pPr>
        <w:spacing w:line="360" w:lineRule="auto"/>
        <w:jc w:val="both"/>
        <w:rPr>
          <w:sz w:val="28"/>
          <w:szCs w:val="28"/>
          <w:lang w:val="ru-RU"/>
        </w:rPr>
      </w:pPr>
      <w:r w:rsidRPr="00924B6C">
        <w:rPr>
          <w:sz w:val="28"/>
          <w:szCs w:val="28"/>
          <w:lang w:val="ru-RU"/>
        </w:rPr>
        <w:tab/>
        <w:t>Деятельность муниципального бюджетного общеобразовательного учреждения Великооктябрьская средняя общеобразовательная школа (МБ</w:t>
      </w:r>
      <w:r w:rsidR="00B15D72" w:rsidRPr="00924B6C">
        <w:rPr>
          <w:sz w:val="28"/>
          <w:szCs w:val="28"/>
          <w:lang w:val="ru-RU"/>
        </w:rPr>
        <w:t>ОУ Великооктябрьская СОШ) в 2012/2013</w:t>
      </w:r>
      <w:r w:rsidRPr="00924B6C">
        <w:rPr>
          <w:sz w:val="28"/>
          <w:szCs w:val="28"/>
          <w:lang w:val="ru-RU"/>
        </w:rPr>
        <w:t xml:space="preserve"> учебном году осуществлялась в соответствии с Законом Российской Федерации «Об образовании» и была направлена на реализацию национального проекта «Образование». </w:t>
      </w:r>
    </w:p>
    <w:p w:rsidR="004307D2" w:rsidRPr="00924B6C" w:rsidRDefault="004307D2" w:rsidP="004307D2">
      <w:pPr>
        <w:spacing w:line="360" w:lineRule="auto"/>
        <w:ind w:firstLine="709"/>
        <w:jc w:val="both"/>
        <w:rPr>
          <w:sz w:val="28"/>
          <w:szCs w:val="28"/>
          <w:lang w:val="ru-RU"/>
        </w:rPr>
      </w:pPr>
      <w:r w:rsidRPr="00924B6C">
        <w:rPr>
          <w:sz w:val="28"/>
          <w:szCs w:val="28"/>
          <w:lang w:val="ru-RU"/>
        </w:rPr>
        <w:t>Приоритетами  развития М</w:t>
      </w:r>
      <w:r w:rsidR="00B15D72" w:rsidRPr="00924B6C">
        <w:rPr>
          <w:sz w:val="28"/>
          <w:szCs w:val="28"/>
          <w:lang w:val="ru-RU"/>
        </w:rPr>
        <w:t>БОУ Великооктябрьская СОШ в 2012/2013</w:t>
      </w:r>
      <w:r w:rsidRPr="00924B6C">
        <w:rPr>
          <w:sz w:val="28"/>
          <w:szCs w:val="28"/>
          <w:lang w:val="ru-RU"/>
        </w:rPr>
        <w:t xml:space="preserve"> учебном году являлись следующие направления:</w:t>
      </w:r>
    </w:p>
    <w:p w:rsidR="004307D2" w:rsidRPr="00924B6C" w:rsidRDefault="004307D2" w:rsidP="004307D2">
      <w:pPr>
        <w:numPr>
          <w:ilvl w:val="0"/>
          <w:numId w:val="2"/>
        </w:numPr>
        <w:spacing w:line="360" w:lineRule="auto"/>
        <w:jc w:val="both"/>
        <w:rPr>
          <w:sz w:val="28"/>
          <w:szCs w:val="28"/>
          <w:lang w:val="ru-RU"/>
        </w:rPr>
      </w:pPr>
      <w:r w:rsidRPr="00924B6C">
        <w:rPr>
          <w:sz w:val="28"/>
          <w:szCs w:val="28"/>
          <w:lang w:val="ru-RU"/>
        </w:rPr>
        <w:t>создание условий для обеспечения высокого качества образования, соответствующего государственным образовательным стандартам, социальному заказу социума и самих обучающихся,</w:t>
      </w:r>
    </w:p>
    <w:p w:rsidR="004307D2" w:rsidRPr="00E12771" w:rsidRDefault="004307D2" w:rsidP="004307D2">
      <w:pPr>
        <w:numPr>
          <w:ilvl w:val="0"/>
          <w:numId w:val="2"/>
        </w:numPr>
        <w:spacing w:line="360" w:lineRule="auto"/>
        <w:jc w:val="both"/>
        <w:rPr>
          <w:bCs/>
          <w:sz w:val="28"/>
          <w:szCs w:val="28"/>
        </w:rPr>
      </w:pPr>
      <w:proofErr w:type="spellStart"/>
      <w:r w:rsidRPr="00E12771">
        <w:rPr>
          <w:sz w:val="28"/>
          <w:szCs w:val="28"/>
        </w:rPr>
        <w:t>информатизация</w:t>
      </w:r>
      <w:proofErr w:type="spellEnd"/>
      <w:r w:rsidRPr="00E12771">
        <w:rPr>
          <w:sz w:val="28"/>
          <w:szCs w:val="28"/>
        </w:rPr>
        <w:t xml:space="preserve"> </w:t>
      </w:r>
      <w:proofErr w:type="spellStart"/>
      <w:r w:rsidRPr="00E12771">
        <w:rPr>
          <w:sz w:val="28"/>
          <w:szCs w:val="28"/>
        </w:rPr>
        <w:t>образовательного</w:t>
      </w:r>
      <w:proofErr w:type="spellEnd"/>
      <w:r w:rsidRPr="00E12771">
        <w:rPr>
          <w:sz w:val="28"/>
          <w:szCs w:val="28"/>
        </w:rPr>
        <w:t xml:space="preserve"> </w:t>
      </w:r>
      <w:proofErr w:type="spellStart"/>
      <w:r w:rsidRPr="00E12771">
        <w:rPr>
          <w:sz w:val="28"/>
          <w:szCs w:val="28"/>
        </w:rPr>
        <w:t>пространства</w:t>
      </w:r>
      <w:proofErr w:type="spellEnd"/>
      <w:r w:rsidRPr="00E12771">
        <w:rPr>
          <w:sz w:val="28"/>
          <w:szCs w:val="28"/>
        </w:rPr>
        <w:t>,</w:t>
      </w:r>
    </w:p>
    <w:p w:rsidR="004307D2" w:rsidRPr="00E12771" w:rsidRDefault="004307D2" w:rsidP="004307D2">
      <w:pPr>
        <w:numPr>
          <w:ilvl w:val="0"/>
          <w:numId w:val="2"/>
        </w:numPr>
        <w:spacing w:line="360" w:lineRule="auto"/>
        <w:jc w:val="both"/>
        <w:rPr>
          <w:bCs/>
          <w:sz w:val="28"/>
          <w:szCs w:val="28"/>
        </w:rPr>
      </w:pPr>
      <w:r w:rsidRPr="00E12771">
        <w:rPr>
          <w:sz w:val="28"/>
          <w:szCs w:val="28"/>
        </w:rPr>
        <w:t>создание безопасного образовательного пространства,</w:t>
      </w:r>
    </w:p>
    <w:p w:rsidR="004307D2" w:rsidRPr="00924B6C" w:rsidRDefault="004307D2" w:rsidP="004307D2">
      <w:pPr>
        <w:numPr>
          <w:ilvl w:val="0"/>
          <w:numId w:val="2"/>
        </w:numPr>
        <w:spacing w:line="360" w:lineRule="auto"/>
        <w:jc w:val="both"/>
        <w:rPr>
          <w:bCs/>
          <w:sz w:val="28"/>
          <w:szCs w:val="28"/>
          <w:lang w:val="ru-RU"/>
        </w:rPr>
      </w:pPr>
      <w:r w:rsidRPr="00924B6C">
        <w:rPr>
          <w:sz w:val="28"/>
          <w:szCs w:val="28"/>
          <w:lang w:val="ru-RU"/>
        </w:rPr>
        <w:t>совершенствование воспитательной системы образовательного учреждения,</w:t>
      </w:r>
    </w:p>
    <w:p w:rsidR="004307D2" w:rsidRPr="00924B6C" w:rsidRDefault="004307D2" w:rsidP="004307D2">
      <w:pPr>
        <w:numPr>
          <w:ilvl w:val="0"/>
          <w:numId w:val="2"/>
        </w:numPr>
        <w:spacing w:line="360" w:lineRule="auto"/>
        <w:jc w:val="both"/>
        <w:rPr>
          <w:bCs/>
          <w:sz w:val="28"/>
          <w:szCs w:val="28"/>
          <w:lang w:val="ru-RU"/>
        </w:rPr>
      </w:pPr>
      <w:r w:rsidRPr="00924B6C">
        <w:rPr>
          <w:sz w:val="28"/>
          <w:szCs w:val="28"/>
          <w:lang w:val="ru-RU"/>
        </w:rPr>
        <w:t>создание условий для повышения квалификации педагогических работников.</w:t>
      </w:r>
    </w:p>
    <w:p w:rsidR="004307D2" w:rsidRPr="00924B6C" w:rsidRDefault="004307D2" w:rsidP="004307D2">
      <w:pPr>
        <w:shd w:val="clear" w:color="auto" w:fill="FFFFFF"/>
        <w:tabs>
          <w:tab w:val="left" w:pos="9900"/>
        </w:tabs>
        <w:adjustRightInd w:val="0"/>
        <w:spacing w:line="360" w:lineRule="auto"/>
        <w:ind w:firstLine="709"/>
        <w:jc w:val="both"/>
        <w:rPr>
          <w:color w:val="000000"/>
          <w:sz w:val="28"/>
          <w:szCs w:val="28"/>
          <w:lang w:val="ru-RU"/>
        </w:rPr>
      </w:pPr>
      <w:r w:rsidRPr="00924B6C">
        <w:rPr>
          <w:color w:val="000000"/>
          <w:sz w:val="28"/>
          <w:szCs w:val="28"/>
          <w:lang w:val="ru-RU"/>
        </w:rPr>
        <w:t>Миссия школы – обеспечение  условий для освоения большинством обучающихся государственного образовательного стандарта и реализации своих творческих способностей, создание оптимальных условий обучения и развития личности обучающихся.</w:t>
      </w:r>
    </w:p>
    <w:p w:rsidR="004307D2" w:rsidRPr="005A42E1" w:rsidRDefault="004307D2" w:rsidP="005A42E1">
      <w:pPr>
        <w:shd w:val="clear" w:color="auto" w:fill="FFFFFF"/>
        <w:spacing w:line="360" w:lineRule="auto"/>
        <w:ind w:firstLine="709"/>
        <w:jc w:val="both"/>
        <w:rPr>
          <w:sz w:val="28"/>
          <w:szCs w:val="28"/>
          <w:lang w:val="ru-RU"/>
        </w:rPr>
      </w:pPr>
      <w:r w:rsidRPr="005A42E1">
        <w:rPr>
          <w:sz w:val="28"/>
          <w:szCs w:val="28"/>
          <w:lang w:val="ru-RU"/>
        </w:rPr>
        <w:t>Публичный доклад о состоянии и результатах деятельности муниципального</w:t>
      </w:r>
      <w:r w:rsidR="00B15D72" w:rsidRPr="005A42E1">
        <w:rPr>
          <w:sz w:val="28"/>
          <w:szCs w:val="28"/>
          <w:lang w:val="ru-RU"/>
        </w:rPr>
        <w:t xml:space="preserve"> бюджетного</w:t>
      </w:r>
      <w:r w:rsidRPr="005A42E1">
        <w:rPr>
          <w:sz w:val="28"/>
          <w:szCs w:val="28"/>
          <w:lang w:val="ru-RU"/>
        </w:rPr>
        <w:t xml:space="preserve"> </w:t>
      </w:r>
      <w:r w:rsidR="00B15D72" w:rsidRPr="005A42E1">
        <w:rPr>
          <w:sz w:val="28"/>
          <w:szCs w:val="28"/>
          <w:lang w:val="ru-RU"/>
        </w:rPr>
        <w:t>обще</w:t>
      </w:r>
      <w:r w:rsidRPr="005A42E1">
        <w:rPr>
          <w:sz w:val="28"/>
          <w:szCs w:val="28"/>
          <w:lang w:val="ru-RU"/>
        </w:rPr>
        <w:t xml:space="preserve">образовательного учреждения  Великооктябрьская средняя общеобразовательная школа </w:t>
      </w:r>
      <w:proofErr w:type="spellStart"/>
      <w:r w:rsidRPr="005A42E1">
        <w:rPr>
          <w:sz w:val="28"/>
          <w:szCs w:val="28"/>
          <w:lang w:val="ru-RU"/>
        </w:rPr>
        <w:t>Фировского</w:t>
      </w:r>
      <w:proofErr w:type="spellEnd"/>
      <w:r w:rsidRPr="005A42E1">
        <w:rPr>
          <w:sz w:val="28"/>
          <w:szCs w:val="28"/>
          <w:lang w:val="ru-RU"/>
        </w:rPr>
        <w:t xml:space="preserve"> района </w:t>
      </w:r>
      <w:r w:rsidRPr="005A42E1">
        <w:rPr>
          <w:sz w:val="28"/>
          <w:szCs w:val="28"/>
          <w:lang w:val="ru-RU"/>
        </w:rPr>
        <w:lastRenderedPageBreak/>
        <w:t>Тверской области</w:t>
      </w:r>
      <w:r w:rsidRPr="005A42E1">
        <w:rPr>
          <w:color w:val="000000"/>
          <w:spacing w:val="-1"/>
          <w:sz w:val="28"/>
          <w:szCs w:val="28"/>
          <w:lang w:val="ru-RU"/>
        </w:rPr>
        <w:t xml:space="preserve"> </w:t>
      </w:r>
      <w:r w:rsidR="00B15D72" w:rsidRPr="005A42E1">
        <w:rPr>
          <w:color w:val="000000"/>
          <w:spacing w:val="-1"/>
          <w:sz w:val="28"/>
          <w:szCs w:val="28"/>
          <w:lang w:val="ru-RU"/>
        </w:rPr>
        <w:t xml:space="preserve"> за 2012</w:t>
      </w:r>
      <w:r w:rsidRPr="005A42E1">
        <w:rPr>
          <w:color w:val="000000"/>
          <w:spacing w:val="-1"/>
          <w:sz w:val="28"/>
          <w:szCs w:val="28"/>
          <w:lang w:val="ru-RU"/>
        </w:rPr>
        <w:t>/20</w:t>
      </w:r>
      <w:r w:rsidR="00B15D72" w:rsidRPr="005A42E1">
        <w:rPr>
          <w:color w:val="000000"/>
          <w:spacing w:val="-1"/>
          <w:sz w:val="28"/>
          <w:szCs w:val="28"/>
          <w:lang w:val="ru-RU"/>
        </w:rPr>
        <w:t xml:space="preserve">13 учебный год </w:t>
      </w:r>
      <w:r w:rsidRPr="005A42E1">
        <w:rPr>
          <w:color w:val="000000"/>
          <w:spacing w:val="-1"/>
          <w:sz w:val="28"/>
          <w:szCs w:val="28"/>
          <w:lang w:val="ru-RU"/>
        </w:rPr>
        <w:t xml:space="preserve"> является логическим завершением проведенного комплексного анализа системы образования</w:t>
      </w:r>
      <w:r w:rsidR="00B15D72" w:rsidRPr="005A42E1">
        <w:rPr>
          <w:sz w:val="28"/>
          <w:szCs w:val="28"/>
          <w:lang w:val="ru-RU"/>
        </w:rPr>
        <w:t xml:space="preserve"> школы</w:t>
      </w:r>
    </w:p>
    <w:p w:rsidR="004307D2" w:rsidRPr="005A42E1" w:rsidRDefault="004307D2" w:rsidP="004307D2">
      <w:pPr>
        <w:spacing w:line="360" w:lineRule="auto"/>
        <w:ind w:firstLine="709"/>
        <w:jc w:val="both"/>
        <w:rPr>
          <w:color w:val="000000"/>
          <w:spacing w:val="-2"/>
          <w:sz w:val="28"/>
          <w:szCs w:val="28"/>
          <w:lang w:val="ru-RU"/>
        </w:rPr>
      </w:pPr>
      <w:r w:rsidRPr="005A42E1">
        <w:rPr>
          <w:color w:val="000000"/>
          <w:spacing w:val="-1"/>
          <w:sz w:val="28"/>
          <w:szCs w:val="28"/>
          <w:lang w:val="ru-RU"/>
        </w:rPr>
        <w:t>Он адресован в первую очередь внешним по отношению к системе об</w:t>
      </w:r>
      <w:r w:rsidRPr="005A42E1">
        <w:rPr>
          <w:color w:val="000000"/>
          <w:spacing w:val="-2"/>
          <w:sz w:val="28"/>
          <w:szCs w:val="28"/>
          <w:lang w:val="ru-RU"/>
        </w:rPr>
        <w:t>разования читателям — «заинтересованным непрофессионалам»:  обучаю</w:t>
      </w:r>
      <w:r w:rsidRPr="005A42E1">
        <w:rPr>
          <w:color w:val="000000"/>
          <w:spacing w:val="-3"/>
          <w:sz w:val="28"/>
          <w:szCs w:val="28"/>
          <w:lang w:val="ru-RU"/>
        </w:rPr>
        <w:t xml:space="preserve">щимся и/или их родителям, работникам системы образования, представителям </w:t>
      </w:r>
      <w:r w:rsidRPr="005A42E1">
        <w:rPr>
          <w:color w:val="000000"/>
          <w:spacing w:val="-2"/>
          <w:sz w:val="28"/>
          <w:szCs w:val="28"/>
          <w:lang w:val="ru-RU"/>
        </w:rPr>
        <w:t xml:space="preserve">органов законодательной и исполнительной власти.  </w:t>
      </w:r>
    </w:p>
    <w:p w:rsidR="004307D2" w:rsidRPr="00924B6C" w:rsidRDefault="004307D2" w:rsidP="004307D2">
      <w:pPr>
        <w:shd w:val="clear" w:color="auto" w:fill="FFFFFF"/>
        <w:spacing w:line="360" w:lineRule="auto"/>
        <w:ind w:firstLine="709"/>
        <w:jc w:val="both"/>
        <w:rPr>
          <w:sz w:val="28"/>
          <w:szCs w:val="28"/>
          <w:lang w:val="ru-RU"/>
        </w:rPr>
      </w:pPr>
      <w:r w:rsidRPr="00924B6C">
        <w:rPr>
          <w:color w:val="000000"/>
          <w:spacing w:val="1"/>
          <w:sz w:val="28"/>
          <w:szCs w:val="28"/>
          <w:lang w:val="ru-RU"/>
        </w:rPr>
        <w:t>Предмет докла</w:t>
      </w:r>
      <w:r w:rsidRPr="00924B6C">
        <w:rPr>
          <w:color w:val="000000"/>
          <w:spacing w:val="-2"/>
          <w:sz w:val="28"/>
          <w:szCs w:val="28"/>
          <w:lang w:val="ru-RU"/>
        </w:rPr>
        <w:t>да — анализ индикаторов и показателей, содержательно характеризующих сис</w:t>
      </w:r>
      <w:r w:rsidRPr="00924B6C">
        <w:rPr>
          <w:color w:val="000000"/>
          <w:sz w:val="28"/>
          <w:szCs w:val="28"/>
          <w:lang w:val="ru-RU"/>
        </w:rPr>
        <w:t>тему образования ОУ.</w:t>
      </w:r>
    </w:p>
    <w:p w:rsidR="004307D2" w:rsidRPr="00924B6C" w:rsidRDefault="004307D2" w:rsidP="004307D2">
      <w:pPr>
        <w:spacing w:line="360" w:lineRule="auto"/>
        <w:ind w:firstLine="709"/>
        <w:jc w:val="both"/>
        <w:rPr>
          <w:sz w:val="28"/>
          <w:szCs w:val="28"/>
          <w:lang w:val="ru-RU"/>
        </w:rPr>
      </w:pPr>
      <w:r w:rsidRPr="00924B6C">
        <w:rPr>
          <w:sz w:val="28"/>
          <w:szCs w:val="28"/>
          <w:lang w:val="ru-RU"/>
        </w:rPr>
        <w:t>Публичный доклад состоит из следующих разделов:</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 xml:space="preserve">1. Общая характеристика образовательного учреждения. </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2. Особенности образовательного процесса.</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 xml:space="preserve">3. Условия осуществления  образовательного  процесса.  </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4.  Результаты деятельности ОУ.</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 xml:space="preserve">5. Социальная активность и внешние связи ОУ. </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6. Финансово-экономическая деятельность ОУ.</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7. Решения, принятые по итогам общественного обсуждения.</w:t>
      </w:r>
    </w:p>
    <w:p w:rsidR="004307D2" w:rsidRPr="00924B6C" w:rsidRDefault="004307D2" w:rsidP="004307D2">
      <w:pPr>
        <w:tabs>
          <w:tab w:val="left" w:pos="8460"/>
        </w:tabs>
        <w:spacing w:line="360" w:lineRule="auto"/>
        <w:ind w:right="-102" w:firstLine="357"/>
        <w:rPr>
          <w:sz w:val="28"/>
          <w:szCs w:val="28"/>
          <w:lang w:val="ru-RU"/>
        </w:rPr>
      </w:pPr>
      <w:r w:rsidRPr="00924B6C">
        <w:rPr>
          <w:sz w:val="28"/>
          <w:szCs w:val="28"/>
          <w:lang w:val="ru-RU"/>
        </w:rPr>
        <w:t>8. Заключение. Перспективы и планы развития ОУ.</w:t>
      </w:r>
    </w:p>
    <w:p w:rsidR="004307D2" w:rsidRPr="00924B6C" w:rsidRDefault="004307D2" w:rsidP="004307D2">
      <w:pPr>
        <w:spacing w:line="360" w:lineRule="auto"/>
        <w:ind w:firstLine="705"/>
        <w:jc w:val="both"/>
        <w:rPr>
          <w:sz w:val="28"/>
          <w:szCs w:val="28"/>
          <w:lang w:val="ru-RU"/>
        </w:rPr>
      </w:pPr>
      <w:r w:rsidRPr="00924B6C">
        <w:rPr>
          <w:sz w:val="28"/>
          <w:szCs w:val="28"/>
          <w:lang w:val="ru-RU"/>
        </w:rPr>
        <w:t>В первом разделе доклада дается общая характеристика муниципального бюджетного общеобразовательного учреждения Великооктябрьская средняя общеобразовательная школа, описание экономических и социальных условий территории нахождения ОУ, характеристика контингента обучающихся школы, основные позиции программы развития ОУ.</w:t>
      </w:r>
    </w:p>
    <w:p w:rsidR="004307D2" w:rsidRPr="00924B6C" w:rsidRDefault="004307D2" w:rsidP="004307D2">
      <w:pPr>
        <w:spacing w:line="360" w:lineRule="auto"/>
        <w:jc w:val="both"/>
        <w:rPr>
          <w:sz w:val="28"/>
          <w:szCs w:val="28"/>
          <w:lang w:val="ru-RU"/>
        </w:rPr>
      </w:pPr>
      <w:r w:rsidRPr="00924B6C">
        <w:rPr>
          <w:sz w:val="28"/>
          <w:szCs w:val="28"/>
          <w:lang w:val="ru-RU"/>
        </w:rPr>
        <w:tab/>
        <w:t xml:space="preserve">Во втором разделе представлена  характеристика образовательных программ по ступеням обучения, образовательных технологий и методов </w:t>
      </w:r>
      <w:r w:rsidRPr="00924B6C">
        <w:rPr>
          <w:sz w:val="28"/>
          <w:szCs w:val="28"/>
          <w:lang w:val="ru-RU"/>
        </w:rPr>
        <w:lastRenderedPageBreak/>
        <w:t xml:space="preserve">обучения, используемых в образовательном процессе, дана информация  о </w:t>
      </w:r>
      <w:proofErr w:type="spellStart"/>
      <w:r w:rsidRPr="00924B6C">
        <w:rPr>
          <w:sz w:val="28"/>
          <w:szCs w:val="28"/>
          <w:lang w:val="ru-RU"/>
        </w:rPr>
        <w:t>внутришкольной</w:t>
      </w:r>
      <w:proofErr w:type="spellEnd"/>
      <w:r w:rsidRPr="00924B6C">
        <w:rPr>
          <w:sz w:val="28"/>
          <w:szCs w:val="28"/>
          <w:lang w:val="ru-RU"/>
        </w:rPr>
        <w:t xml:space="preserve"> системе оценки качества образования, организации воспитательной работе в ОУ.</w:t>
      </w:r>
    </w:p>
    <w:p w:rsidR="004307D2" w:rsidRPr="00924B6C" w:rsidRDefault="004307D2" w:rsidP="004307D2">
      <w:pPr>
        <w:spacing w:line="360" w:lineRule="auto"/>
        <w:jc w:val="both"/>
        <w:rPr>
          <w:sz w:val="28"/>
          <w:szCs w:val="28"/>
          <w:lang w:val="ru-RU"/>
        </w:rPr>
      </w:pPr>
      <w:r w:rsidRPr="00924B6C">
        <w:rPr>
          <w:sz w:val="28"/>
          <w:szCs w:val="28"/>
          <w:lang w:val="ru-RU"/>
        </w:rPr>
        <w:tab/>
        <w:t>В третьем разделе дается описание условий организации образовательного процесса, ресурсного обеспечения МБОУ Великооктябрьская СОШ.</w:t>
      </w:r>
    </w:p>
    <w:p w:rsidR="004307D2" w:rsidRPr="00924B6C" w:rsidRDefault="004307D2" w:rsidP="004307D2">
      <w:pPr>
        <w:spacing w:line="360" w:lineRule="auto"/>
        <w:jc w:val="both"/>
        <w:rPr>
          <w:sz w:val="28"/>
          <w:szCs w:val="28"/>
          <w:lang w:val="ru-RU"/>
        </w:rPr>
      </w:pPr>
      <w:r w:rsidRPr="00924B6C">
        <w:rPr>
          <w:sz w:val="28"/>
          <w:szCs w:val="28"/>
          <w:lang w:val="ru-RU"/>
        </w:rPr>
        <w:tab/>
        <w:t xml:space="preserve">Четвертый раздел «Результаты деятельности  ОУ, качество образования» включает в себя данные о результатах единого государственного экзамена, ГИА в 9х классах, мониторинговых исследованиях качества обучения регионального уровня, </w:t>
      </w:r>
      <w:r w:rsidRPr="00924B6C">
        <w:rPr>
          <w:sz w:val="28"/>
          <w:szCs w:val="28"/>
          <w:lang w:val="ru-RU"/>
        </w:rPr>
        <w:tab/>
        <w:t xml:space="preserve"> </w:t>
      </w:r>
      <w:proofErr w:type="spellStart"/>
      <w:r w:rsidRPr="00924B6C">
        <w:rPr>
          <w:sz w:val="28"/>
          <w:szCs w:val="28"/>
          <w:lang w:val="ru-RU"/>
        </w:rPr>
        <w:t>внутришкольной</w:t>
      </w:r>
      <w:proofErr w:type="spellEnd"/>
      <w:r w:rsidRPr="00924B6C">
        <w:rPr>
          <w:sz w:val="28"/>
          <w:szCs w:val="28"/>
          <w:lang w:val="ru-RU"/>
        </w:rPr>
        <w:t xml:space="preserve"> оценки качества образования. В разделе также представлена информация об участии обучающихся во Всероссийской олимпиаде школьников, в конкурсах, спортивных соревнованиях.</w:t>
      </w:r>
    </w:p>
    <w:p w:rsidR="004307D2" w:rsidRPr="00924B6C" w:rsidRDefault="004307D2" w:rsidP="004307D2">
      <w:pPr>
        <w:spacing w:line="360" w:lineRule="auto"/>
        <w:ind w:firstLine="709"/>
        <w:jc w:val="both"/>
        <w:rPr>
          <w:sz w:val="28"/>
          <w:szCs w:val="28"/>
          <w:lang w:val="ru-RU"/>
        </w:rPr>
      </w:pPr>
      <w:r w:rsidRPr="00924B6C">
        <w:rPr>
          <w:sz w:val="28"/>
          <w:szCs w:val="28"/>
          <w:lang w:val="ru-RU"/>
        </w:rPr>
        <w:t>В пятом разделе содержатся данные о социальных партнерах ОУ, совместных проектах и мероприятиях, реализуемых в интересах и с участием местного сообщества.</w:t>
      </w:r>
    </w:p>
    <w:p w:rsidR="004307D2" w:rsidRPr="00924B6C" w:rsidRDefault="004307D2" w:rsidP="004307D2">
      <w:pPr>
        <w:tabs>
          <w:tab w:val="left" w:pos="8460"/>
        </w:tabs>
        <w:spacing w:line="360" w:lineRule="auto"/>
        <w:ind w:firstLine="709"/>
        <w:jc w:val="both"/>
        <w:rPr>
          <w:sz w:val="28"/>
          <w:szCs w:val="28"/>
          <w:lang w:val="ru-RU"/>
        </w:rPr>
      </w:pPr>
      <w:r w:rsidRPr="00924B6C">
        <w:rPr>
          <w:sz w:val="28"/>
          <w:szCs w:val="28"/>
          <w:lang w:val="ru-RU"/>
        </w:rPr>
        <w:t>Шестой раздел «Финансово-экономическая деятельность ОУ» представляет информацию о распределении средств бюджета ОУ, направлениях использования бюджетных средств.</w:t>
      </w:r>
    </w:p>
    <w:p w:rsidR="004307D2" w:rsidRPr="00924B6C" w:rsidRDefault="004307D2" w:rsidP="004307D2">
      <w:pPr>
        <w:tabs>
          <w:tab w:val="left" w:pos="8460"/>
        </w:tabs>
        <w:spacing w:line="360" w:lineRule="auto"/>
        <w:ind w:firstLine="709"/>
        <w:jc w:val="both"/>
        <w:rPr>
          <w:sz w:val="28"/>
          <w:szCs w:val="28"/>
          <w:lang w:val="ru-RU"/>
        </w:rPr>
      </w:pPr>
      <w:r w:rsidRPr="00924B6C">
        <w:rPr>
          <w:sz w:val="28"/>
          <w:szCs w:val="28"/>
          <w:lang w:val="ru-RU"/>
        </w:rPr>
        <w:t>В последнем разделе сформулированы основные направлен</w:t>
      </w:r>
      <w:r w:rsidR="00B15D72" w:rsidRPr="00924B6C">
        <w:rPr>
          <w:sz w:val="28"/>
          <w:szCs w:val="28"/>
          <w:lang w:val="ru-RU"/>
        </w:rPr>
        <w:t>ия развития ОУ в 2013/2014</w:t>
      </w:r>
      <w:r w:rsidRPr="00924B6C">
        <w:rPr>
          <w:sz w:val="28"/>
          <w:szCs w:val="28"/>
          <w:lang w:val="ru-RU"/>
        </w:rPr>
        <w:t xml:space="preserve"> учебном году.</w:t>
      </w:r>
    </w:p>
    <w:p w:rsidR="00B15D72" w:rsidRDefault="00B15D72" w:rsidP="005A42E1">
      <w:pPr>
        <w:pStyle w:val="1"/>
        <w:rPr>
          <w:rFonts w:asciiTheme="minorHAnsi" w:eastAsiaTheme="minorEastAsia" w:hAnsiTheme="minorHAnsi" w:cstheme="minorBidi"/>
          <w:b w:val="0"/>
          <w:bCs w:val="0"/>
          <w:color w:val="auto"/>
          <w:lang w:val="ru-RU"/>
        </w:rPr>
      </w:pPr>
      <w:bookmarkStart w:id="2" w:name="_Toc307312563"/>
      <w:bookmarkStart w:id="3" w:name="_Toc336867409"/>
    </w:p>
    <w:p w:rsidR="005A42E1" w:rsidRDefault="005A42E1" w:rsidP="005A42E1">
      <w:pPr>
        <w:rPr>
          <w:lang w:val="ru-RU"/>
        </w:rPr>
      </w:pPr>
    </w:p>
    <w:p w:rsidR="00B15D72" w:rsidRDefault="00B15D72" w:rsidP="00C46D81">
      <w:pPr>
        <w:pStyle w:val="1"/>
        <w:rPr>
          <w:rFonts w:asciiTheme="minorHAnsi" w:eastAsiaTheme="minorEastAsia" w:hAnsiTheme="minorHAnsi" w:cstheme="minorBidi"/>
          <w:b w:val="0"/>
          <w:bCs w:val="0"/>
          <w:color w:val="auto"/>
          <w:sz w:val="22"/>
          <w:szCs w:val="22"/>
          <w:lang w:val="ru-RU"/>
        </w:rPr>
      </w:pPr>
    </w:p>
    <w:p w:rsidR="00C46D81" w:rsidRPr="00C46D81" w:rsidRDefault="00C46D81" w:rsidP="00C46D81">
      <w:pPr>
        <w:rPr>
          <w:lang w:val="ru-RU"/>
        </w:rPr>
      </w:pPr>
    </w:p>
    <w:p w:rsidR="00C46D81" w:rsidRDefault="00C46D81" w:rsidP="004307D2">
      <w:pPr>
        <w:pStyle w:val="1"/>
        <w:jc w:val="center"/>
        <w:rPr>
          <w:color w:val="auto"/>
          <w:lang w:val="ru-RU"/>
        </w:rPr>
      </w:pPr>
    </w:p>
    <w:p w:rsidR="004307D2" w:rsidRPr="00C46D81" w:rsidRDefault="004307D2" w:rsidP="00C46D81">
      <w:pPr>
        <w:pStyle w:val="1"/>
        <w:jc w:val="center"/>
        <w:rPr>
          <w:color w:val="auto"/>
          <w:lang w:val="ru-RU"/>
        </w:rPr>
      </w:pPr>
      <w:r w:rsidRPr="00924B6C">
        <w:rPr>
          <w:color w:val="auto"/>
          <w:lang w:val="ru-RU"/>
        </w:rPr>
        <w:t>1. Общая характеристика образовательного учреждени</w:t>
      </w:r>
      <w:bookmarkEnd w:id="2"/>
      <w:bookmarkEnd w:id="3"/>
      <w:r w:rsidR="00C46D81">
        <w:rPr>
          <w:color w:val="auto"/>
          <w:lang w:val="ru-RU"/>
        </w:rPr>
        <w:t>я</w:t>
      </w:r>
    </w:p>
    <w:p w:rsidR="00C46D81" w:rsidRDefault="00C46D81" w:rsidP="00C46D81">
      <w:pPr>
        <w:spacing w:line="360" w:lineRule="auto"/>
        <w:jc w:val="both"/>
        <w:rPr>
          <w:lang w:val="ru-RU"/>
        </w:rPr>
      </w:pPr>
    </w:p>
    <w:p w:rsidR="004307D2" w:rsidRPr="00924B6C" w:rsidRDefault="004307D2" w:rsidP="00C46D81">
      <w:pPr>
        <w:spacing w:line="360" w:lineRule="auto"/>
        <w:jc w:val="both"/>
        <w:rPr>
          <w:sz w:val="28"/>
          <w:lang w:val="ru-RU"/>
        </w:rPr>
      </w:pPr>
      <w:r w:rsidRPr="00C46D81">
        <w:rPr>
          <w:sz w:val="28"/>
          <w:lang w:val="ru-RU"/>
        </w:rPr>
        <w:t xml:space="preserve">Здание МБОУ Великооктябрьская СОШ построено на окраине </w:t>
      </w:r>
      <w:proofErr w:type="spellStart"/>
      <w:r w:rsidRPr="00C46D81">
        <w:rPr>
          <w:sz w:val="28"/>
          <w:lang w:val="ru-RU"/>
        </w:rPr>
        <w:t>пгт</w:t>
      </w:r>
      <w:proofErr w:type="spellEnd"/>
      <w:r w:rsidRPr="00C46D81">
        <w:rPr>
          <w:sz w:val="28"/>
          <w:lang w:val="ru-RU"/>
        </w:rPr>
        <w:t xml:space="preserve">. </w:t>
      </w:r>
      <w:r w:rsidRPr="00924B6C">
        <w:rPr>
          <w:sz w:val="28"/>
          <w:lang w:val="ru-RU"/>
        </w:rPr>
        <w:t xml:space="preserve">Великооктябрьский. </w:t>
      </w:r>
    </w:p>
    <w:p w:rsidR="004307D2" w:rsidRPr="00924B6C" w:rsidRDefault="004307D2" w:rsidP="004307D2">
      <w:pPr>
        <w:spacing w:line="360" w:lineRule="auto"/>
        <w:ind w:firstLine="709"/>
        <w:jc w:val="both"/>
        <w:rPr>
          <w:sz w:val="28"/>
          <w:lang w:val="ru-RU"/>
        </w:rPr>
      </w:pPr>
      <w:r w:rsidRPr="00924B6C">
        <w:rPr>
          <w:sz w:val="28"/>
          <w:lang w:val="ru-RU"/>
        </w:rPr>
        <w:t xml:space="preserve">Поселок расположен  на живописном берегу реки </w:t>
      </w:r>
      <w:proofErr w:type="spellStart"/>
      <w:r w:rsidRPr="00924B6C">
        <w:rPr>
          <w:sz w:val="28"/>
          <w:lang w:val="ru-RU"/>
        </w:rPr>
        <w:t>Цна</w:t>
      </w:r>
      <w:proofErr w:type="spellEnd"/>
      <w:r w:rsidRPr="00924B6C">
        <w:rPr>
          <w:sz w:val="28"/>
          <w:lang w:val="ru-RU"/>
        </w:rPr>
        <w:t xml:space="preserve">, притока Волги, в </w:t>
      </w:r>
      <w:smartTag w:uri="urn:schemas-microsoft-com:office:smarttags" w:element="metricconverter">
        <w:smartTagPr>
          <w:attr w:name="ProductID" w:val="50 км"/>
        </w:smartTagPr>
        <w:r w:rsidRPr="00924B6C">
          <w:rPr>
            <w:sz w:val="28"/>
            <w:lang w:val="ru-RU"/>
          </w:rPr>
          <w:t>50 км</w:t>
        </w:r>
      </w:smartTag>
      <w:r w:rsidRPr="00924B6C">
        <w:rPr>
          <w:sz w:val="28"/>
          <w:lang w:val="ru-RU"/>
        </w:rPr>
        <w:t xml:space="preserve"> от автомагистрали Москва – Санкт-Петербург, в </w:t>
      </w:r>
      <w:smartTag w:uri="urn:schemas-microsoft-com:office:smarttags" w:element="metricconverter">
        <w:smartTagPr>
          <w:attr w:name="ProductID" w:val="10 км"/>
        </w:smartTagPr>
        <w:r w:rsidRPr="00924B6C">
          <w:rPr>
            <w:sz w:val="28"/>
            <w:lang w:val="ru-RU"/>
          </w:rPr>
          <w:t>10 км</w:t>
        </w:r>
      </w:smartTag>
      <w:r w:rsidRPr="00924B6C">
        <w:rPr>
          <w:sz w:val="28"/>
          <w:lang w:val="ru-RU"/>
        </w:rPr>
        <w:t xml:space="preserve"> от районного цента – поселка Фирово.</w:t>
      </w:r>
    </w:p>
    <w:p w:rsidR="004307D2" w:rsidRDefault="004307D2" w:rsidP="004307D2">
      <w:pPr>
        <w:spacing w:line="360" w:lineRule="auto"/>
        <w:ind w:firstLine="709"/>
        <w:jc w:val="both"/>
        <w:rPr>
          <w:sz w:val="28"/>
        </w:rPr>
      </w:pPr>
      <w:r w:rsidRPr="00924B6C">
        <w:rPr>
          <w:sz w:val="28"/>
          <w:lang w:val="ru-RU"/>
        </w:rPr>
        <w:t>В настоящее время в поселке проживает 2 350 человек.</w:t>
      </w:r>
      <w:r w:rsidRPr="00924B6C">
        <w:rPr>
          <w:color w:val="FF6600"/>
          <w:sz w:val="28"/>
          <w:lang w:val="ru-RU"/>
        </w:rPr>
        <w:t xml:space="preserve"> </w:t>
      </w:r>
      <w:r w:rsidRPr="00924B6C">
        <w:rPr>
          <w:sz w:val="28"/>
          <w:lang w:val="ru-RU"/>
        </w:rPr>
        <w:t xml:space="preserve">Численность  жителей неуклонно сокращается. </w:t>
      </w:r>
      <w:r w:rsidRPr="00924B6C">
        <w:rPr>
          <w:sz w:val="28"/>
          <w:szCs w:val="28"/>
          <w:lang w:val="ru-RU"/>
        </w:rPr>
        <w:t xml:space="preserve">Это связано со «старением» поселка, а также тем, что трудоспособное население покидает район из-за отсутствия выгодных рабочих мест в поселке. </w:t>
      </w:r>
      <w:r w:rsidRPr="00924B6C">
        <w:rPr>
          <w:sz w:val="28"/>
          <w:lang w:val="ru-RU"/>
        </w:rPr>
        <w:t>Градообразующим предприятием  поселка на протяжении многих лет являлось ОАО «</w:t>
      </w:r>
      <w:proofErr w:type="spellStart"/>
      <w:r w:rsidRPr="00924B6C">
        <w:rPr>
          <w:sz w:val="28"/>
          <w:lang w:val="ru-RU"/>
        </w:rPr>
        <w:t>Востек</w:t>
      </w:r>
      <w:proofErr w:type="spellEnd"/>
      <w:r w:rsidRPr="00924B6C">
        <w:rPr>
          <w:sz w:val="28"/>
          <w:lang w:val="ru-RU"/>
        </w:rPr>
        <w:t xml:space="preserve">», выпускающее оконное стекло. В июле 2010  года предприятие прекратило выпуск продукции, без работы осталось около 800 человек. </w:t>
      </w:r>
      <w:proofErr w:type="spellStart"/>
      <w:r>
        <w:rPr>
          <w:sz w:val="28"/>
        </w:rPr>
        <w:t>Начался</w:t>
      </w:r>
      <w:proofErr w:type="spellEnd"/>
      <w:r>
        <w:rPr>
          <w:sz w:val="28"/>
        </w:rPr>
        <w:t xml:space="preserve"> </w:t>
      </w:r>
      <w:proofErr w:type="spellStart"/>
      <w:r>
        <w:rPr>
          <w:sz w:val="28"/>
        </w:rPr>
        <w:t>отток</w:t>
      </w:r>
      <w:proofErr w:type="spellEnd"/>
      <w:r>
        <w:rPr>
          <w:sz w:val="28"/>
        </w:rPr>
        <w:t xml:space="preserve"> </w:t>
      </w:r>
      <w:proofErr w:type="spellStart"/>
      <w:r>
        <w:rPr>
          <w:sz w:val="28"/>
        </w:rPr>
        <w:t>трудоспособного</w:t>
      </w:r>
      <w:proofErr w:type="spellEnd"/>
      <w:r>
        <w:rPr>
          <w:sz w:val="28"/>
        </w:rPr>
        <w:t xml:space="preserve"> </w:t>
      </w:r>
      <w:proofErr w:type="spellStart"/>
      <w:r>
        <w:rPr>
          <w:sz w:val="28"/>
        </w:rPr>
        <w:t>населения</w:t>
      </w:r>
      <w:proofErr w:type="spellEnd"/>
      <w:r>
        <w:rPr>
          <w:sz w:val="28"/>
        </w:rPr>
        <w:t xml:space="preserve"> из поселка.</w:t>
      </w:r>
    </w:p>
    <w:p w:rsidR="004307D2" w:rsidRPr="00924B6C" w:rsidRDefault="004307D2" w:rsidP="004307D2">
      <w:pPr>
        <w:pStyle w:val="22"/>
        <w:spacing w:after="0" w:line="360" w:lineRule="auto"/>
        <w:ind w:left="0" w:firstLine="709"/>
        <w:jc w:val="both"/>
        <w:rPr>
          <w:sz w:val="28"/>
          <w:szCs w:val="28"/>
          <w:lang w:val="ru-RU"/>
        </w:rPr>
      </w:pPr>
      <w:r w:rsidRPr="00924B6C">
        <w:rPr>
          <w:sz w:val="28"/>
          <w:szCs w:val="28"/>
          <w:lang w:val="ru-RU"/>
        </w:rPr>
        <w:t>Современное здание школы рассчита</w:t>
      </w:r>
      <w:r w:rsidR="00B15D72" w:rsidRPr="00924B6C">
        <w:rPr>
          <w:sz w:val="28"/>
          <w:szCs w:val="28"/>
          <w:lang w:val="ru-RU"/>
        </w:rPr>
        <w:t xml:space="preserve">но на 1176 </w:t>
      </w:r>
      <w:proofErr w:type="gramStart"/>
      <w:r w:rsidR="00B15D72" w:rsidRPr="00924B6C">
        <w:rPr>
          <w:sz w:val="28"/>
          <w:szCs w:val="28"/>
          <w:lang w:val="ru-RU"/>
        </w:rPr>
        <w:t>обучающихся</w:t>
      </w:r>
      <w:proofErr w:type="gramEnd"/>
      <w:r w:rsidR="00B15D72" w:rsidRPr="00924B6C">
        <w:rPr>
          <w:sz w:val="28"/>
          <w:szCs w:val="28"/>
          <w:lang w:val="ru-RU"/>
        </w:rPr>
        <w:t>. В 2012/2013</w:t>
      </w:r>
      <w:r w:rsidRPr="00924B6C">
        <w:rPr>
          <w:sz w:val="28"/>
          <w:szCs w:val="28"/>
          <w:lang w:val="ru-RU"/>
        </w:rPr>
        <w:t xml:space="preserve"> учебном году в школе обучалось 3</w:t>
      </w:r>
      <w:r w:rsidR="00B15D72" w:rsidRPr="00924B6C">
        <w:rPr>
          <w:sz w:val="28"/>
          <w:szCs w:val="28"/>
          <w:lang w:val="ru-RU"/>
        </w:rPr>
        <w:t>16</w:t>
      </w:r>
      <w:r w:rsidRPr="00924B6C">
        <w:rPr>
          <w:sz w:val="28"/>
          <w:szCs w:val="28"/>
          <w:lang w:val="ru-RU"/>
        </w:rPr>
        <w:t xml:space="preserve"> человек. </w:t>
      </w:r>
    </w:p>
    <w:p w:rsidR="004307D2" w:rsidRPr="00924B6C" w:rsidRDefault="004307D2" w:rsidP="004307D2">
      <w:pPr>
        <w:spacing w:line="360" w:lineRule="auto"/>
        <w:ind w:firstLine="709"/>
        <w:jc w:val="both"/>
        <w:rPr>
          <w:sz w:val="28"/>
          <w:szCs w:val="28"/>
          <w:lang w:val="ru-RU"/>
        </w:rPr>
      </w:pPr>
      <w:r w:rsidRPr="00924B6C">
        <w:rPr>
          <w:b/>
          <w:sz w:val="28"/>
          <w:szCs w:val="28"/>
          <w:lang w:val="ru-RU"/>
        </w:rPr>
        <w:t>Название</w:t>
      </w:r>
      <w:r w:rsidRPr="00924B6C">
        <w:rPr>
          <w:sz w:val="28"/>
          <w:szCs w:val="28"/>
          <w:lang w:val="ru-RU"/>
        </w:rPr>
        <w:t>: Муниципальное бюджетное общеобразовательное учреждение Великооктябрьская средняя общеобразовательная школа</w:t>
      </w:r>
    </w:p>
    <w:p w:rsidR="00201A13" w:rsidRPr="00201A13" w:rsidRDefault="00201A13" w:rsidP="00201A13">
      <w:pPr>
        <w:spacing w:line="360" w:lineRule="auto"/>
        <w:ind w:firstLine="709"/>
        <w:jc w:val="both"/>
        <w:rPr>
          <w:sz w:val="28"/>
          <w:szCs w:val="28"/>
        </w:rPr>
      </w:pPr>
      <w:r w:rsidRPr="00924B6C">
        <w:rPr>
          <w:b/>
          <w:spacing w:val="15"/>
          <w:sz w:val="28"/>
          <w:szCs w:val="28"/>
          <w:lang w:val="ru-RU"/>
        </w:rPr>
        <w:t>Лицензия</w:t>
      </w:r>
      <w:r w:rsidRPr="00924B6C">
        <w:rPr>
          <w:spacing w:val="15"/>
          <w:sz w:val="28"/>
          <w:szCs w:val="28"/>
          <w:lang w:val="ru-RU"/>
        </w:rPr>
        <w:t xml:space="preserve">: Серия РО </w:t>
      </w:r>
      <w:r w:rsidRPr="00924B6C">
        <w:rPr>
          <w:sz w:val="28"/>
          <w:szCs w:val="28"/>
          <w:lang w:val="ru-RU"/>
        </w:rPr>
        <w:t xml:space="preserve">№040820 </w:t>
      </w:r>
      <w:r w:rsidRPr="00924B6C">
        <w:rPr>
          <w:spacing w:val="15"/>
          <w:sz w:val="28"/>
          <w:szCs w:val="28"/>
          <w:lang w:val="ru-RU"/>
        </w:rPr>
        <w:t xml:space="preserve"> </w:t>
      </w:r>
      <w:proofErr w:type="gramStart"/>
      <w:r w:rsidRPr="00924B6C">
        <w:rPr>
          <w:spacing w:val="15"/>
          <w:sz w:val="28"/>
          <w:szCs w:val="28"/>
          <w:lang w:val="ru-RU"/>
        </w:rPr>
        <w:t>Регистрационный</w:t>
      </w:r>
      <w:proofErr w:type="gramEnd"/>
      <w:r w:rsidRPr="00924B6C">
        <w:rPr>
          <w:spacing w:val="15"/>
          <w:sz w:val="28"/>
          <w:szCs w:val="28"/>
          <w:lang w:val="ru-RU"/>
        </w:rPr>
        <w:t xml:space="preserve"> № </w:t>
      </w:r>
      <w:r w:rsidRPr="00924B6C">
        <w:rPr>
          <w:sz w:val="28"/>
          <w:szCs w:val="28"/>
          <w:lang w:val="ru-RU"/>
        </w:rPr>
        <w:t>325</w:t>
      </w:r>
      <w:r w:rsidRPr="00924B6C">
        <w:rPr>
          <w:spacing w:val="15"/>
          <w:sz w:val="28"/>
          <w:szCs w:val="28"/>
          <w:lang w:val="ru-RU"/>
        </w:rPr>
        <w:t xml:space="preserve"> </w:t>
      </w:r>
      <w:r w:rsidRPr="00924B6C">
        <w:rPr>
          <w:sz w:val="28"/>
          <w:szCs w:val="28"/>
          <w:lang w:val="ru-RU"/>
        </w:rPr>
        <w:t xml:space="preserve">от 30 марта 2012 года. </w:t>
      </w:r>
      <w:proofErr w:type="spellStart"/>
      <w:r w:rsidRPr="00201A13">
        <w:rPr>
          <w:sz w:val="28"/>
          <w:szCs w:val="28"/>
        </w:rPr>
        <w:t>Срок</w:t>
      </w:r>
      <w:proofErr w:type="spellEnd"/>
      <w:r w:rsidRPr="00201A13">
        <w:rPr>
          <w:sz w:val="28"/>
          <w:szCs w:val="28"/>
        </w:rPr>
        <w:t xml:space="preserve"> </w:t>
      </w:r>
      <w:proofErr w:type="spellStart"/>
      <w:r w:rsidRPr="00201A13">
        <w:rPr>
          <w:sz w:val="28"/>
          <w:szCs w:val="28"/>
        </w:rPr>
        <w:t>действия</w:t>
      </w:r>
      <w:proofErr w:type="spellEnd"/>
      <w:r w:rsidRPr="00201A13">
        <w:rPr>
          <w:sz w:val="28"/>
          <w:szCs w:val="28"/>
        </w:rPr>
        <w:t xml:space="preserve"> – </w:t>
      </w:r>
      <w:proofErr w:type="spellStart"/>
      <w:r w:rsidRPr="00201A13">
        <w:rPr>
          <w:sz w:val="28"/>
          <w:szCs w:val="28"/>
        </w:rPr>
        <w:t>бессрочно</w:t>
      </w:r>
      <w:proofErr w:type="spellEnd"/>
      <w:r w:rsidRPr="00201A13">
        <w:rPr>
          <w:sz w:val="28"/>
          <w:szCs w:val="28"/>
        </w:rPr>
        <w:t>.</w:t>
      </w:r>
    </w:p>
    <w:p w:rsidR="004307D2" w:rsidRPr="00924B6C" w:rsidRDefault="004307D2" w:rsidP="004307D2">
      <w:pPr>
        <w:spacing w:line="360" w:lineRule="auto"/>
        <w:ind w:firstLine="709"/>
        <w:jc w:val="both"/>
        <w:rPr>
          <w:sz w:val="28"/>
          <w:szCs w:val="28"/>
          <w:lang w:val="ru-RU"/>
        </w:rPr>
      </w:pPr>
      <w:r w:rsidRPr="00924B6C">
        <w:rPr>
          <w:b/>
          <w:sz w:val="28"/>
          <w:szCs w:val="28"/>
          <w:lang w:val="ru-RU"/>
        </w:rPr>
        <w:t xml:space="preserve">Свидетельство о государственной аккредитации: </w:t>
      </w:r>
      <w:r w:rsidRPr="00924B6C">
        <w:rPr>
          <w:sz w:val="28"/>
          <w:szCs w:val="28"/>
          <w:lang w:val="ru-RU"/>
        </w:rPr>
        <w:t xml:space="preserve">серия ОП  004778     </w:t>
      </w:r>
      <w:proofErr w:type="gramStart"/>
      <w:r w:rsidRPr="00924B6C">
        <w:rPr>
          <w:sz w:val="28"/>
          <w:szCs w:val="28"/>
          <w:lang w:val="ru-RU"/>
        </w:rPr>
        <w:t>регистрационный</w:t>
      </w:r>
      <w:proofErr w:type="gramEnd"/>
      <w:r w:rsidRPr="00924B6C">
        <w:rPr>
          <w:sz w:val="28"/>
          <w:szCs w:val="28"/>
          <w:lang w:val="ru-RU"/>
        </w:rPr>
        <w:t xml:space="preserve">  №50 от 19 апреля  2011 года до  19 апреля 2023 года.</w:t>
      </w:r>
    </w:p>
    <w:p w:rsidR="004307D2" w:rsidRPr="00271DC1" w:rsidRDefault="004307D2" w:rsidP="004307D2">
      <w:pPr>
        <w:spacing w:line="360" w:lineRule="auto"/>
        <w:ind w:firstLine="709"/>
        <w:jc w:val="both"/>
        <w:rPr>
          <w:sz w:val="28"/>
          <w:lang w:val="ru-RU"/>
        </w:rPr>
      </w:pPr>
      <w:r w:rsidRPr="00271DC1">
        <w:rPr>
          <w:b/>
          <w:sz w:val="28"/>
          <w:lang w:val="ru-RU"/>
        </w:rPr>
        <w:t>тип</w:t>
      </w:r>
      <w:r w:rsidRPr="00271DC1">
        <w:rPr>
          <w:sz w:val="28"/>
          <w:lang w:val="ru-RU"/>
        </w:rPr>
        <w:t xml:space="preserve"> </w:t>
      </w:r>
      <w:r w:rsidRPr="00271DC1">
        <w:rPr>
          <w:b/>
          <w:sz w:val="28"/>
          <w:lang w:val="ru-RU"/>
        </w:rPr>
        <w:t>ОУ</w:t>
      </w:r>
      <w:r w:rsidRPr="00271DC1">
        <w:rPr>
          <w:sz w:val="28"/>
          <w:lang w:val="ru-RU"/>
        </w:rPr>
        <w:t xml:space="preserve">: Общеобразовательное учреждение       </w:t>
      </w:r>
    </w:p>
    <w:p w:rsidR="004307D2" w:rsidRPr="00924B6C" w:rsidRDefault="004307D2" w:rsidP="004307D2">
      <w:pPr>
        <w:spacing w:line="360" w:lineRule="auto"/>
        <w:ind w:firstLine="709"/>
        <w:jc w:val="both"/>
        <w:rPr>
          <w:sz w:val="28"/>
          <w:szCs w:val="28"/>
          <w:lang w:val="ru-RU"/>
        </w:rPr>
      </w:pPr>
      <w:proofErr w:type="gramStart"/>
      <w:r w:rsidRPr="00924B6C">
        <w:rPr>
          <w:b/>
          <w:sz w:val="28"/>
          <w:szCs w:val="28"/>
          <w:lang w:val="ru-RU"/>
        </w:rPr>
        <w:lastRenderedPageBreak/>
        <w:t>Адрес</w:t>
      </w:r>
      <w:r w:rsidRPr="00924B6C">
        <w:rPr>
          <w:sz w:val="28"/>
          <w:szCs w:val="28"/>
          <w:lang w:val="ru-RU"/>
        </w:rPr>
        <w:t>: 172715 Тверская область</w:t>
      </w:r>
      <w:r w:rsidR="00B15D72" w:rsidRPr="00924B6C">
        <w:rPr>
          <w:sz w:val="28"/>
          <w:szCs w:val="28"/>
          <w:lang w:val="ru-RU"/>
        </w:rPr>
        <w:t>,</w:t>
      </w:r>
      <w:r w:rsidRPr="00924B6C">
        <w:rPr>
          <w:sz w:val="28"/>
          <w:szCs w:val="28"/>
          <w:lang w:val="ru-RU"/>
        </w:rPr>
        <w:t xml:space="preserve"> Фировский район</w:t>
      </w:r>
      <w:r w:rsidR="00B15D72" w:rsidRPr="00924B6C">
        <w:rPr>
          <w:sz w:val="28"/>
          <w:szCs w:val="28"/>
          <w:lang w:val="ru-RU"/>
        </w:rPr>
        <w:t>,</w:t>
      </w:r>
      <w:r w:rsidRPr="00924B6C">
        <w:rPr>
          <w:sz w:val="28"/>
          <w:szCs w:val="28"/>
          <w:lang w:val="ru-RU"/>
        </w:rPr>
        <w:t xml:space="preserve"> п. Великооктябрьский</w:t>
      </w:r>
      <w:r w:rsidR="00B15D72" w:rsidRPr="00924B6C">
        <w:rPr>
          <w:sz w:val="28"/>
          <w:szCs w:val="28"/>
          <w:lang w:val="ru-RU"/>
        </w:rPr>
        <w:t>,</w:t>
      </w:r>
      <w:r w:rsidRPr="00924B6C">
        <w:rPr>
          <w:sz w:val="28"/>
          <w:szCs w:val="28"/>
          <w:lang w:val="ru-RU"/>
        </w:rPr>
        <w:t xml:space="preserve"> ул. Школьная, д. 17 </w:t>
      </w:r>
      <w:proofErr w:type="gramEnd"/>
    </w:p>
    <w:p w:rsidR="004307D2" w:rsidRPr="00924B6C" w:rsidRDefault="004307D2" w:rsidP="004307D2">
      <w:pPr>
        <w:spacing w:line="360" w:lineRule="auto"/>
        <w:ind w:firstLine="709"/>
        <w:jc w:val="both"/>
        <w:rPr>
          <w:sz w:val="28"/>
          <w:szCs w:val="28"/>
          <w:lang w:val="ru-RU"/>
        </w:rPr>
      </w:pPr>
      <w:r w:rsidRPr="00924B6C">
        <w:rPr>
          <w:b/>
          <w:sz w:val="28"/>
          <w:szCs w:val="28"/>
          <w:lang w:val="ru-RU"/>
        </w:rPr>
        <w:t>Телефоны</w:t>
      </w:r>
      <w:r w:rsidRPr="00924B6C">
        <w:rPr>
          <w:sz w:val="28"/>
          <w:szCs w:val="28"/>
          <w:lang w:val="ru-RU"/>
        </w:rPr>
        <w:t xml:space="preserve">: (48239) 4-14-41 (директор школы), 4-14-43 (заместитель директора по учебно-воспитательной работе) , 4-14-42 (бухгалтерия)  </w:t>
      </w:r>
    </w:p>
    <w:p w:rsidR="004307D2" w:rsidRPr="00161568" w:rsidRDefault="004307D2" w:rsidP="004307D2">
      <w:pPr>
        <w:spacing w:line="360" w:lineRule="auto"/>
        <w:ind w:firstLine="709"/>
        <w:jc w:val="both"/>
        <w:rPr>
          <w:sz w:val="28"/>
        </w:rPr>
      </w:pPr>
      <w:r w:rsidRPr="00924B6C">
        <w:rPr>
          <w:sz w:val="28"/>
          <w:szCs w:val="28"/>
          <w:lang w:val="ru-RU"/>
        </w:rPr>
        <w:t xml:space="preserve"> </w:t>
      </w:r>
      <w:proofErr w:type="spellStart"/>
      <w:r w:rsidRPr="00705432">
        <w:rPr>
          <w:b/>
          <w:sz w:val="28"/>
        </w:rPr>
        <w:t>Факс</w:t>
      </w:r>
      <w:proofErr w:type="spellEnd"/>
      <w:r w:rsidRPr="00161568">
        <w:rPr>
          <w:b/>
          <w:sz w:val="28"/>
        </w:rPr>
        <w:t>:</w:t>
      </w:r>
      <w:r w:rsidRPr="00705432">
        <w:rPr>
          <w:sz w:val="28"/>
          <w:lang w:val="de-DE"/>
        </w:rPr>
        <w:t xml:space="preserve"> (4</w:t>
      </w:r>
      <w:r w:rsidRPr="00161568">
        <w:rPr>
          <w:sz w:val="28"/>
        </w:rPr>
        <w:t>8239</w:t>
      </w:r>
      <w:r w:rsidRPr="00705432">
        <w:rPr>
          <w:sz w:val="28"/>
          <w:lang w:val="de-DE"/>
        </w:rPr>
        <w:t xml:space="preserve">) </w:t>
      </w:r>
      <w:r w:rsidRPr="004307D2">
        <w:rPr>
          <w:sz w:val="28"/>
          <w:szCs w:val="28"/>
        </w:rPr>
        <w:t xml:space="preserve">4-14-41, </w:t>
      </w:r>
      <w:r w:rsidRPr="00705432">
        <w:rPr>
          <w:sz w:val="28"/>
          <w:lang w:val="de-DE"/>
        </w:rPr>
        <w:t>4-14-42</w:t>
      </w:r>
    </w:p>
    <w:p w:rsidR="004307D2" w:rsidRPr="00161568" w:rsidRDefault="004307D2" w:rsidP="004307D2">
      <w:pPr>
        <w:spacing w:line="360" w:lineRule="auto"/>
        <w:ind w:firstLine="709"/>
        <w:jc w:val="both"/>
        <w:rPr>
          <w:sz w:val="28"/>
          <w:szCs w:val="28"/>
        </w:rPr>
      </w:pPr>
      <w:r w:rsidRPr="00705432">
        <w:rPr>
          <w:b/>
          <w:sz w:val="28"/>
          <w:szCs w:val="28"/>
        </w:rPr>
        <w:t>E</w:t>
      </w:r>
      <w:r w:rsidRPr="00161568">
        <w:rPr>
          <w:b/>
          <w:sz w:val="28"/>
          <w:szCs w:val="28"/>
        </w:rPr>
        <w:t>-</w:t>
      </w:r>
      <w:r w:rsidRPr="00705432">
        <w:rPr>
          <w:b/>
          <w:sz w:val="28"/>
          <w:szCs w:val="28"/>
        </w:rPr>
        <w:t>mail</w:t>
      </w:r>
      <w:r w:rsidRPr="00161568">
        <w:rPr>
          <w:sz w:val="28"/>
          <w:szCs w:val="28"/>
        </w:rPr>
        <w:t xml:space="preserve">: </w:t>
      </w:r>
      <w:r w:rsidRPr="00705432">
        <w:rPr>
          <w:sz w:val="28"/>
          <w:szCs w:val="28"/>
        </w:rPr>
        <w:t>shkola</w:t>
      </w:r>
      <w:r w:rsidRPr="00161568">
        <w:rPr>
          <w:sz w:val="28"/>
          <w:szCs w:val="28"/>
        </w:rPr>
        <w:t>-</w:t>
      </w:r>
      <w:hyperlink r:id="rId9" w:history="1">
        <w:r w:rsidRPr="00705432">
          <w:rPr>
            <w:rStyle w:val="ae"/>
            <w:sz w:val="28"/>
            <w:szCs w:val="28"/>
          </w:rPr>
          <w:t>v</w:t>
        </w:r>
        <w:r w:rsidRPr="00161568">
          <w:rPr>
            <w:rStyle w:val="ae"/>
            <w:sz w:val="28"/>
            <w:szCs w:val="28"/>
          </w:rPr>
          <w:t>.</w:t>
        </w:r>
        <w:r w:rsidRPr="00705432">
          <w:rPr>
            <w:rStyle w:val="ae"/>
            <w:sz w:val="28"/>
            <w:szCs w:val="28"/>
          </w:rPr>
          <w:t>oktyabr</w:t>
        </w:r>
        <w:r w:rsidRPr="00161568">
          <w:rPr>
            <w:rStyle w:val="ae"/>
            <w:sz w:val="28"/>
            <w:szCs w:val="28"/>
          </w:rPr>
          <w:t>@</w:t>
        </w:r>
        <w:r w:rsidRPr="00705432">
          <w:rPr>
            <w:rStyle w:val="ae"/>
            <w:sz w:val="28"/>
            <w:szCs w:val="28"/>
          </w:rPr>
          <w:t>mail</w:t>
        </w:r>
      </w:hyperlink>
      <w:r w:rsidRPr="00161568">
        <w:rPr>
          <w:sz w:val="28"/>
          <w:szCs w:val="28"/>
        </w:rPr>
        <w:t>.</w:t>
      </w:r>
      <w:r w:rsidRPr="00705432">
        <w:rPr>
          <w:sz w:val="28"/>
          <w:szCs w:val="28"/>
        </w:rPr>
        <w:t>ru</w:t>
      </w:r>
    </w:p>
    <w:p w:rsidR="004307D2" w:rsidRPr="00924B6C" w:rsidRDefault="004307D2" w:rsidP="004307D2">
      <w:pPr>
        <w:spacing w:line="360" w:lineRule="auto"/>
        <w:ind w:firstLine="709"/>
        <w:jc w:val="right"/>
        <w:rPr>
          <w:lang w:val="ru-RU"/>
        </w:rPr>
      </w:pPr>
      <w:r w:rsidRPr="00924B6C">
        <w:rPr>
          <w:lang w:val="ru-RU"/>
        </w:rPr>
        <w:t>Таблица 1</w:t>
      </w:r>
    </w:p>
    <w:p w:rsidR="004307D2" w:rsidRPr="00924B6C" w:rsidRDefault="004307D2" w:rsidP="004307D2">
      <w:pPr>
        <w:spacing w:line="360" w:lineRule="auto"/>
        <w:ind w:firstLine="709"/>
        <w:jc w:val="center"/>
        <w:rPr>
          <w:b/>
          <w:sz w:val="28"/>
          <w:szCs w:val="28"/>
          <w:lang w:val="ru-RU"/>
        </w:rPr>
      </w:pPr>
      <w:r w:rsidRPr="00924B6C">
        <w:rPr>
          <w:b/>
          <w:sz w:val="28"/>
          <w:szCs w:val="28"/>
          <w:lang w:val="ru-RU"/>
        </w:rPr>
        <w:t>Структура управления</w:t>
      </w:r>
      <w:r w:rsidR="00B15D72" w:rsidRPr="00924B6C">
        <w:rPr>
          <w:b/>
          <w:sz w:val="28"/>
          <w:szCs w:val="28"/>
          <w:lang w:val="ru-RU"/>
        </w:rPr>
        <w:t xml:space="preserve"> в 2012-2013 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2445"/>
        <w:gridCol w:w="2448"/>
        <w:gridCol w:w="2415"/>
      </w:tblGrid>
      <w:tr w:rsidR="004307D2" w:rsidRPr="00500B7E" w:rsidTr="00B15D72">
        <w:tc>
          <w:tcPr>
            <w:tcW w:w="1263" w:type="pct"/>
            <w:tcBorders>
              <w:top w:val="single" w:sz="4" w:space="0" w:color="auto"/>
              <w:left w:val="single" w:sz="4" w:space="0" w:color="auto"/>
              <w:bottom w:val="single" w:sz="4" w:space="0" w:color="auto"/>
              <w:right w:val="single" w:sz="4" w:space="0" w:color="auto"/>
            </w:tcBorders>
          </w:tcPr>
          <w:p w:rsidR="004307D2" w:rsidRPr="00F81C8E" w:rsidRDefault="004307D2" w:rsidP="00B15D72">
            <w:pPr>
              <w:spacing w:line="360" w:lineRule="auto"/>
              <w:jc w:val="center"/>
              <w:outlineLvl w:val="0"/>
              <w:rPr>
                <w:b/>
              </w:rPr>
            </w:pPr>
            <w:bookmarkStart w:id="4" w:name="_Toc306950809"/>
            <w:bookmarkStart w:id="5" w:name="_Toc307312564"/>
            <w:bookmarkStart w:id="6" w:name="_Toc336867410"/>
            <w:proofErr w:type="spellStart"/>
            <w:r w:rsidRPr="00F81C8E">
              <w:rPr>
                <w:b/>
              </w:rPr>
              <w:t>Должность</w:t>
            </w:r>
            <w:proofErr w:type="spellEnd"/>
            <w:r w:rsidRPr="00F81C8E">
              <w:rPr>
                <w:b/>
              </w:rPr>
              <w:t xml:space="preserve"> </w:t>
            </w:r>
            <w:proofErr w:type="spellStart"/>
            <w:r w:rsidRPr="00F81C8E">
              <w:rPr>
                <w:b/>
              </w:rPr>
              <w:t>руководителя</w:t>
            </w:r>
            <w:bookmarkEnd w:id="4"/>
            <w:bookmarkEnd w:id="5"/>
            <w:bookmarkEnd w:id="6"/>
            <w:proofErr w:type="spellEnd"/>
          </w:p>
        </w:tc>
        <w:tc>
          <w:tcPr>
            <w:tcW w:w="1250" w:type="pct"/>
            <w:tcBorders>
              <w:top w:val="single" w:sz="4" w:space="0" w:color="auto"/>
              <w:left w:val="single" w:sz="4" w:space="0" w:color="auto"/>
              <w:bottom w:val="single" w:sz="4" w:space="0" w:color="auto"/>
              <w:right w:val="single" w:sz="4" w:space="0" w:color="auto"/>
            </w:tcBorders>
          </w:tcPr>
          <w:p w:rsidR="004307D2" w:rsidRPr="00F81C8E" w:rsidRDefault="004307D2" w:rsidP="00B15D72">
            <w:pPr>
              <w:spacing w:line="360" w:lineRule="auto"/>
              <w:jc w:val="center"/>
              <w:outlineLvl w:val="0"/>
              <w:rPr>
                <w:b/>
              </w:rPr>
            </w:pPr>
            <w:bookmarkStart w:id="7" w:name="_Toc306950810"/>
            <w:bookmarkStart w:id="8" w:name="_Toc307312565"/>
            <w:bookmarkStart w:id="9" w:name="_Toc336867411"/>
            <w:r w:rsidRPr="00F81C8E">
              <w:rPr>
                <w:b/>
              </w:rPr>
              <w:t>ФИО</w:t>
            </w:r>
            <w:bookmarkEnd w:id="7"/>
            <w:bookmarkEnd w:id="8"/>
            <w:bookmarkEnd w:id="9"/>
          </w:p>
        </w:tc>
        <w:tc>
          <w:tcPr>
            <w:tcW w:w="1252" w:type="pct"/>
            <w:tcBorders>
              <w:top w:val="single" w:sz="4" w:space="0" w:color="auto"/>
              <w:left w:val="single" w:sz="4" w:space="0" w:color="auto"/>
              <w:bottom w:val="single" w:sz="4" w:space="0" w:color="auto"/>
              <w:right w:val="single" w:sz="4" w:space="0" w:color="auto"/>
            </w:tcBorders>
          </w:tcPr>
          <w:p w:rsidR="004307D2" w:rsidRPr="00F81C8E" w:rsidRDefault="004307D2" w:rsidP="00B15D72">
            <w:pPr>
              <w:spacing w:line="360" w:lineRule="auto"/>
              <w:jc w:val="center"/>
              <w:outlineLvl w:val="0"/>
              <w:rPr>
                <w:b/>
              </w:rPr>
            </w:pPr>
            <w:bookmarkStart w:id="10" w:name="_Toc306950811"/>
            <w:bookmarkStart w:id="11" w:name="_Toc307312566"/>
            <w:bookmarkStart w:id="12" w:name="_Toc336867412"/>
            <w:r w:rsidRPr="00F81C8E">
              <w:rPr>
                <w:b/>
              </w:rPr>
              <w:t>Образование</w:t>
            </w:r>
            <w:bookmarkEnd w:id="10"/>
            <w:bookmarkEnd w:id="11"/>
            <w:bookmarkEnd w:id="12"/>
          </w:p>
        </w:tc>
        <w:tc>
          <w:tcPr>
            <w:tcW w:w="1235" w:type="pct"/>
            <w:tcBorders>
              <w:top w:val="single" w:sz="4" w:space="0" w:color="auto"/>
              <w:left w:val="single" w:sz="4" w:space="0" w:color="auto"/>
              <w:bottom w:val="single" w:sz="4" w:space="0" w:color="auto"/>
              <w:right w:val="single" w:sz="4" w:space="0" w:color="auto"/>
            </w:tcBorders>
          </w:tcPr>
          <w:p w:rsidR="004307D2" w:rsidRPr="00F81C8E" w:rsidRDefault="004307D2" w:rsidP="00B15D72">
            <w:pPr>
              <w:spacing w:line="360" w:lineRule="auto"/>
              <w:jc w:val="center"/>
              <w:outlineLvl w:val="0"/>
              <w:rPr>
                <w:b/>
              </w:rPr>
            </w:pPr>
            <w:bookmarkStart w:id="13" w:name="_Toc306950812"/>
            <w:bookmarkStart w:id="14" w:name="_Toc307312567"/>
            <w:bookmarkStart w:id="15" w:name="_Toc336867413"/>
            <w:r w:rsidRPr="00F81C8E">
              <w:rPr>
                <w:b/>
              </w:rPr>
              <w:t>Категория</w:t>
            </w:r>
            <w:bookmarkEnd w:id="13"/>
            <w:bookmarkEnd w:id="14"/>
            <w:bookmarkEnd w:id="15"/>
          </w:p>
        </w:tc>
      </w:tr>
      <w:tr w:rsidR="004307D2" w:rsidRPr="00500B7E" w:rsidTr="00B15D72">
        <w:tc>
          <w:tcPr>
            <w:tcW w:w="1263"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16" w:name="_Toc306950813"/>
            <w:bookmarkStart w:id="17" w:name="_Toc307312568"/>
            <w:bookmarkStart w:id="18" w:name="_Toc336867414"/>
            <w:r w:rsidRPr="00500B7E">
              <w:t>Директор школы</w:t>
            </w:r>
            <w:bookmarkEnd w:id="16"/>
            <w:bookmarkEnd w:id="17"/>
            <w:bookmarkEnd w:id="18"/>
          </w:p>
        </w:tc>
        <w:tc>
          <w:tcPr>
            <w:tcW w:w="1250" w:type="pct"/>
            <w:tcBorders>
              <w:top w:val="single" w:sz="4" w:space="0" w:color="auto"/>
              <w:left w:val="single" w:sz="4" w:space="0" w:color="auto"/>
              <w:bottom w:val="single" w:sz="4" w:space="0" w:color="auto"/>
              <w:right w:val="single" w:sz="4" w:space="0" w:color="auto"/>
            </w:tcBorders>
          </w:tcPr>
          <w:p w:rsidR="004307D2" w:rsidRPr="00500B7E" w:rsidRDefault="00B15D72" w:rsidP="00B15D72">
            <w:pPr>
              <w:spacing w:line="360" w:lineRule="auto"/>
              <w:jc w:val="center"/>
              <w:outlineLvl w:val="0"/>
            </w:pPr>
            <w:proofErr w:type="spellStart"/>
            <w:r>
              <w:t>Пержу</w:t>
            </w:r>
            <w:proofErr w:type="spellEnd"/>
            <w:r>
              <w:t xml:space="preserve"> </w:t>
            </w:r>
            <w:proofErr w:type="spellStart"/>
            <w:r>
              <w:t>Елена</w:t>
            </w:r>
            <w:proofErr w:type="spellEnd"/>
            <w:r>
              <w:t xml:space="preserve"> </w:t>
            </w:r>
            <w:proofErr w:type="spellStart"/>
            <w:r>
              <w:t>Сергеевна</w:t>
            </w:r>
            <w:proofErr w:type="spellEnd"/>
          </w:p>
        </w:tc>
        <w:tc>
          <w:tcPr>
            <w:tcW w:w="1252" w:type="pct"/>
            <w:tcBorders>
              <w:top w:val="single" w:sz="4" w:space="0" w:color="auto"/>
              <w:left w:val="single" w:sz="4" w:space="0" w:color="auto"/>
              <w:bottom w:val="single" w:sz="4" w:space="0" w:color="auto"/>
              <w:right w:val="single" w:sz="4" w:space="0" w:color="auto"/>
            </w:tcBorders>
          </w:tcPr>
          <w:p w:rsidR="00B15D72" w:rsidRDefault="00B15D72" w:rsidP="00B15D72">
            <w:pPr>
              <w:spacing w:line="360" w:lineRule="auto"/>
              <w:jc w:val="center"/>
              <w:outlineLvl w:val="0"/>
            </w:pPr>
            <w:r>
              <w:t xml:space="preserve">среднее </w:t>
            </w:r>
          </w:p>
          <w:p w:rsidR="004307D2" w:rsidRPr="00500B7E" w:rsidRDefault="00B15D72" w:rsidP="00B15D72">
            <w:pPr>
              <w:spacing w:line="360" w:lineRule="auto"/>
              <w:jc w:val="center"/>
              <w:outlineLvl w:val="0"/>
            </w:pPr>
            <w:r>
              <w:t>специальное</w:t>
            </w:r>
          </w:p>
        </w:tc>
        <w:tc>
          <w:tcPr>
            <w:tcW w:w="1235"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19" w:name="_Toc306950816"/>
            <w:bookmarkStart w:id="20" w:name="_Toc307312571"/>
            <w:bookmarkStart w:id="21" w:name="_Toc336867417"/>
            <w:r w:rsidRPr="00500B7E">
              <w:t>первая</w:t>
            </w:r>
            <w:bookmarkEnd w:id="19"/>
            <w:bookmarkEnd w:id="20"/>
            <w:bookmarkEnd w:id="21"/>
          </w:p>
        </w:tc>
      </w:tr>
      <w:tr w:rsidR="004307D2" w:rsidRPr="00500B7E" w:rsidTr="00B15D72">
        <w:tc>
          <w:tcPr>
            <w:tcW w:w="1263"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22" w:name="_Toc306950817"/>
            <w:bookmarkStart w:id="23" w:name="_Toc307312572"/>
            <w:bookmarkStart w:id="24" w:name="_Toc336867418"/>
            <w:r w:rsidRPr="00500B7E">
              <w:t>Заместитель директора по УВР</w:t>
            </w:r>
            <w:bookmarkEnd w:id="22"/>
            <w:bookmarkEnd w:id="23"/>
            <w:bookmarkEnd w:id="24"/>
          </w:p>
        </w:tc>
        <w:tc>
          <w:tcPr>
            <w:tcW w:w="1250"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25" w:name="_Toc306950818"/>
            <w:bookmarkStart w:id="26" w:name="_Toc307312573"/>
            <w:bookmarkStart w:id="27" w:name="_Toc336867419"/>
            <w:r w:rsidRPr="00500B7E">
              <w:t>Кулагина Евгения Витальевна</w:t>
            </w:r>
            <w:bookmarkEnd w:id="25"/>
            <w:bookmarkEnd w:id="26"/>
            <w:bookmarkEnd w:id="27"/>
          </w:p>
        </w:tc>
        <w:tc>
          <w:tcPr>
            <w:tcW w:w="1252"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28" w:name="_Toc306950819"/>
            <w:bookmarkStart w:id="29" w:name="_Toc307312574"/>
            <w:bookmarkStart w:id="30" w:name="_Toc336867420"/>
            <w:r w:rsidRPr="00500B7E">
              <w:t>высшее</w:t>
            </w:r>
            <w:bookmarkEnd w:id="28"/>
            <w:bookmarkEnd w:id="29"/>
            <w:bookmarkEnd w:id="30"/>
          </w:p>
        </w:tc>
        <w:tc>
          <w:tcPr>
            <w:tcW w:w="1235"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31" w:name="_Toc306950820"/>
            <w:bookmarkStart w:id="32" w:name="_Toc307312575"/>
            <w:bookmarkStart w:id="33" w:name="_Toc336867421"/>
            <w:r w:rsidRPr="00500B7E">
              <w:t>высшая</w:t>
            </w:r>
            <w:bookmarkEnd w:id="31"/>
            <w:bookmarkEnd w:id="32"/>
            <w:bookmarkEnd w:id="33"/>
          </w:p>
        </w:tc>
      </w:tr>
      <w:tr w:rsidR="004307D2" w:rsidRPr="00500B7E" w:rsidTr="00B15D72">
        <w:tc>
          <w:tcPr>
            <w:tcW w:w="1263"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34" w:name="_Toc306950821"/>
            <w:bookmarkStart w:id="35" w:name="_Toc307312576"/>
            <w:bookmarkStart w:id="36" w:name="_Toc336867422"/>
            <w:r w:rsidRPr="00500B7E">
              <w:t>Заместитель директора по ВР</w:t>
            </w:r>
            <w:bookmarkEnd w:id="34"/>
            <w:bookmarkEnd w:id="35"/>
            <w:bookmarkEnd w:id="36"/>
          </w:p>
        </w:tc>
        <w:tc>
          <w:tcPr>
            <w:tcW w:w="1250"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37" w:name="_Toc306950822"/>
            <w:bookmarkStart w:id="38" w:name="_Toc307312577"/>
            <w:bookmarkStart w:id="39" w:name="_Toc336867423"/>
            <w:r w:rsidRPr="00500B7E">
              <w:t>Осипова Лада Геннадьевна</w:t>
            </w:r>
            <w:bookmarkEnd w:id="37"/>
            <w:bookmarkEnd w:id="38"/>
            <w:bookmarkEnd w:id="39"/>
          </w:p>
        </w:tc>
        <w:tc>
          <w:tcPr>
            <w:tcW w:w="1252"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40" w:name="_Toc306950823"/>
            <w:bookmarkStart w:id="41" w:name="_Toc307312578"/>
            <w:bookmarkStart w:id="42" w:name="_Toc336867424"/>
            <w:r w:rsidRPr="00500B7E">
              <w:t>среднее</w:t>
            </w:r>
            <w:bookmarkEnd w:id="40"/>
            <w:bookmarkEnd w:id="41"/>
            <w:bookmarkEnd w:id="42"/>
          </w:p>
          <w:p w:rsidR="004307D2" w:rsidRPr="00500B7E" w:rsidRDefault="004307D2" w:rsidP="00B15D72">
            <w:pPr>
              <w:spacing w:line="360" w:lineRule="auto"/>
              <w:jc w:val="center"/>
              <w:outlineLvl w:val="0"/>
            </w:pPr>
            <w:bookmarkStart w:id="43" w:name="_Toc306950824"/>
            <w:bookmarkStart w:id="44" w:name="_Toc307312579"/>
            <w:bookmarkStart w:id="45" w:name="_Toc336867425"/>
            <w:r w:rsidRPr="00500B7E">
              <w:t>специальное</w:t>
            </w:r>
            <w:bookmarkEnd w:id="43"/>
            <w:bookmarkEnd w:id="44"/>
            <w:bookmarkEnd w:id="45"/>
          </w:p>
        </w:tc>
        <w:tc>
          <w:tcPr>
            <w:tcW w:w="1235"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46" w:name="_Toc306950825"/>
            <w:bookmarkStart w:id="47" w:name="_Toc307312580"/>
            <w:bookmarkStart w:id="48" w:name="_Toc336867426"/>
            <w:r w:rsidRPr="00500B7E">
              <w:t>первая</w:t>
            </w:r>
            <w:bookmarkEnd w:id="46"/>
            <w:bookmarkEnd w:id="47"/>
            <w:bookmarkEnd w:id="48"/>
          </w:p>
        </w:tc>
      </w:tr>
      <w:tr w:rsidR="004307D2" w:rsidRPr="00500B7E" w:rsidTr="00B15D72">
        <w:tc>
          <w:tcPr>
            <w:tcW w:w="1263"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49" w:name="_Toc306950830"/>
            <w:bookmarkStart w:id="50" w:name="_Toc307312585"/>
            <w:bookmarkStart w:id="51" w:name="_Toc336867431"/>
            <w:r w:rsidRPr="00500B7E">
              <w:t>Заместитель директора по АХЧ</w:t>
            </w:r>
            <w:bookmarkEnd w:id="49"/>
            <w:bookmarkEnd w:id="50"/>
            <w:bookmarkEnd w:id="51"/>
          </w:p>
        </w:tc>
        <w:tc>
          <w:tcPr>
            <w:tcW w:w="1250"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52" w:name="_Toc306950831"/>
            <w:bookmarkStart w:id="53" w:name="_Toc307312586"/>
            <w:bookmarkStart w:id="54" w:name="_Toc336867432"/>
            <w:r w:rsidRPr="00500B7E">
              <w:t>Матросова Ольга Ивановна</w:t>
            </w:r>
            <w:bookmarkEnd w:id="52"/>
            <w:bookmarkEnd w:id="53"/>
            <w:bookmarkEnd w:id="54"/>
          </w:p>
        </w:tc>
        <w:tc>
          <w:tcPr>
            <w:tcW w:w="1252"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55" w:name="_Toc306950832"/>
            <w:bookmarkStart w:id="56" w:name="_Toc307312587"/>
            <w:bookmarkStart w:id="57" w:name="_Toc336867433"/>
            <w:r w:rsidRPr="00500B7E">
              <w:t>среднее</w:t>
            </w:r>
            <w:bookmarkEnd w:id="55"/>
            <w:bookmarkEnd w:id="56"/>
            <w:bookmarkEnd w:id="57"/>
          </w:p>
          <w:p w:rsidR="004307D2" w:rsidRPr="00500B7E" w:rsidRDefault="004307D2" w:rsidP="00B15D72">
            <w:pPr>
              <w:spacing w:line="360" w:lineRule="auto"/>
              <w:jc w:val="center"/>
              <w:outlineLvl w:val="0"/>
            </w:pPr>
            <w:bookmarkStart w:id="58" w:name="_Toc306950833"/>
            <w:bookmarkStart w:id="59" w:name="_Toc307312588"/>
            <w:bookmarkStart w:id="60" w:name="_Toc336867434"/>
            <w:r w:rsidRPr="00500B7E">
              <w:t>специальное</w:t>
            </w:r>
            <w:bookmarkEnd w:id="58"/>
            <w:bookmarkEnd w:id="59"/>
            <w:bookmarkEnd w:id="60"/>
          </w:p>
        </w:tc>
        <w:tc>
          <w:tcPr>
            <w:tcW w:w="1235"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61" w:name="_Toc306950834"/>
            <w:bookmarkStart w:id="62" w:name="_Toc307312589"/>
            <w:bookmarkStart w:id="63" w:name="_Toc336867435"/>
            <w:r w:rsidRPr="00500B7E">
              <w:t>без категории</w:t>
            </w:r>
            <w:bookmarkEnd w:id="61"/>
            <w:bookmarkEnd w:id="62"/>
            <w:bookmarkEnd w:id="63"/>
          </w:p>
        </w:tc>
      </w:tr>
      <w:tr w:rsidR="004307D2" w:rsidRPr="00500B7E" w:rsidTr="00B15D72">
        <w:tc>
          <w:tcPr>
            <w:tcW w:w="1263"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64" w:name="_Toc306950835"/>
            <w:bookmarkStart w:id="65" w:name="_Toc307312590"/>
            <w:bookmarkStart w:id="66" w:name="_Toc336867436"/>
            <w:r>
              <w:t>Главный бухгалтер</w:t>
            </w:r>
            <w:bookmarkEnd w:id="64"/>
            <w:bookmarkEnd w:id="65"/>
            <w:bookmarkEnd w:id="66"/>
          </w:p>
        </w:tc>
        <w:tc>
          <w:tcPr>
            <w:tcW w:w="1250"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67" w:name="_Toc306950836"/>
            <w:bookmarkStart w:id="68" w:name="_Toc307312591"/>
            <w:bookmarkStart w:id="69" w:name="_Toc336867437"/>
            <w:proofErr w:type="spellStart"/>
            <w:r>
              <w:t>Мастина</w:t>
            </w:r>
            <w:proofErr w:type="spellEnd"/>
            <w:r>
              <w:t xml:space="preserve"> </w:t>
            </w:r>
            <w:proofErr w:type="spellStart"/>
            <w:r>
              <w:t>Светлана</w:t>
            </w:r>
            <w:proofErr w:type="spellEnd"/>
            <w:r>
              <w:t xml:space="preserve"> </w:t>
            </w:r>
            <w:proofErr w:type="spellStart"/>
            <w:r>
              <w:t>Александровна</w:t>
            </w:r>
            <w:bookmarkEnd w:id="67"/>
            <w:bookmarkEnd w:id="68"/>
            <w:bookmarkEnd w:id="69"/>
            <w:proofErr w:type="spellEnd"/>
          </w:p>
        </w:tc>
        <w:tc>
          <w:tcPr>
            <w:tcW w:w="1252"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70" w:name="_Toc306950837"/>
            <w:bookmarkStart w:id="71" w:name="_Toc307312592"/>
            <w:bookmarkStart w:id="72" w:name="_Toc336867438"/>
            <w:r w:rsidRPr="00500B7E">
              <w:t>среднее</w:t>
            </w:r>
            <w:bookmarkEnd w:id="70"/>
            <w:bookmarkEnd w:id="71"/>
            <w:bookmarkEnd w:id="72"/>
          </w:p>
          <w:p w:rsidR="004307D2" w:rsidRPr="00500B7E" w:rsidRDefault="004307D2" w:rsidP="00B15D72">
            <w:pPr>
              <w:spacing w:line="360" w:lineRule="auto"/>
              <w:jc w:val="center"/>
              <w:outlineLvl w:val="0"/>
            </w:pPr>
            <w:bookmarkStart w:id="73" w:name="_Toc306950838"/>
            <w:bookmarkStart w:id="74" w:name="_Toc307312593"/>
            <w:bookmarkStart w:id="75" w:name="_Toc336867439"/>
            <w:r w:rsidRPr="00500B7E">
              <w:t>специальное</w:t>
            </w:r>
            <w:bookmarkEnd w:id="73"/>
            <w:bookmarkEnd w:id="74"/>
            <w:bookmarkEnd w:id="75"/>
          </w:p>
        </w:tc>
        <w:tc>
          <w:tcPr>
            <w:tcW w:w="1235" w:type="pct"/>
            <w:tcBorders>
              <w:top w:val="single" w:sz="4" w:space="0" w:color="auto"/>
              <w:left w:val="single" w:sz="4" w:space="0" w:color="auto"/>
              <w:bottom w:val="single" w:sz="4" w:space="0" w:color="auto"/>
              <w:right w:val="single" w:sz="4" w:space="0" w:color="auto"/>
            </w:tcBorders>
          </w:tcPr>
          <w:p w:rsidR="004307D2" w:rsidRPr="00500B7E" w:rsidRDefault="004307D2" w:rsidP="00B15D72">
            <w:pPr>
              <w:spacing w:line="360" w:lineRule="auto"/>
              <w:jc w:val="center"/>
              <w:outlineLvl w:val="0"/>
            </w:pPr>
            <w:bookmarkStart w:id="76" w:name="_Toc336867440"/>
            <w:r w:rsidRPr="00500B7E">
              <w:t>без категории</w:t>
            </w:r>
            <w:bookmarkEnd w:id="76"/>
          </w:p>
        </w:tc>
      </w:tr>
    </w:tbl>
    <w:p w:rsidR="004307D2" w:rsidRDefault="006C2707" w:rsidP="006C2707">
      <w:pPr>
        <w:pStyle w:val="aa"/>
        <w:spacing w:after="0" w:line="360" w:lineRule="auto"/>
        <w:ind w:left="0"/>
        <w:rPr>
          <w:b/>
          <w:sz w:val="28"/>
          <w:szCs w:val="28"/>
        </w:rPr>
      </w:pPr>
      <w:r>
        <w:rPr>
          <w:b/>
          <w:sz w:val="28"/>
          <w:szCs w:val="28"/>
        </w:rPr>
        <w:t xml:space="preserve">                            </w:t>
      </w:r>
      <w:proofErr w:type="spellStart"/>
      <w:r w:rsidR="004307D2" w:rsidRPr="0071569D">
        <w:rPr>
          <w:b/>
          <w:sz w:val="28"/>
          <w:szCs w:val="28"/>
        </w:rPr>
        <w:t>Структура</w:t>
      </w:r>
      <w:proofErr w:type="spellEnd"/>
      <w:r w:rsidR="004307D2" w:rsidRPr="0071569D">
        <w:rPr>
          <w:b/>
          <w:sz w:val="28"/>
          <w:szCs w:val="28"/>
        </w:rPr>
        <w:t xml:space="preserve"> и </w:t>
      </w:r>
      <w:proofErr w:type="spellStart"/>
      <w:r w:rsidR="004307D2" w:rsidRPr="0071569D">
        <w:rPr>
          <w:b/>
          <w:sz w:val="28"/>
          <w:szCs w:val="28"/>
        </w:rPr>
        <w:t>наполняемость</w:t>
      </w:r>
      <w:proofErr w:type="spellEnd"/>
      <w:r w:rsidR="004307D2" w:rsidRPr="0071569D">
        <w:rPr>
          <w:b/>
          <w:sz w:val="28"/>
          <w:szCs w:val="28"/>
        </w:rPr>
        <w:t xml:space="preserve"> </w:t>
      </w:r>
      <w:proofErr w:type="spellStart"/>
      <w:r w:rsidR="004307D2" w:rsidRPr="0071569D">
        <w:rPr>
          <w:b/>
          <w:sz w:val="28"/>
          <w:szCs w:val="28"/>
        </w:rPr>
        <w:t>смен</w:t>
      </w:r>
      <w:proofErr w:type="spellEnd"/>
    </w:p>
    <w:p w:rsidR="004307D2" w:rsidRPr="00924B6C" w:rsidRDefault="00DA033A" w:rsidP="00DA033A">
      <w:pPr>
        <w:pStyle w:val="aa"/>
        <w:spacing w:after="0" w:line="360" w:lineRule="auto"/>
        <w:ind w:left="0" w:firstLine="708"/>
        <w:jc w:val="both"/>
        <w:rPr>
          <w:sz w:val="28"/>
          <w:szCs w:val="28"/>
          <w:lang w:val="ru-RU"/>
        </w:rPr>
      </w:pPr>
      <w:r w:rsidRPr="00924B6C">
        <w:rPr>
          <w:sz w:val="28"/>
          <w:szCs w:val="28"/>
          <w:lang w:val="ru-RU"/>
        </w:rPr>
        <w:t>В течение 2012/2013</w:t>
      </w:r>
      <w:r w:rsidR="004307D2" w:rsidRPr="00924B6C">
        <w:rPr>
          <w:sz w:val="28"/>
          <w:szCs w:val="28"/>
          <w:lang w:val="ru-RU"/>
        </w:rPr>
        <w:t xml:space="preserve"> учебного года обучение в МБОУ Великооктябрьская СОШ  осуществлялось в одну смену в режиме пятидневной  недели.</w:t>
      </w:r>
    </w:p>
    <w:p w:rsidR="004307D2" w:rsidRPr="00924B6C" w:rsidRDefault="004307D2" w:rsidP="004307D2">
      <w:pPr>
        <w:spacing w:line="360" w:lineRule="auto"/>
        <w:ind w:firstLine="720"/>
        <w:jc w:val="both"/>
        <w:rPr>
          <w:sz w:val="28"/>
          <w:szCs w:val="28"/>
          <w:lang w:val="ru-RU"/>
        </w:rPr>
      </w:pPr>
      <w:r w:rsidRPr="00924B6C">
        <w:rPr>
          <w:sz w:val="28"/>
          <w:lang w:val="ru-RU"/>
        </w:rPr>
        <w:t xml:space="preserve">В прошедшем учебном году в школе было открыто </w:t>
      </w:r>
      <w:r w:rsidRPr="00924B6C">
        <w:rPr>
          <w:sz w:val="28"/>
          <w:szCs w:val="28"/>
          <w:lang w:val="ru-RU"/>
        </w:rPr>
        <w:t>18 классов-комплектов.</w:t>
      </w:r>
    </w:p>
    <w:p w:rsidR="004307D2" w:rsidRPr="00F81C8E" w:rsidRDefault="004307D2" w:rsidP="004307D2">
      <w:pPr>
        <w:spacing w:line="360" w:lineRule="auto"/>
        <w:ind w:firstLine="709"/>
        <w:jc w:val="right"/>
      </w:pPr>
      <w:proofErr w:type="spellStart"/>
      <w:r>
        <w:lastRenderedPageBreak/>
        <w:t>Таблица</w:t>
      </w:r>
      <w:proofErr w:type="spellEnd"/>
      <w:r>
        <w:t xml:space="preserve"> 2</w:t>
      </w:r>
    </w:p>
    <w:p w:rsidR="004307D2" w:rsidRDefault="004307D2" w:rsidP="004307D2">
      <w:pPr>
        <w:spacing w:line="360" w:lineRule="auto"/>
        <w:jc w:val="center"/>
        <w:rPr>
          <w:b/>
          <w:sz w:val="28"/>
          <w:szCs w:val="28"/>
        </w:rPr>
      </w:pPr>
      <w:r>
        <w:rPr>
          <w:b/>
          <w:sz w:val="28"/>
          <w:szCs w:val="28"/>
        </w:rPr>
        <w:t>Количество классов – комплектов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4307D2" w:rsidTr="00B15D72">
        <w:tc>
          <w:tcPr>
            <w:tcW w:w="3189"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jc w:val="center"/>
              <w:rPr>
                <w:b/>
              </w:rPr>
            </w:pPr>
            <w:r>
              <w:rPr>
                <w:rFonts w:ascii="Arial" w:hAnsi="Arial" w:cs="Arial"/>
                <w:b/>
                <w:sz w:val="28"/>
              </w:rPr>
              <w:t xml:space="preserve">   </w:t>
            </w:r>
            <w:r>
              <w:rPr>
                <w:b/>
              </w:rPr>
              <w:t>I ступень</w:t>
            </w:r>
          </w:p>
        </w:tc>
        <w:tc>
          <w:tcPr>
            <w:tcW w:w="3190"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jc w:val="center"/>
              <w:rPr>
                <w:b/>
              </w:rPr>
            </w:pPr>
            <w:r>
              <w:rPr>
                <w:b/>
              </w:rPr>
              <w:t>II ступень</w:t>
            </w:r>
          </w:p>
        </w:tc>
        <w:tc>
          <w:tcPr>
            <w:tcW w:w="3191"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jc w:val="center"/>
              <w:rPr>
                <w:b/>
              </w:rPr>
            </w:pPr>
            <w:r>
              <w:rPr>
                <w:b/>
              </w:rPr>
              <w:t>III ступень</w:t>
            </w:r>
          </w:p>
        </w:tc>
      </w:tr>
      <w:tr w:rsidR="004307D2" w:rsidTr="00B15D72">
        <w:tc>
          <w:tcPr>
            <w:tcW w:w="3189"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r>
              <w:t xml:space="preserve">1 класс – </w:t>
            </w:r>
            <w:r w:rsidR="00DA033A">
              <w:t>1</w:t>
            </w:r>
          </w:p>
        </w:tc>
        <w:tc>
          <w:tcPr>
            <w:tcW w:w="3190"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r>
              <w:t>5 класс – 2</w:t>
            </w:r>
          </w:p>
        </w:tc>
        <w:tc>
          <w:tcPr>
            <w:tcW w:w="3191" w:type="dxa"/>
            <w:tcBorders>
              <w:top w:val="single" w:sz="4" w:space="0" w:color="auto"/>
              <w:left w:val="single" w:sz="4" w:space="0" w:color="auto"/>
              <w:bottom w:val="single" w:sz="4" w:space="0" w:color="auto"/>
              <w:right w:val="single" w:sz="4" w:space="0" w:color="auto"/>
            </w:tcBorders>
          </w:tcPr>
          <w:p w:rsidR="004307D2" w:rsidRPr="003150D5" w:rsidRDefault="004307D2" w:rsidP="00B15D72">
            <w:pPr>
              <w:spacing w:line="360" w:lineRule="auto"/>
            </w:pPr>
            <w:r>
              <w:t>10 класс – 1</w:t>
            </w:r>
          </w:p>
        </w:tc>
      </w:tr>
      <w:tr w:rsidR="004307D2" w:rsidTr="00B15D72">
        <w:tc>
          <w:tcPr>
            <w:tcW w:w="3189"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r>
              <w:t xml:space="preserve">2 класс – </w:t>
            </w:r>
            <w:r w:rsidR="00DA033A">
              <w:t>3</w:t>
            </w:r>
          </w:p>
        </w:tc>
        <w:tc>
          <w:tcPr>
            <w:tcW w:w="3190" w:type="dxa"/>
            <w:tcBorders>
              <w:top w:val="single" w:sz="4" w:space="0" w:color="auto"/>
              <w:left w:val="single" w:sz="4" w:space="0" w:color="auto"/>
              <w:bottom w:val="single" w:sz="4" w:space="0" w:color="auto"/>
              <w:right w:val="single" w:sz="4" w:space="0" w:color="auto"/>
            </w:tcBorders>
          </w:tcPr>
          <w:p w:rsidR="004307D2" w:rsidRPr="003150D5" w:rsidRDefault="004307D2" w:rsidP="00B15D72">
            <w:pPr>
              <w:spacing w:line="360" w:lineRule="auto"/>
            </w:pPr>
            <w:r>
              <w:t>6 класс – 2</w:t>
            </w:r>
          </w:p>
        </w:tc>
        <w:tc>
          <w:tcPr>
            <w:tcW w:w="3191" w:type="dxa"/>
            <w:tcBorders>
              <w:top w:val="single" w:sz="4" w:space="0" w:color="auto"/>
              <w:left w:val="single" w:sz="4" w:space="0" w:color="auto"/>
              <w:bottom w:val="single" w:sz="4" w:space="0" w:color="auto"/>
              <w:right w:val="single" w:sz="4" w:space="0" w:color="auto"/>
            </w:tcBorders>
          </w:tcPr>
          <w:p w:rsidR="004307D2" w:rsidRPr="00CA2DE9" w:rsidRDefault="004307D2" w:rsidP="00B15D72">
            <w:pPr>
              <w:spacing w:line="360" w:lineRule="auto"/>
            </w:pPr>
            <w:r>
              <w:t>11 класс– 1</w:t>
            </w:r>
          </w:p>
        </w:tc>
      </w:tr>
      <w:tr w:rsidR="004307D2" w:rsidTr="00B15D72">
        <w:tc>
          <w:tcPr>
            <w:tcW w:w="3189"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r>
              <w:t xml:space="preserve">3 класс – </w:t>
            </w:r>
            <w:r w:rsidR="00DA033A">
              <w:t>1</w:t>
            </w:r>
          </w:p>
        </w:tc>
        <w:tc>
          <w:tcPr>
            <w:tcW w:w="3190"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r>
              <w:t>7 класс – 2</w:t>
            </w:r>
          </w:p>
        </w:tc>
        <w:tc>
          <w:tcPr>
            <w:tcW w:w="3191"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p>
        </w:tc>
      </w:tr>
      <w:tr w:rsidR="004307D2" w:rsidTr="00B15D72">
        <w:tc>
          <w:tcPr>
            <w:tcW w:w="3189"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r>
              <w:t>4 класс– 2</w:t>
            </w:r>
          </w:p>
        </w:tc>
        <w:tc>
          <w:tcPr>
            <w:tcW w:w="3190" w:type="dxa"/>
            <w:tcBorders>
              <w:top w:val="single" w:sz="4" w:space="0" w:color="auto"/>
              <w:left w:val="single" w:sz="4" w:space="0" w:color="auto"/>
              <w:bottom w:val="single" w:sz="4" w:space="0" w:color="auto"/>
              <w:right w:val="single" w:sz="4" w:space="0" w:color="auto"/>
            </w:tcBorders>
          </w:tcPr>
          <w:p w:rsidR="004307D2" w:rsidRPr="00201A13" w:rsidRDefault="004307D2" w:rsidP="00B15D72">
            <w:pPr>
              <w:spacing w:line="360" w:lineRule="auto"/>
            </w:pPr>
            <w:r>
              <w:t xml:space="preserve">8 класс – </w:t>
            </w:r>
            <w:r w:rsidR="00201A13">
              <w:t>2</w:t>
            </w:r>
          </w:p>
        </w:tc>
        <w:tc>
          <w:tcPr>
            <w:tcW w:w="3191"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p>
        </w:tc>
      </w:tr>
      <w:tr w:rsidR="004307D2" w:rsidTr="00B15D72">
        <w:tc>
          <w:tcPr>
            <w:tcW w:w="3189"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p>
        </w:tc>
        <w:tc>
          <w:tcPr>
            <w:tcW w:w="3190" w:type="dxa"/>
            <w:tcBorders>
              <w:top w:val="single" w:sz="4" w:space="0" w:color="auto"/>
              <w:left w:val="single" w:sz="4" w:space="0" w:color="auto"/>
              <w:bottom w:val="single" w:sz="4" w:space="0" w:color="auto"/>
              <w:right w:val="single" w:sz="4" w:space="0" w:color="auto"/>
            </w:tcBorders>
          </w:tcPr>
          <w:p w:rsidR="004307D2" w:rsidRPr="00CA2DE9" w:rsidRDefault="004307D2" w:rsidP="00B15D72">
            <w:pPr>
              <w:spacing w:line="360" w:lineRule="auto"/>
            </w:pPr>
            <w:r>
              <w:t>9 класс – 1</w:t>
            </w:r>
          </w:p>
        </w:tc>
        <w:tc>
          <w:tcPr>
            <w:tcW w:w="3191"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pPr>
          </w:p>
        </w:tc>
      </w:tr>
      <w:tr w:rsidR="004307D2" w:rsidTr="00B15D72">
        <w:tc>
          <w:tcPr>
            <w:tcW w:w="3189" w:type="dxa"/>
            <w:tcBorders>
              <w:top w:val="single" w:sz="4" w:space="0" w:color="auto"/>
              <w:left w:val="single" w:sz="4" w:space="0" w:color="auto"/>
              <w:bottom w:val="single" w:sz="4" w:space="0" w:color="auto"/>
              <w:right w:val="single" w:sz="4" w:space="0" w:color="auto"/>
            </w:tcBorders>
          </w:tcPr>
          <w:p w:rsidR="004307D2" w:rsidRDefault="00DA033A" w:rsidP="00B15D72">
            <w:pPr>
              <w:spacing w:line="360" w:lineRule="auto"/>
              <w:rPr>
                <w:b/>
              </w:rPr>
            </w:pPr>
            <w:r>
              <w:rPr>
                <w:b/>
              </w:rPr>
              <w:t>Всего: 7</w:t>
            </w:r>
            <w:r w:rsidR="004307D2">
              <w:rPr>
                <w:b/>
              </w:rPr>
              <w:t xml:space="preserve"> классов</w:t>
            </w:r>
          </w:p>
        </w:tc>
        <w:tc>
          <w:tcPr>
            <w:tcW w:w="3190" w:type="dxa"/>
            <w:tcBorders>
              <w:top w:val="single" w:sz="4" w:space="0" w:color="auto"/>
              <w:left w:val="single" w:sz="4" w:space="0" w:color="auto"/>
              <w:bottom w:val="single" w:sz="4" w:space="0" w:color="auto"/>
              <w:right w:val="single" w:sz="4" w:space="0" w:color="auto"/>
            </w:tcBorders>
          </w:tcPr>
          <w:p w:rsidR="004307D2" w:rsidRDefault="00201A13" w:rsidP="00B15D72">
            <w:pPr>
              <w:spacing w:line="360" w:lineRule="auto"/>
              <w:rPr>
                <w:b/>
              </w:rPr>
            </w:pPr>
            <w:r>
              <w:rPr>
                <w:b/>
              </w:rPr>
              <w:t>Всего: 9</w:t>
            </w:r>
            <w:r w:rsidR="004307D2">
              <w:rPr>
                <w:b/>
              </w:rPr>
              <w:t xml:space="preserve"> классов</w:t>
            </w:r>
          </w:p>
        </w:tc>
        <w:tc>
          <w:tcPr>
            <w:tcW w:w="3191" w:type="dxa"/>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rPr>
                <w:b/>
              </w:rPr>
            </w:pPr>
            <w:r>
              <w:rPr>
                <w:b/>
              </w:rPr>
              <w:t>Всего: 2 класса</w:t>
            </w:r>
          </w:p>
        </w:tc>
      </w:tr>
    </w:tbl>
    <w:p w:rsidR="004307D2" w:rsidRPr="006C2707" w:rsidRDefault="004307D2" w:rsidP="006C2707">
      <w:pPr>
        <w:widowControl w:val="0"/>
        <w:spacing w:line="360" w:lineRule="auto"/>
        <w:jc w:val="both"/>
        <w:rPr>
          <w:sz w:val="28"/>
          <w:szCs w:val="28"/>
          <w:lang w:val="ru-RU"/>
        </w:rPr>
      </w:pPr>
      <w:r w:rsidRPr="006C2707">
        <w:rPr>
          <w:sz w:val="28"/>
          <w:lang w:val="ru-RU"/>
        </w:rPr>
        <w:t>Средняя наполняемость классов состави</w:t>
      </w:r>
      <w:r w:rsidR="00DA033A" w:rsidRPr="006C2707">
        <w:rPr>
          <w:sz w:val="28"/>
          <w:lang w:val="ru-RU"/>
        </w:rPr>
        <w:t>ла 18,28 человек, однако в 1, 8</w:t>
      </w:r>
      <w:r w:rsidRPr="006C2707">
        <w:rPr>
          <w:sz w:val="28"/>
          <w:lang w:val="ru-RU"/>
        </w:rPr>
        <w:t>-х, 9 классах численность обучающихся превышала 20 человек.</w:t>
      </w:r>
      <w:r w:rsidRPr="006C2707">
        <w:rPr>
          <w:sz w:val="28"/>
          <w:szCs w:val="28"/>
          <w:lang w:val="ru-RU"/>
        </w:rPr>
        <w:t xml:space="preserve"> </w:t>
      </w:r>
    </w:p>
    <w:p w:rsidR="006C2707" w:rsidRDefault="00352D7D" w:rsidP="006C2707">
      <w:pPr>
        <w:spacing w:line="360" w:lineRule="auto"/>
        <w:ind w:firstLine="709"/>
        <w:jc w:val="right"/>
        <w:rPr>
          <w:lang w:val="ru-RU"/>
        </w:rPr>
      </w:pPr>
      <w:r w:rsidRPr="006C2707">
        <w:rPr>
          <w:lang w:val="ru-RU"/>
        </w:rPr>
        <w:t>Таблица 3</w:t>
      </w:r>
    </w:p>
    <w:p w:rsidR="00201A13" w:rsidRPr="006C2707" w:rsidRDefault="00201A13" w:rsidP="006C2707">
      <w:pPr>
        <w:spacing w:line="360" w:lineRule="auto"/>
        <w:ind w:firstLine="709"/>
        <w:jc w:val="center"/>
        <w:rPr>
          <w:lang w:val="ru-RU"/>
        </w:rPr>
      </w:pPr>
      <w:r w:rsidRPr="006C2707">
        <w:rPr>
          <w:b/>
          <w:sz w:val="28"/>
          <w:szCs w:val="28"/>
          <w:lang w:val="ru-RU"/>
        </w:rPr>
        <w:t xml:space="preserve">Количественные характеристики </w:t>
      </w:r>
      <w:proofErr w:type="gramStart"/>
      <w:r w:rsidRPr="006C2707">
        <w:rPr>
          <w:b/>
          <w:sz w:val="28"/>
          <w:szCs w:val="28"/>
          <w:lang w:val="ru-RU"/>
        </w:rPr>
        <w:t>обучающихся</w:t>
      </w:r>
      <w:proofErr w:type="gramEnd"/>
      <w:r w:rsidRPr="006C2707">
        <w:rPr>
          <w:b/>
          <w:sz w:val="28"/>
          <w:szCs w:val="28"/>
          <w:lang w:val="ru-RU"/>
        </w:rPr>
        <w:t xml:space="preserve"> школы по ступеням (2010-2013гг)</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2436"/>
        <w:gridCol w:w="2436"/>
        <w:gridCol w:w="2434"/>
      </w:tblGrid>
      <w:tr w:rsidR="00201A13" w:rsidTr="00201A13">
        <w:trPr>
          <w:trHeight w:val="942"/>
        </w:trPr>
        <w:tc>
          <w:tcPr>
            <w:tcW w:w="1269" w:type="pct"/>
            <w:tcBorders>
              <w:top w:val="single" w:sz="4" w:space="0" w:color="auto"/>
              <w:left w:val="single" w:sz="4" w:space="0" w:color="auto"/>
              <w:bottom w:val="single" w:sz="4" w:space="0" w:color="auto"/>
              <w:right w:val="single" w:sz="4" w:space="0" w:color="auto"/>
            </w:tcBorders>
            <w:vAlign w:val="center"/>
          </w:tcPr>
          <w:p w:rsidR="00201A13" w:rsidRPr="00924B6C" w:rsidRDefault="00201A13" w:rsidP="00201A13">
            <w:pPr>
              <w:spacing w:line="360" w:lineRule="auto"/>
              <w:jc w:val="center"/>
              <w:rPr>
                <w:lang w:val="ru-RU"/>
              </w:rPr>
            </w:pPr>
            <w:r w:rsidRPr="00924B6C">
              <w:rPr>
                <w:lang w:val="ru-RU"/>
              </w:rPr>
              <w:t>Всего классов/</w:t>
            </w:r>
          </w:p>
          <w:p w:rsidR="00201A13" w:rsidRPr="00924B6C" w:rsidRDefault="00201A13" w:rsidP="00201A13">
            <w:pPr>
              <w:spacing w:line="360" w:lineRule="auto"/>
              <w:jc w:val="center"/>
              <w:rPr>
                <w:b/>
                <w:lang w:val="ru-RU"/>
              </w:rPr>
            </w:pPr>
            <w:r w:rsidRPr="00924B6C">
              <w:rPr>
                <w:lang w:val="ru-RU"/>
              </w:rPr>
              <w:t>в них учащихся</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2010-2011</w:t>
            </w:r>
          </w:p>
          <w:p w:rsidR="00201A13" w:rsidRDefault="00201A13" w:rsidP="00201A13">
            <w:pPr>
              <w:spacing w:line="360" w:lineRule="auto"/>
              <w:jc w:val="center"/>
              <w:rPr>
                <w:b/>
              </w:rPr>
            </w:pPr>
            <w:r>
              <w:rPr>
                <w:b/>
              </w:rPr>
              <w:t>учебный год</w:t>
            </w:r>
          </w:p>
        </w:tc>
        <w:tc>
          <w:tcPr>
            <w:tcW w:w="1244" w:type="pct"/>
            <w:tcBorders>
              <w:top w:val="single" w:sz="4" w:space="0" w:color="auto"/>
              <w:left w:val="single" w:sz="4" w:space="0" w:color="auto"/>
              <w:bottom w:val="single" w:sz="4" w:space="0" w:color="auto"/>
              <w:right w:val="single" w:sz="4" w:space="0" w:color="auto"/>
            </w:tcBorders>
            <w:vAlign w:val="center"/>
          </w:tcPr>
          <w:p w:rsidR="00201A13" w:rsidRDefault="00201A13" w:rsidP="00201A13">
            <w:pPr>
              <w:spacing w:line="360" w:lineRule="auto"/>
              <w:jc w:val="center"/>
              <w:rPr>
                <w:b/>
              </w:rPr>
            </w:pPr>
            <w:r>
              <w:rPr>
                <w:b/>
              </w:rPr>
              <w:t>2011-2012</w:t>
            </w:r>
          </w:p>
          <w:p w:rsidR="00201A13" w:rsidRDefault="00201A13" w:rsidP="00201A13">
            <w:pPr>
              <w:spacing w:line="360" w:lineRule="auto"/>
              <w:jc w:val="center"/>
              <w:rPr>
                <w:b/>
              </w:rPr>
            </w:pPr>
            <w:r>
              <w:rPr>
                <w:b/>
              </w:rPr>
              <w:t>учебный год</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 xml:space="preserve">2012-2013 </w:t>
            </w:r>
          </w:p>
          <w:p w:rsidR="00201A13" w:rsidRDefault="00201A13" w:rsidP="00201A13">
            <w:pPr>
              <w:spacing w:line="360" w:lineRule="auto"/>
              <w:jc w:val="center"/>
              <w:rPr>
                <w:b/>
              </w:rPr>
            </w:pPr>
            <w:r>
              <w:rPr>
                <w:b/>
              </w:rPr>
              <w:t>учебный год</w:t>
            </w:r>
          </w:p>
        </w:tc>
      </w:tr>
      <w:tr w:rsidR="00201A13" w:rsidTr="00201A13">
        <w:tc>
          <w:tcPr>
            <w:tcW w:w="1269"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pPr>
            <w:r>
              <w:t>1-4 классов</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8/128</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8/147</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7/136</w:t>
            </w:r>
          </w:p>
        </w:tc>
      </w:tr>
      <w:tr w:rsidR="00201A13" w:rsidTr="00201A13">
        <w:tc>
          <w:tcPr>
            <w:tcW w:w="1269"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pPr>
            <w:r>
              <w:t xml:space="preserve">5-9 классов </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8/156</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8/152</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9/161</w:t>
            </w:r>
          </w:p>
        </w:tc>
      </w:tr>
      <w:tr w:rsidR="00201A13" w:rsidTr="00201A13">
        <w:tc>
          <w:tcPr>
            <w:tcW w:w="1269"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pPr>
            <w:r>
              <w:t>10-11 классов</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3/47</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2/30</w:t>
            </w:r>
          </w:p>
        </w:tc>
        <w:tc>
          <w:tcPr>
            <w:tcW w:w="1244"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2/18</w:t>
            </w:r>
          </w:p>
        </w:tc>
      </w:tr>
    </w:tbl>
    <w:p w:rsidR="00201A13" w:rsidRDefault="00201A13" w:rsidP="00201A13">
      <w:pPr>
        <w:pStyle w:val="aa"/>
        <w:tabs>
          <w:tab w:val="num" w:pos="0"/>
        </w:tabs>
        <w:spacing w:after="0" w:line="360" w:lineRule="auto"/>
        <w:ind w:left="0" w:firstLine="709"/>
        <w:rPr>
          <w:sz w:val="16"/>
          <w:szCs w:val="16"/>
        </w:rPr>
      </w:pPr>
    </w:p>
    <w:p w:rsidR="00201A13" w:rsidRPr="006C2707" w:rsidRDefault="00201A13" w:rsidP="006C2707">
      <w:pPr>
        <w:pStyle w:val="31"/>
        <w:widowControl w:val="0"/>
        <w:spacing w:after="0" w:line="360" w:lineRule="auto"/>
        <w:ind w:left="0" w:firstLine="720"/>
        <w:jc w:val="both"/>
        <w:rPr>
          <w:sz w:val="28"/>
          <w:szCs w:val="24"/>
          <w:lang w:val="ru-RU"/>
        </w:rPr>
      </w:pPr>
      <w:r w:rsidRPr="00924B6C">
        <w:rPr>
          <w:sz w:val="28"/>
          <w:szCs w:val="24"/>
          <w:lang w:val="ru-RU"/>
        </w:rPr>
        <w:t>В прошедшем учебном году наблюдалось сокращение ч</w:t>
      </w:r>
      <w:r w:rsidRPr="00924B6C">
        <w:rPr>
          <w:sz w:val="28"/>
          <w:szCs w:val="28"/>
          <w:lang w:val="ru-RU"/>
        </w:rPr>
        <w:t xml:space="preserve">исленности </w:t>
      </w:r>
      <w:proofErr w:type="gramStart"/>
      <w:r w:rsidRPr="00924B6C">
        <w:rPr>
          <w:sz w:val="28"/>
          <w:szCs w:val="28"/>
          <w:lang w:val="ru-RU"/>
        </w:rPr>
        <w:t>обучающихся</w:t>
      </w:r>
      <w:proofErr w:type="gramEnd"/>
      <w:r w:rsidRPr="00924B6C">
        <w:rPr>
          <w:sz w:val="28"/>
          <w:szCs w:val="28"/>
          <w:lang w:val="ru-RU"/>
        </w:rPr>
        <w:t xml:space="preserve"> в начальной и средней школе. При этом увеличивалось число учащихся основной школы.</w:t>
      </w:r>
      <w:r w:rsidRPr="00924B6C">
        <w:rPr>
          <w:sz w:val="28"/>
          <w:szCs w:val="24"/>
          <w:lang w:val="ru-RU"/>
        </w:rPr>
        <w:t xml:space="preserve"> </w:t>
      </w:r>
    </w:p>
    <w:p w:rsidR="004307D2" w:rsidRPr="00924B6C" w:rsidRDefault="004307D2" w:rsidP="004307D2">
      <w:pPr>
        <w:pStyle w:val="31"/>
        <w:widowControl w:val="0"/>
        <w:spacing w:after="0" w:line="360" w:lineRule="auto"/>
        <w:ind w:left="0" w:firstLine="720"/>
        <w:jc w:val="both"/>
        <w:rPr>
          <w:sz w:val="28"/>
          <w:szCs w:val="24"/>
          <w:lang w:val="ru-RU"/>
        </w:rPr>
      </w:pPr>
      <w:r w:rsidRPr="006C2707">
        <w:rPr>
          <w:sz w:val="28"/>
          <w:szCs w:val="24"/>
          <w:lang w:val="ru-RU"/>
        </w:rPr>
        <w:t>В прошедшем учебном году наблюдалось сокращение ч</w:t>
      </w:r>
      <w:r w:rsidRPr="006C2707">
        <w:rPr>
          <w:sz w:val="28"/>
          <w:szCs w:val="28"/>
          <w:lang w:val="ru-RU"/>
        </w:rPr>
        <w:t xml:space="preserve">исленности </w:t>
      </w:r>
      <w:proofErr w:type="gramStart"/>
      <w:r w:rsidRPr="006C2707">
        <w:rPr>
          <w:sz w:val="28"/>
          <w:szCs w:val="28"/>
          <w:lang w:val="ru-RU"/>
        </w:rPr>
        <w:t>обучающихся</w:t>
      </w:r>
      <w:proofErr w:type="gramEnd"/>
      <w:r w:rsidRPr="006C2707">
        <w:rPr>
          <w:sz w:val="28"/>
          <w:szCs w:val="28"/>
          <w:lang w:val="ru-RU"/>
        </w:rPr>
        <w:t xml:space="preserve"> в средней школе. </w:t>
      </w:r>
      <w:r w:rsidRPr="00924B6C">
        <w:rPr>
          <w:sz w:val="28"/>
          <w:szCs w:val="28"/>
          <w:lang w:val="ru-RU"/>
        </w:rPr>
        <w:t>При этом увеличивалось число учащихся начальной школы.</w:t>
      </w:r>
      <w:r w:rsidRPr="00924B6C">
        <w:rPr>
          <w:sz w:val="28"/>
          <w:szCs w:val="24"/>
          <w:lang w:val="ru-RU"/>
        </w:rPr>
        <w:t xml:space="preserve"> Количество </w:t>
      </w:r>
      <w:proofErr w:type="gramStart"/>
      <w:r w:rsidRPr="00924B6C">
        <w:rPr>
          <w:sz w:val="28"/>
          <w:szCs w:val="24"/>
          <w:lang w:val="ru-RU"/>
        </w:rPr>
        <w:t>обучающихся</w:t>
      </w:r>
      <w:proofErr w:type="gramEnd"/>
      <w:r w:rsidRPr="00924B6C">
        <w:rPr>
          <w:sz w:val="28"/>
          <w:szCs w:val="24"/>
          <w:lang w:val="ru-RU"/>
        </w:rPr>
        <w:t xml:space="preserve"> основной школы значительно не </w:t>
      </w:r>
      <w:r w:rsidRPr="00924B6C">
        <w:rPr>
          <w:sz w:val="28"/>
          <w:szCs w:val="24"/>
          <w:lang w:val="ru-RU"/>
        </w:rPr>
        <w:lastRenderedPageBreak/>
        <w:t>меняется.</w:t>
      </w:r>
    </w:p>
    <w:p w:rsidR="004307D2" w:rsidRPr="00924B6C" w:rsidRDefault="00DA033A" w:rsidP="004307D2">
      <w:pPr>
        <w:pStyle w:val="31"/>
        <w:widowControl w:val="0"/>
        <w:spacing w:after="0" w:line="360" w:lineRule="auto"/>
        <w:ind w:left="0" w:firstLine="720"/>
        <w:jc w:val="both"/>
        <w:rPr>
          <w:sz w:val="28"/>
          <w:szCs w:val="28"/>
          <w:lang w:val="ru-RU"/>
        </w:rPr>
      </w:pPr>
      <w:r w:rsidRPr="00924B6C">
        <w:rPr>
          <w:sz w:val="28"/>
          <w:szCs w:val="28"/>
          <w:lang w:val="ru-RU"/>
        </w:rPr>
        <w:t>На протяжении 2012/2013</w:t>
      </w:r>
      <w:r w:rsidR="004307D2" w:rsidRPr="00924B6C">
        <w:rPr>
          <w:sz w:val="28"/>
          <w:szCs w:val="28"/>
          <w:lang w:val="ru-RU"/>
        </w:rPr>
        <w:t xml:space="preserve"> учебного года численность </w:t>
      </w:r>
      <w:proofErr w:type="gramStart"/>
      <w:r w:rsidR="004307D2" w:rsidRPr="00924B6C">
        <w:rPr>
          <w:sz w:val="28"/>
          <w:szCs w:val="28"/>
          <w:lang w:val="ru-RU"/>
        </w:rPr>
        <w:t>обучающихся</w:t>
      </w:r>
      <w:proofErr w:type="gramEnd"/>
      <w:r w:rsidR="004307D2" w:rsidRPr="00924B6C">
        <w:rPr>
          <w:sz w:val="28"/>
          <w:szCs w:val="28"/>
          <w:lang w:val="ru-RU"/>
        </w:rPr>
        <w:t xml:space="preserve"> в образовательном учреждении резко не менялась. Однако число </w:t>
      </w:r>
      <w:proofErr w:type="gramStart"/>
      <w:r w:rsidR="004307D2" w:rsidRPr="00924B6C">
        <w:rPr>
          <w:sz w:val="28"/>
          <w:szCs w:val="28"/>
          <w:lang w:val="ru-RU"/>
        </w:rPr>
        <w:t>выбывших</w:t>
      </w:r>
      <w:proofErr w:type="gramEnd"/>
      <w:r w:rsidR="004307D2" w:rsidRPr="00924B6C">
        <w:rPr>
          <w:sz w:val="28"/>
          <w:szCs w:val="28"/>
          <w:lang w:val="ru-RU"/>
        </w:rPr>
        <w:t xml:space="preserve"> из ОУ превышает количество обучающихся, прибывших в школу. Основная причина выбытия – смена места жительства родителей обучающихся, что связано с отсутствием рабочих мест в поселке.</w:t>
      </w:r>
    </w:p>
    <w:p w:rsidR="004307D2" w:rsidRPr="006C2707" w:rsidRDefault="004307D2" w:rsidP="004307D2">
      <w:pPr>
        <w:spacing w:line="360" w:lineRule="auto"/>
        <w:ind w:firstLine="709"/>
        <w:jc w:val="right"/>
        <w:rPr>
          <w:lang w:val="ru-RU"/>
        </w:rPr>
      </w:pPr>
      <w:r w:rsidRPr="006C2707">
        <w:rPr>
          <w:lang w:val="ru-RU"/>
        </w:rPr>
        <w:t>Таблица 4</w:t>
      </w:r>
    </w:p>
    <w:p w:rsidR="004307D2" w:rsidRPr="00895F7A" w:rsidRDefault="004307D2" w:rsidP="006C2707">
      <w:pPr>
        <w:spacing w:line="360" w:lineRule="auto"/>
        <w:ind w:right="-261"/>
        <w:jc w:val="center"/>
        <w:rPr>
          <w:b/>
          <w:color w:val="000000" w:themeColor="text1"/>
          <w:sz w:val="28"/>
          <w:szCs w:val="28"/>
          <w:lang w:val="ru-RU"/>
        </w:rPr>
      </w:pPr>
      <w:r w:rsidRPr="00895F7A">
        <w:rPr>
          <w:b/>
          <w:color w:val="000000" w:themeColor="text1"/>
          <w:sz w:val="28"/>
          <w:szCs w:val="28"/>
          <w:lang w:val="ru-RU"/>
        </w:rPr>
        <w:t xml:space="preserve">Сохранение контингента </w:t>
      </w:r>
      <w:proofErr w:type="gramStart"/>
      <w:r w:rsidRPr="00895F7A">
        <w:rPr>
          <w:b/>
          <w:color w:val="000000" w:themeColor="text1"/>
          <w:sz w:val="28"/>
          <w:szCs w:val="28"/>
          <w:lang w:val="ru-RU"/>
        </w:rPr>
        <w:t>обучающихся</w:t>
      </w:r>
      <w:proofErr w:type="gramEnd"/>
      <w:r w:rsidRPr="00895F7A">
        <w:rPr>
          <w:b/>
          <w:color w:val="000000" w:themeColor="text1"/>
          <w:sz w:val="28"/>
          <w:szCs w:val="28"/>
          <w:lang w:val="ru-RU"/>
        </w:rPr>
        <w:t xml:space="preserve">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6"/>
        <w:gridCol w:w="1786"/>
        <w:gridCol w:w="1786"/>
        <w:gridCol w:w="2622"/>
      </w:tblGrid>
      <w:tr w:rsidR="004307D2" w:rsidRPr="00895F7A" w:rsidTr="00B15D72">
        <w:tc>
          <w:tcPr>
            <w:tcW w:w="3376" w:type="dxa"/>
            <w:vMerge w:val="restart"/>
            <w:tcBorders>
              <w:top w:val="single" w:sz="4" w:space="0" w:color="auto"/>
              <w:left w:val="single" w:sz="4" w:space="0" w:color="auto"/>
              <w:right w:val="single" w:sz="4" w:space="0" w:color="auto"/>
            </w:tcBorders>
          </w:tcPr>
          <w:p w:rsidR="004307D2" w:rsidRPr="00895F7A" w:rsidRDefault="004307D2" w:rsidP="00B15D72">
            <w:pPr>
              <w:pStyle w:val="31"/>
              <w:widowControl w:val="0"/>
              <w:spacing w:after="0" w:line="360" w:lineRule="auto"/>
              <w:ind w:left="0"/>
              <w:jc w:val="center"/>
              <w:rPr>
                <w:b/>
                <w:color w:val="000000" w:themeColor="text1"/>
                <w:sz w:val="24"/>
                <w:szCs w:val="24"/>
              </w:rPr>
            </w:pPr>
            <w:r w:rsidRPr="00895F7A">
              <w:rPr>
                <w:rFonts w:ascii="Arial" w:hAnsi="Arial" w:cs="Arial"/>
                <w:b/>
                <w:color w:val="000000" w:themeColor="text1"/>
                <w:lang w:val="ru-RU"/>
              </w:rPr>
              <w:t xml:space="preserve"> </w:t>
            </w:r>
            <w:r w:rsidRPr="00895F7A">
              <w:rPr>
                <w:b/>
                <w:color w:val="000000" w:themeColor="text1"/>
                <w:sz w:val="24"/>
                <w:szCs w:val="24"/>
              </w:rPr>
              <w:t>Всего учащихся</w:t>
            </w:r>
          </w:p>
        </w:tc>
        <w:tc>
          <w:tcPr>
            <w:tcW w:w="6194" w:type="dxa"/>
            <w:gridSpan w:val="3"/>
            <w:tcBorders>
              <w:top w:val="single" w:sz="4" w:space="0" w:color="auto"/>
              <w:left w:val="single" w:sz="4" w:space="0" w:color="auto"/>
              <w:bottom w:val="single" w:sz="4" w:space="0" w:color="auto"/>
              <w:right w:val="single" w:sz="4" w:space="0" w:color="auto"/>
            </w:tcBorders>
          </w:tcPr>
          <w:p w:rsidR="004307D2" w:rsidRPr="00895F7A" w:rsidRDefault="004307D2" w:rsidP="00B15D72">
            <w:pPr>
              <w:pStyle w:val="31"/>
              <w:widowControl w:val="0"/>
              <w:spacing w:after="0" w:line="360" w:lineRule="auto"/>
              <w:ind w:left="0"/>
              <w:jc w:val="center"/>
              <w:rPr>
                <w:b/>
                <w:color w:val="000000" w:themeColor="text1"/>
                <w:sz w:val="24"/>
                <w:szCs w:val="24"/>
              </w:rPr>
            </w:pPr>
            <w:r w:rsidRPr="00895F7A">
              <w:rPr>
                <w:b/>
                <w:color w:val="000000" w:themeColor="text1"/>
                <w:sz w:val="24"/>
                <w:szCs w:val="24"/>
              </w:rPr>
              <w:t>Учебный год</w:t>
            </w:r>
          </w:p>
        </w:tc>
      </w:tr>
      <w:tr w:rsidR="00DA033A" w:rsidRPr="00895F7A" w:rsidTr="00B15D72">
        <w:tc>
          <w:tcPr>
            <w:tcW w:w="3376" w:type="dxa"/>
            <w:vMerge/>
            <w:tcBorders>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center"/>
              <w:rPr>
                <w:color w:val="000000" w:themeColor="text1"/>
                <w:sz w:val="24"/>
                <w:szCs w:val="24"/>
              </w:rPr>
            </w:pP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b/>
                <w:color w:val="000000" w:themeColor="text1"/>
                <w:sz w:val="24"/>
                <w:szCs w:val="24"/>
              </w:rPr>
            </w:pPr>
            <w:r w:rsidRPr="00895F7A">
              <w:rPr>
                <w:b/>
                <w:color w:val="000000" w:themeColor="text1"/>
                <w:sz w:val="24"/>
                <w:szCs w:val="24"/>
              </w:rPr>
              <w:t>2010-2011</w:t>
            </w:r>
          </w:p>
          <w:p w:rsidR="00DA033A" w:rsidRPr="00895F7A" w:rsidRDefault="00DA033A" w:rsidP="00201A13">
            <w:pPr>
              <w:pStyle w:val="31"/>
              <w:widowControl w:val="0"/>
              <w:spacing w:after="0" w:line="360" w:lineRule="auto"/>
              <w:ind w:left="0"/>
              <w:jc w:val="center"/>
              <w:rPr>
                <w:b/>
                <w:color w:val="000000" w:themeColor="text1"/>
                <w:sz w:val="24"/>
                <w:szCs w:val="24"/>
              </w:rPr>
            </w:pPr>
            <w:r w:rsidRPr="00895F7A">
              <w:rPr>
                <w:b/>
                <w:color w:val="000000" w:themeColor="text1"/>
                <w:sz w:val="24"/>
                <w:szCs w:val="24"/>
              </w:rPr>
              <w:t>учебный год</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b/>
                <w:color w:val="000000" w:themeColor="text1"/>
                <w:sz w:val="24"/>
                <w:szCs w:val="24"/>
              </w:rPr>
            </w:pPr>
            <w:r w:rsidRPr="00895F7A">
              <w:rPr>
                <w:b/>
                <w:color w:val="000000" w:themeColor="text1"/>
                <w:sz w:val="24"/>
                <w:szCs w:val="24"/>
              </w:rPr>
              <w:t>2011-2012</w:t>
            </w:r>
          </w:p>
          <w:p w:rsidR="00DA033A" w:rsidRPr="00895F7A" w:rsidRDefault="00DA033A" w:rsidP="00201A13">
            <w:pPr>
              <w:pStyle w:val="31"/>
              <w:widowControl w:val="0"/>
              <w:spacing w:after="0" w:line="360" w:lineRule="auto"/>
              <w:ind w:left="0"/>
              <w:jc w:val="center"/>
              <w:rPr>
                <w:b/>
                <w:color w:val="000000" w:themeColor="text1"/>
                <w:sz w:val="24"/>
                <w:szCs w:val="24"/>
              </w:rPr>
            </w:pPr>
            <w:r w:rsidRPr="00895F7A">
              <w:rPr>
                <w:b/>
                <w:color w:val="000000" w:themeColor="text1"/>
                <w:sz w:val="24"/>
                <w:szCs w:val="24"/>
              </w:rPr>
              <w:t>учебный год</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center"/>
              <w:rPr>
                <w:b/>
                <w:color w:val="000000" w:themeColor="text1"/>
                <w:sz w:val="24"/>
                <w:szCs w:val="24"/>
              </w:rPr>
            </w:pPr>
            <w:r w:rsidRPr="00895F7A">
              <w:rPr>
                <w:b/>
                <w:color w:val="000000" w:themeColor="text1"/>
                <w:sz w:val="24"/>
                <w:szCs w:val="24"/>
              </w:rPr>
              <w:t>2012-2013</w:t>
            </w:r>
          </w:p>
          <w:p w:rsidR="00DA033A" w:rsidRPr="00895F7A" w:rsidRDefault="00DA033A" w:rsidP="00B15D72">
            <w:pPr>
              <w:pStyle w:val="31"/>
              <w:widowControl w:val="0"/>
              <w:spacing w:after="0" w:line="360" w:lineRule="auto"/>
              <w:ind w:left="0"/>
              <w:jc w:val="center"/>
              <w:rPr>
                <w:b/>
                <w:color w:val="000000" w:themeColor="text1"/>
                <w:sz w:val="24"/>
                <w:szCs w:val="24"/>
              </w:rPr>
            </w:pPr>
            <w:r w:rsidRPr="00895F7A">
              <w:rPr>
                <w:b/>
                <w:color w:val="000000" w:themeColor="text1"/>
                <w:sz w:val="24"/>
                <w:szCs w:val="24"/>
              </w:rPr>
              <w:t>учебный год</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r w:rsidRPr="00895F7A">
              <w:rPr>
                <w:color w:val="000000" w:themeColor="text1"/>
                <w:sz w:val="24"/>
                <w:szCs w:val="24"/>
              </w:rPr>
              <w:t>На начало учебного года</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331</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329</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93190A" w:rsidP="0093190A">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317</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r w:rsidRPr="00895F7A">
              <w:rPr>
                <w:color w:val="000000" w:themeColor="text1"/>
                <w:sz w:val="24"/>
                <w:szCs w:val="24"/>
              </w:rPr>
              <w:t>Конец учебного года</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331</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325</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93190A"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317</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r w:rsidRPr="00895F7A">
              <w:rPr>
                <w:color w:val="000000" w:themeColor="text1"/>
                <w:sz w:val="24"/>
                <w:szCs w:val="24"/>
              </w:rPr>
              <w:t>Зачислено в течение года</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2</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93190A"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6</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r w:rsidRPr="00895F7A">
              <w:rPr>
                <w:color w:val="000000" w:themeColor="text1"/>
                <w:sz w:val="24"/>
                <w:szCs w:val="24"/>
              </w:rPr>
              <w:t>Оставлены на 2-й год</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4</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883258"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4</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lang w:val="ru-RU"/>
              </w:rPr>
            </w:pPr>
            <w:r w:rsidRPr="00895F7A">
              <w:rPr>
                <w:color w:val="000000" w:themeColor="text1"/>
                <w:sz w:val="24"/>
                <w:szCs w:val="24"/>
                <w:lang w:val="ru-RU"/>
              </w:rPr>
              <w:t>Переведено на обучение в форме экстерната</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1</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2</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93190A"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4</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lang w:val="ru-RU"/>
              </w:rPr>
            </w:pPr>
            <w:r w:rsidRPr="00895F7A">
              <w:rPr>
                <w:color w:val="000000" w:themeColor="text1"/>
                <w:sz w:val="24"/>
                <w:szCs w:val="24"/>
                <w:lang w:val="ru-RU"/>
              </w:rPr>
              <w:t>Выбыли  в течение учебного года</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7</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6</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883258"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1</w:t>
            </w:r>
            <w:r w:rsidR="00895F7A" w:rsidRPr="00895F7A">
              <w:rPr>
                <w:color w:val="000000" w:themeColor="text1"/>
                <w:sz w:val="24"/>
                <w:szCs w:val="24"/>
                <w:lang w:val="ru-RU"/>
              </w:rPr>
              <w:t>5</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r w:rsidRPr="00895F7A">
              <w:rPr>
                <w:color w:val="000000" w:themeColor="text1"/>
                <w:sz w:val="24"/>
                <w:szCs w:val="24"/>
              </w:rPr>
              <w:t>Из них:</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both"/>
              <w:rPr>
                <w:color w:val="000000" w:themeColor="text1"/>
                <w:sz w:val="24"/>
                <w:szCs w:val="24"/>
              </w:rPr>
            </w:pP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both"/>
              <w:rPr>
                <w:color w:val="000000" w:themeColor="text1"/>
                <w:sz w:val="24"/>
                <w:szCs w:val="24"/>
              </w:rPr>
            </w:pP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r w:rsidRPr="00895F7A">
              <w:rPr>
                <w:color w:val="000000" w:themeColor="text1"/>
                <w:sz w:val="24"/>
                <w:szCs w:val="24"/>
              </w:rPr>
              <w:t>По болезни</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883258"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0</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lang w:val="ru-RU"/>
              </w:rPr>
            </w:pPr>
            <w:r w:rsidRPr="00895F7A">
              <w:rPr>
                <w:color w:val="000000" w:themeColor="text1"/>
                <w:sz w:val="24"/>
                <w:szCs w:val="24"/>
                <w:lang w:val="ru-RU"/>
              </w:rPr>
              <w:t xml:space="preserve">Перевод в </w:t>
            </w:r>
            <w:proofErr w:type="gramStart"/>
            <w:r w:rsidRPr="00895F7A">
              <w:rPr>
                <w:color w:val="000000" w:themeColor="text1"/>
                <w:sz w:val="24"/>
                <w:szCs w:val="24"/>
                <w:lang w:val="ru-RU"/>
              </w:rPr>
              <w:t>другое</w:t>
            </w:r>
            <w:proofErr w:type="gramEnd"/>
            <w:r w:rsidRPr="00895F7A">
              <w:rPr>
                <w:color w:val="000000" w:themeColor="text1"/>
                <w:sz w:val="24"/>
                <w:szCs w:val="24"/>
                <w:lang w:val="ru-RU"/>
              </w:rPr>
              <w:t xml:space="preserve"> ОУ в связи с изменением места жительства</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5</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895F7A"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9</w:t>
            </w:r>
          </w:p>
        </w:tc>
      </w:tr>
      <w:tr w:rsidR="00DA033A" w:rsidRPr="00895F7A" w:rsidTr="00B15D72">
        <w:tc>
          <w:tcPr>
            <w:tcW w:w="3376" w:type="dxa"/>
            <w:tcBorders>
              <w:top w:val="single" w:sz="4" w:space="0" w:color="auto"/>
              <w:left w:val="single" w:sz="4" w:space="0" w:color="auto"/>
              <w:bottom w:val="single" w:sz="4" w:space="0" w:color="auto"/>
              <w:right w:val="single" w:sz="4" w:space="0" w:color="auto"/>
            </w:tcBorders>
          </w:tcPr>
          <w:p w:rsidR="00DA033A" w:rsidRPr="00895F7A" w:rsidRDefault="00DA033A" w:rsidP="00B15D72">
            <w:pPr>
              <w:pStyle w:val="31"/>
              <w:widowControl w:val="0"/>
              <w:spacing w:after="0" w:line="360" w:lineRule="auto"/>
              <w:ind w:left="0"/>
              <w:jc w:val="both"/>
              <w:rPr>
                <w:color w:val="000000" w:themeColor="text1"/>
                <w:sz w:val="24"/>
                <w:szCs w:val="24"/>
              </w:rPr>
            </w:pPr>
            <w:r w:rsidRPr="00895F7A">
              <w:rPr>
                <w:color w:val="000000" w:themeColor="text1"/>
                <w:sz w:val="24"/>
                <w:szCs w:val="24"/>
              </w:rPr>
              <w:t>Другие причины</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2</w:t>
            </w:r>
          </w:p>
        </w:tc>
        <w:tc>
          <w:tcPr>
            <w:tcW w:w="1786" w:type="dxa"/>
            <w:tcBorders>
              <w:top w:val="single" w:sz="4" w:space="0" w:color="auto"/>
              <w:left w:val="single" w:sz="4" w:space="0" w:color="auto"/>
              <w:bottom w:val="single" w:sz="4" w:space="0" w:color="auto"/>
              <w:right w:val="single" w:sz="4" w:space="0" w:color="auto"/>
            </w:tcBorders>
          </w:tcPr>
          <w:p w:rsidR="00DA033A" w:rsidRPr="00895F7A" w:rsidRDefault="00DA033A" w:rsidP="00201A13">
            <w:pPr>
              <w:pStyle w:val="31"/>
              <w:widowControl w:val="0"/>
              <w:spacing w:after="0" w:line="360" w:lineRule="auto"/>
              <w:ind w:left="0"/>
              <w:jc w:val="center"/>
              <w:rPr>
                <w:color w:val="000000" w:themeColor="text1"/>
                <w:sz w:val="24"/>
                <w:szCs w:val="24"/>
              </w:rPr>
            </w:pPr>
            <w:r w:rsidRPr="00895F7A">
              <w:rPr>
                <w:color w:val="000000" w:themeColor="text1"/>
                <w:sz w:val="24"/>
                <w:szCs w:val="24"/>
              </w:rPr>
              <w:t>3</w:t>
            </w:r>
          </w:p>
        </w:tc>
        <w:tc>
          <w:tcPr>
            <w:tcW w:w="2622" w:type="dxa"/>
            <w:tcBorders>
              <w:top w:val="single" w:sz="4" w:space="0" w:color="auto"/>
              <w:left w:val="single" w:sz="4" w:space="0" w:color="auto"/>
              <w:bottom w:val="single" w:sz="4" w:space="0" w:color="auto"/>
              <w:right w:val="single" w:sz="4" w:space="0" w:color="auto"/>
            </w:tcBorders>
          </w:tcPr>
          <w:p w:rsidR="00DA033A" w:rsidRPr="00895F7A" w:rsidRDefault="00895F7A" w:rsidP="00B15D72">
            <w:pPr>
              <w:pStyle w:val="31"/>
              <w:widowControl w:val="0"/>
              <w:spacing w:after="0" w:line="360" w:lineRule="auto"/>
              <w:ind w:left="0"/>
              <w:jc w:val="center"/>
              <w:rPr>
                <w:color w:val="000000" w:themeColor="text1"/>
                <w:sz w:val="24"/>
                <w:szCs w:val="24"/>
                <w:lang w:val="ru-RU"/>
              </w:rPr>
            </w:pPr>
            <w:r w:rsidRPr="00895F7A">
              <w:rPr>
                <w:color w:val="000000" w:themeColor="text1"/>
                <w:sz w:val="24"/>
                <w:szCs w:val="24"/>
                <w:lang w:val="ru-RU"/>
              </w:rPr>
              <w:t>4</w:t>
            </w:r>
          </w:p>
        </w:tc>
      </w:tr>
    </w:tbl>
    <w:p w:rsidR="004307D2" w:rsidRPr="00924B6C" w:rsidRDefault="004307D2" w:rsidP="00D721C9">
      <w:pPr>
        <w:pStyle w:val="31"/>
        <w:widowControl w:val="0"/>
        <w:spacing w:after="0" w:line="360" w:lineRule="auto"/>
        <w:ind w:left="0"/>
        <w:jc w:val="both"/>
        <w:rPr>
          <w:sz w:val="28"/>
          <w:szCs w:val="24"/>
          <w:lang w:val="ru-RU"/>
        </w:rPr>
      </w:pPr>
      <w:r w:rsidRPr="00924B6C">
        <w:rPr>
          <w:sz w:val="28"/>
          <w:szCs w:val="24"/>
          <w:lang w:val="ru-RU"/>
        </w:rPr>
        <w:t xml:space="preserve">Надо отметить, что на протяжении нескольких лет в ОУ не наблюдалось значительного сокращения числа </w:t>
      </w:r>
      <w:proofErr w:type="gramStart"/>
      <w:r w:rsidRPr="00924B6C">
        <w:rPr>
          <w:sz w:val="28"/>
          <w:szCs w:val="24"/>
          <w:lang w:val="ru-RU"/>
        </w:rPr>
        <w:t>обучающихся</w:t>
      </w:r>
      <w:proofErr w:type="gramEnd"/>
      <w:r w:rsidR="00924B6C">
        <w:rPr>
          <w:sz w:val="28"/>
          <w:szCs w:val="24"/>
          <w:lang w:val="ru-RU"/>
        </w:rPr>
        <w:t>.</w:t>
      </w:r>
    </w:p>
    <w:p w:rsidR="006C2707" w:rsidRDefault="006C2707" w:rsidP="00D721C9">
      <w:pPr>
        <w:pStyle w:val="31"/>
        <w:widowControl w:val="0"/>
        <w:spacing w:after="0" w:line="360" w:lineRule="auto"/>
        <w:ind w:left="0"/>
        <w:jc w:val="both"/>
        <w:rPr>
          <w:sz w:val="28"/>
          <w:szCs w:val="24"/>
          <w:lang w:val="ru-RU"/>
        </w:rPr>
      </w:pPr>
    </w:p>
    <w:p w:rsidR="006C2707" w:rsidRDefault="006C2707" w:rsidP="00D721C9">
      <w:pPr>
        <w:pStyle w:val="31"/>
        <w:widowControl w:val="0"/>
        <w:spacing w:after="0" w:line="360" w:lineRule="auto"/>
        <w:ind w:left="0"/>
        <w:jc w:val="both"/>
        <w:rPr>
          <w:sz w:val="28"/>
          <w:szCs w:val="24"/>
          <w:lang w:val="ru-RU"/>
        </w:rPr>
      </w:pPr>
    </w:p>
    <w:p w:rsidR="006C2707" w:rsidRPr="006C2707" w:rsidRDefault="006C2707" w:rsidP="00D721C9">
      <w:pPr>
        <w:pStyle w:val="31"/>
        <w:widowControl w:val="0"/>
        <w:spacing w:after="0" w:line="360" w:lineRule="auto"/>
        <w:ind w:left="0"/>
        <w:jc w:val="both"/>
        <w:rPr>
          <w:sz w:val="28"/>
          <w:szCs w:val="24"/>
          <w:lang w:val="ru-RU"/>
        </w:rPr>
      </w:pPr>
    </w:p>
    <w:p w:rsidR="004307D2" w:rsidRPr="00924B6C" w:rsidRDefault="004307D2" w:rsidP="004307D2">
      <w:pPr>
        <w:pStyle w:val="22"/>
        <w:spacing w:after="0" w:line="360" w:lineRule="auto"/>
        <w:ind w:left="0" w:firstLine="709"/>
        <w:jc w:val="right"/>
        <w:rPr>
          <w:lang w:val="ru-RU"/>
        </w:rPr>
      </w:pPr>
      <w:r w:rsidRPr="00924B6C">
        <w:rPr>
          <w:lang w:val="ru-RU"/>
        </w:rPr>
        <w:t>Таблица 5</w:t>
      </w:r>
    </w:p>
    <w:p w:rsidR="004307D2" w:rsidRPr="00924B6C" w:rsidRDefault="004307D2" w:rsidP="004307D2">
      <w:pPr>
        <w:ind w:right="76"/>
        <w:jc w:val="right"/>
        <w:rPr>
          <w:color w:val="FF0000"/>
          <w:lang w:val="ru-RU"/>
        </w:rPr>
      </w:pPr>
    </w:p>
    <w:p w:rsidR="004307D2" w:rsidRPr="00924B6C" w:rsidRDefault="004307D2" w:rsidP="004307D2">
      <w:pPr>
        <w:ind w:right="76"/>
        <w:jc w:val="center"/>
        <w:rPr>
          <w:b/>
          <w:sz w:val="28"/>
          <w:szCs w:val="28"/>
          <w:lang w:val="ru-RU"/>
        </w:rPr>
      </w:pPr>
      <w:r w:rsidRPr="00924B6C">
        <w:rPr>
          <w:b/>
          <w:sz w:val="28"/>
          <w:szCs w:val="28"/>
          <w:lang w:val="ru-RU"/>
        </w:rPr>
        <w:lastRenderedPageBreak/>
        <w:t>Прогноз численности первоклассников (дети до 7 лет)</w:t>
      </w:r>
    </w:p>
    <w:p w:rsidR="004307D2" w:rsidRPr="00924B6C" w:rsidRDefault="004307D2" w:rsidP="004307D2">
      <w:pPr>
        <w:ind w:right="76"/>
        <w:jc w:val="center"/>
        <w:rPr>
          <w:b/>
          <w:sz w:val="28"/>
          <w:szCs w:val="28"/>
          <w:lang w:val="ru-RU"/>
        </w:rPr>
      </w:pPr>
    </w:p>
    <w:tbl>
      <w:tblPr>
        <w:tblW w:w="8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3510"/>
        <w:gridCol w:w="3510"/>
        <w:gridCol w:w="3006"/>
        <w:gridCol w:w="3258"/>
      </w:tblGrid>
      <w:tr w:rsidR="00D721C9" w:rsidRPr="00924B6C" w:rsidTr="00D721C9">
        <w:trPr>
          <w:trHeight w:val="555"/>
        </w:trPr>
        <w:tc>
          <w:tcPr>
            <w:tcW w:w="1045" w:type="pct"/>
          </w:tcPr>
          <w:p w:rsidR="00D721C9" w:rsidRPr="00924B6C" w:rsidRDefault="00D721C9" w:rsidP="00201A13">
            <w:pPr>
              <w:jc w:val="center"/>
              <w:rPr>
                <w:b/>
              </w:rPr>
            </w:pPr>
            <w:r w:rsidRPr="00924B6C">
              <w:rPr>
                <w:b/>
              </w:rPr>
              <w:t xml:space="preserve">2014-2015 </w:t>
            </w:r>
            <w:proofErr w:type="spellStart"/>
            <w:r w:rsidRPr="00924B6C">
              <w:rPr>
                <w:b/>
              </w:rPr>
              <w:t>учебный</w:t>
            </w:r>
            <w:proofErr w:type="spellEnd"/>
            <w:r w:rsidRPr="00924B6C">
              <w:rPr>
                <w:b/>
              </w:rPr>
              <w:t xml:space="preserve"> </w:t>
            </w:r>
            <w:proofErr w:type="spellStart"/>
            <w:r w:rsidRPr="00924B6C">
              <w:rPr>
                <w:b/>
              </w:rPr>
              <w:t>год</w:t>
            </w:r>
            <w:proofErr w:type="spellEnd"/>
          </w:p>
        </w:tc>
        <w:tc>
          <w:tcPr>
            <w:tcW w:w="1045" w:type="pct"/>
          </w:tcPr>
          <w:p w:rsidR="00D721C9" w:rsidRPr="00924B6C" w:rsidRDefault="00352D7D" w:rsidP="00201A13">
            <w:pPr>
              <w:jc w:val="center"/>
              <w:rPr>
                <w:b/>
              </w:rPr>
            </w:pPr>
            <w:r w:rsidRPr="00924B6C">
              <w:rPr>
                <w:b/>
              </w:rPr>
              <w:t>2015-2016</w:t>
            </w:r>
            <w:r w:rsidR="00D721C9" w:rsidRPr="00924B6C">
              <w:rPr>
                <w:b/>
              </w:rPr>
              <w:t xml:space="preserve"> учебный год</w:t>
            </w:r>
          </w:p>
        </w:tc>
        <w:tc>
          <w:tcPr>
            <w:tcW w:w="1045" w:type="pct"/>
          </w:tcPr>
          <w:p w:rsidR="00D721C9" w:rsidRPr="00924B6C" w:rsidRDefault="00352D7D" w:rsidP="00B15D72">
            <w:pPr>
              <w:jc w:val="center"/>
              <w:rPr>
                <w:b/>
              </w:rPr>
            </w:pPr>
            <w:r w:rsidRPr="00924B6C">
              <w:rPr>
                <w:b/>
              </w:rPr>
              <w:t>2016-2017</w:t>
            </w:r>
            <w:r w:rsidR="00D721C9" w:rsidRPr="00924B6C">
              <w:rPr>
                <w:b/>
              </w:rPr>
              <w:t xml:space="preserve"> учебный год</w:t>
            </w:r>
          </w:p>
        </w:tc>
        <w:tc>
          <w:tcPr>
            <w:tcW w:w="895" w:type="pct"/>
          </w:tcPr>
          <w:p w:rsidR="00D721C9" w:rsidRPr="00924B6C" w:rsidRDefault="00D721C9" w:rsidP="00B15D72">
            <w:pPr>
              <w:jc w:val="center"/>
              <w:rPr>
                <w:b/>
              </w:rPr>
            </w:pPr>
            <w:r w:rsidRPr="00924B6C">
              <w:rPr>
                <w:b/>
              </w:rPr>
              <w:t>2014-2015 учебный год</w:t>
            </w:r>
          </w:p>
        </w:tc>
        <w:tc>
          <w:tcPr>
            <w:tcW w:w="970" w:type="pct"/>
          </w:tcPr>
          <w:p w:rsidR="00D721C9" w:rsidRPr="00924B6C" w:rsidRDefault="00D721C9" w:rsidP="00B15D72">
            <w:pPr>
              <w:jc w:val="center"/>
              <w:rPr>
                <w:b/>
              </w:rPr>
            </w:pPr>
            <w:r w:rsidRPr="00924B6C">
              <w:rPr>
                <w:b/>
              </w:rPr>
              <w:t>2015-2016 учебный год</w:t>
            </w:r>
          </w:p>
        </w:tc>
      </w:tr>
      <w:tr w:rsidR="00D721C9" w:rsidRPr="00924B6C" w:rsidTr="00D721C9">
        <w:tc>
          <w:tcPr>
            <w:tcW w:w="1045" w:type="pct"/>
          </w:tcPr>
          <w:p w:rsidR="00D721C9" w:rsidRPr="00924B6C" w:rsidRDefault="00D721C9" w:rsidP="00201A13">
            <w:pPr>
              <w:jc w:val="center"/>
              <w:rPr>
                <w:b/>
              </w:rPr>
            </w:pPr>
            <w:r w:rsidRPr="00924B6C">
              <w:rPr>
                <w:b/>
              </w:rPr>
              <w:t>30</w:t>
            </w:r>
          </w:p>
        </w:tc>
        <w:tc>
          <w:tcPr>
            <w:tcW w:w="1045" w:type="pct"/>
          </w:tcPr>
          <w:p w:rsidR="00D721C9" w:rsidRPr="00924B6C" w:rsidRDefault="00924B6C" w:rsidP="00201A13">
            <w:pPr>
              <w:jc w:val="center"/>
              <w:rPr>
                <w:b/>
                <w:lang w:val="ru-RU"/>
              </w:rPr>
            </w:pPr>
            <w:r w:rsidRPr="00924B6C">
              <w:rPr>
                <w:b/>
                <w:lang w:val="ru-RU"/>
              </w:rPr>
              <w:t>28</w:t>
            </w:r>
          </w:p>
        </w:tc>
        <w:tc>
          <w:tcPr>
            <w:tcW w:w="1045" w:type="pct"/>
          </w:tcPr>
          <w:p w:rsidR="00D721C9" w:rsidRPr="00924B6C" w:rsidRDefault="00924B6C" w:rsidP="00B15D72">
            <w:pPr>
              <w:jc w:val="center"/>
              <w:rPr>
                <w:b/>
                <w:lang w:val="ru-RU"/>
              </w:rPr>
            </w:pPr>
            <w:r w:rsidRPr="00924B6C">
              <w:rPr>
                <w:b/>
                <w:lang w:val="ru-RU"/>
              </w:rPr>
              <w:t>31</w:t>
            </w:r>
          </w:p>
        </w:tc>
        <w:tc>
          <w:tcPr>
            <w:tcW w:w="895" w:type="pct"/>
          </w:tcPr>
          <w:p w:rsidR="00D721C9" w:rsidRPr="00924B6C" w:rsidRDefault="00D721C9" w:rsidP="00B15D72">
            <w:pPr>
              <w:jc w:val="center"/>
              <w:rPr>
                <w:b/>
              </w:rPr>
            </w:pPr>
            <w:r w:rsidRPr="00924B6C">
              <w:rPr>
                <w:b/>
              </w:rPr>
              <w:t>30</w:t>
            </w:r>
          </w:p>
        </w:tc>
        <w:tc>
          <w:tcPr>
            <w:tcW w:w="970" w:type="pct"/>
          </w:tcPr>
          <w:p w:rsidR="00D721C9" w:rsidRPr="00924B6C" w:rsidRDefault="00D721C9" w:rsidP="00B15D72">
            <w:pPr>
              <w:jc w:val="center"/>
              <w:rPr>
                <w:b/>
              </w:rPr>
            </w:pPr>
            <w:r w:rsidRPr="00924B6C">
              <w:rPr>
                <w:b/>
              </w:rPr>
              <w:t>28</w:t>
            </w:r>
          </w:p>
        </w:tc>
      </w:tr>
    </w:tbl>
    <w:p w:rsidR="004307D2" w:rsidRPr="00924B6C" w:rsidRDefault="004307D2" w:rsidP="004307D2">
      <w:pPr>
        <w:pStyle w:val="31"/>
        <w:widowControl w:val="0"/>
        <w:spacing w:after="0" w:line="360" w:lineRule="auto"/>
        <w:ind w:left="0" w:firstLine="720"/>
        <w:jc w:val="both"/>
        <w:rPr>
          <w:sz w:val="28"/>
          <w:szCs w:val="24"/>
        </w:rPr>
      </w:pPr>
    </w:p>
    <w:p w:rsidR="004307D2" w:rsidRPr="00924B6C" w:rsidRDefault="004307D2" w:rsidP="004307D2">
      <w:pPr>
        <w:spacing w:line="360" w:lineRule="auto"/>
        <w:ind w:firstLine="709"/>
        <w:jc w:val="both"/>
        <w:rPr>
          <w:sz w:val="28"/>
          <w:szCs w:val="28"/>
          <w:lang w:val="ru-RU"/>
        </w:rPr>
      </w:pPr>
      <w:r w:rsidRPr="00924B6C">
        <w:rPr>
          <w:sz w:val="28"/>
          <w:szCs w:val="28"/>
          <w:lang w:val="ru-RU"/>
        </w:rPr>
        <w:t>Анализ семейного положения обучающихся за последние три года показал, что в поселке увеличивается число малообеспеченных семей, что связано с остановкой работы градообразующего предприятия ОАО «</w:t>
      </w:r>
      <w:proofErr w:type="spellStart"/>
      <w:r w:rsidRPr="00924B6C">
        <w:rPr>
          <w:sz w:val="28"/>
          <w:szCs w:val="28"/>
          <w:lang w:val="ru-RU"/>
        </w:rPr>
        <w:t>Востек</w:t>
      </w:r>
      <w:proofErr w:type="spellEnd"/>
      <w:r w:rsidRPr="00924B6C">
        <w:rPr>
          <w:sz w:val="28"/>
          <w:szCs w:val="28"/>
          <w:lang w:val="ru-RU"/>
        </w:rPr>
        <w:t>», отсутствием рабочих мест в поселке. Увеличивается количество детей, стоящих на учете на ВШК и КДН, в связи с неблагоприятной социальной обстановкой в населенном пункте.</w:t>
      </w:r>
    </w:p>
    <w:p w:rsidR="004307D2" w:rsidRPr="00087D10" w:rsidRDefault="004307D2" w:rsidP="004307D2">
      <w:pPr>
        <w:ind w:right="76"/>
        <w:jc w:val="right"/>
      </w:pPr>
      <w:proofErr w:type="spellStart"/>
      <w:r>
        <w:t>Таблица</w:t>
      </w:r>
      <w:proofErr w:type="spellEnd"/>
      <w:r>
        <w:t xml:space="preserve"> 6</w:t>
      </w:r>
    </w:p>
    <w:p w:rsidR="004307D2" w:rsidRPr="00271DC1" w:rsidRDefault="004307D2" w:rsidP="004307D2">
      <w:pPr>
        <w:pStyle w:val="aa"/>
        <w:tabs>
          <w:tab w:val="num" w:pos="0"/>
        </w:tabs>
        <w:spacing w:after="0" w:line="360" w:lineRule="auto"/>
        <w:ind w:left="0" w:firstLine="709"/>
        <w:jc w:val="center"/>
        <w:rPr>
          <w:b/>
          <w:sz w:val="28"/>
          <w:szCs w:val="28"/>
        </w:rPr>
      </w:pPr>
      <w:r w:rsidRPr="00271DC1">
        <w:rPr>
          <w:b/>
          <w:sz w:val="28"/>
          <w:szCs w:val="28"/>
        </w:rPr>
        <w:t>Социальный портрет школы</w:t>
      </w:r>
    </w:p>
    <w:p w:rsidR="004307D2" w:rsidRPr="00271DC1" w:rsidRDefault="004307D2" w:rsidP="004307D2">
      <w:pPr>
        <w:pStyle w:val="aa"/>
        <w:tabs>
          <w:tab w:val="num" w:pos="0"/>
        </w:tabs>
        <w:spacing w:after="0" w:line="360" w:lineRule="auto"/>
        <w:ind w:left="0" w:firstLine="709"/>
        <w:jc w:val="center"/>
        <w:rPr>
          <w:b/>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80"/>
        <w:gridCol w:w="3314"/>
        <w:gridCol w:w="1414"/>
        <w:gridCol w:w="1414"/>
        <w:gridCol w:w="1412"/>
        <w:gridCol w:w="1408"/>
      </w:tblGrid>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360"/>
              <w:jc w:val="center"/>
            </w:pPr>
            <w:r w:rsidRPr="00271DC1">
              <w:t>№</w:t>
            </w: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pP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2009-2010</w:t>
            </w:r>
          </w:p>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учебный год</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2010-2011</w:t>
            </w:r>
          </w:p>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учебный год</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2011-2012</w:t>
            </w:r>
          </w:p>
          <w:p w:rsidR="00D721C9" w:rsidRPr="00271DC1" w:rsidRDefault="00D721C9" w:rsidP="00B15D72">
            <w:pPr>
              <w:shd w:val="clear" w:color="auto" w:fill="FFFFFF"/>
              <w:spacing w:line="360" w:lineRule="auto"/>
              <w:jc w:val="center"/>
            </w:pPr>
            <w:r w:rsidRPr="00271DC1">
              <w:rPr>
                <w:b/>
              </w:rPr>
              <w:t>учебный год</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2012-2013</w:t>
            </w:r>
          </w:p>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Учебный</w:t>
            </w:r>
          </w:p>
          <w:p w:rsidR="00D721C9" w:rsidRPr="00271DC1" w:rsidRDefault="00D721C9" w:rsidP="00B15D72">
            <w:pPr>
              <w:pStyle w:val="31"/>
              <w:widowControl w:val="0"/>
              <w:spacing w:after="0" w:line="360" w:lineRule="auto"/>
              <w:ind w:left="0"/>
              <w:jc w:val="center"/>
              <w:rPr>
                <w:b/>
                <w:sz w:val="24"/>
                <w:szCs w:val="24"/>
              </w:rPr>
            </w:pPr>
            <w:r w:rsidRPr="00271DC1">
              <w:rPr>
                <w:b/>
                <w:sz w:val="24"/>
                <w:szCs w:val="24"/>
              </w:rPr>
              <w:t>год</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rPr>
                <w:lang w:val="ru-RU"/>
              </w:rPr>
            </w:pPr>
            <w:r w:rsidRPr="00271DC1">
              <w:rPr>
                <w:lang w:val="ru-RU"/>
              </w:rPr>
              <w:t>Дети, воспитывающиеся в неполных семьях</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91</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112</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81</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jc w:val="center"/>
              <w:rPr>
                <w:lang w:val="ru-RU"/>
              </w:rPr>
            </w:pPr>
            <w:r w:rsidRPr="00271DC1">
              <w:rPr>
                <w:lang w:val="ru-RU"/>
              </w:rPr>
              <w:t>61</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right="160" w:hanging="10"/>
            </w:pPr>
            <w:r w:rsidRPr="00271DC1">
              <w:t>Дети,  воспитываемые неродными родителями</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27</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13</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17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jc w:val="center"/>
              <w:rPr>
                <w:lang w:val="ru-RU"/>
              </w:rPr>
            </w:pPr>
            <w:r w:rsidRPr="00271DC1">
              <w:rPr>
                <w:lang w:val="ru-RU"/>
              </w:rPr>
              <w:t>15</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rPr>
                <w:lang w:val="ru-RU"/>
              </w:rPr>
            </w:pPr>
            <w:r w:rsidRPr="00271DC1">
              <w:rPr>
                <w:lang w:val="ru-RU"/>
              </w:rPr>
              <w:t>Дети, находящиеся под опекой родственников</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17</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8</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jc w:val="center"/>
            </w:pPr>
            <w:r w:rsidRPr="00271DC1">
              <w:t>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jc w:val="center"/>
              <w:rPr>
                <w:lang w:val="ru-RU"/>
              </w:rPr>
            </w:pPr>
            <w:r w:rsidRPr="00271DC1">
              <w:rPr>
                <w:lang w:val="ru-RU"/>
              </w:rPr>
              <w:t>9</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rPr>
                <w:lang w:val="ru-RU"/>
              </w:rPr>
            </w:pPr>
            <w:r w:rsidRPr="00271DC1">
              <w:rPr>
                <w:bCs/>
                <w:lang w:val="ru-RU"/>
              </w:rPr>
              <w:t>Дети, воспитываемые в многодетных семьях</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49</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49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58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ind w:left="19"/>
              <w:jc w:val="center"/>
              <w:rPr>
                <w:lang w:val="ru-RU"/>
              </w:rPr>
            </w:pPr>
            <w:r w:rsidRPr="00271DC1">
              <w:rPr>
                <w:lang w:val="ru-RU"/>
              </w:rPr>
              <w:t>28</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rPr>
                <w:lang w:val="ru-RU"/>
              </w:rPr>
            </w:pPr>
            <w:r w:rsidRPr="00271DC1">
              <w:rPr>
                <w:bCs/>
                <w:lang w:val="ru-RU"/>
              </w:rPr>
              <w:t>Дети, воспитываемые в неблагополучных семьях</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14</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19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23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ind w:left="19"/>
              <w:jc w:val="center"/>
              <w:rPr>
                <w:lang w:val="ru-RU"/>
              </w:rPr>
            </w:pPr>
            <w:r w:rsidRPr="00271DC1">
              <w:rPr>
                <w:lang w:val="ru-RU"/>
              </w:rPr>
              <w:t>17</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pPr>
            <w:r w:rsidRPr="00271DC1">
              <w:rPr>
                <w:bCs/>
              </w:rPr>
              <w:t>Малообеспеченные семьи</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0"/>
              <w:jc w:val="center"/>
            </w:pPr>
            <w:r w:rsidRPr="00271DC1">
              <w:t>75</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0"/>
              <w:jc w:val="center"/>
            </w:pPr>
            <w:r w:rsidRPr="00271DC1">
              <w:t>169</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0"/>
              <w:jc w:val="center"/>
            </w:pPr>
            <w:r w:rsidRPr="00271DC1">
              <w:t>178</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ind w:left="10"/>
              <w:jc w:val="center"/>
              <w:rPr>
                <w:lang w:val="ru-RU"/>
              </w:rPr>
            </w:pPr>
            <w:r w:rsidRPr="00271DC1">
              <w:rPr>
                <w:lang w:val="ru-RU"/>
              </w:rPr>
              <w:t>127</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pPr>
            <w:r w:rsidRPr="00271DC1">
              <w:rPr>
                <w:bCs/>
              </w:rPr>
              <w:t>Дети, стоящие на ВШК</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0"/>
              <w:jc w:val="center"/>
            </w:pPr>
            <w:r w:rsidRPr="00271DC1">
              <w:t>5</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0"/>
              <w:jc w:val="center"/>
            </w:pPr>
            <w:r w:rsidRPr="00271DC1">
              <w:t>6</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0"/>
              <w:jc w:val="center"/>
            </w:pPr>
            <w:r w:rsidRPr="00271DC1">
              <w:t>23</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ind w:left="10"/>
              <w:jc w:val="center"/>
              <w:rPr>
                <w:lang w:val="ru-RU"/>
              </w:rPr>
            </w:pPr>
            <w:r w:rsidRPr="00271DC1">
              <w:rPr>
                <w:lang w:val="ru-RU"/>
              </w:rPr>
              <w:t>10</w:t>
            </w:r>
          </w:p>
        </w:tc>
      </w:tr>
      <w:tr w:rsidR="00D721C9" w:rsidRPr="00271DC1" w:rsidTr="00D721C9">
        <w:trPr>
          <w:trHeight w:val="20"/>
        </w:trPr>
        <w:tc>
          <w:tcPr>
            <w:tcW w:w="35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numPr>
                <w:ilvl w:val="0"/>
                <w:numId w:val="3"/>
              </w:numPr>
              <w:shd w:val="clear" w:color="auto" w:fill="FFFFFF"/>
              <w:spacing w:line="360" w:lineRule="auto"/>
              <w:jc w:val="center"/>
            </w:pPr>
          </w:p>
        </w:tc>
        <w:tc>
          <w:tcPr>
            <w:tcW w:w="1719"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0"/>
              <w:rPr>
                <w:lang w:val="ru-RU"/>
              </w:rPr>
            </w:pPr>
            <w:r w:rsidRPr="00271DC1">
              <w:rPr>
                <w:bCs/>
                <w:lang w:val="ru-RU"/>
              </w:rPr>
              <w:t>Дети, стоящие на учёте в КДН</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0</w:t>
            </w:r>
          </w:p>
        </w:tc>
        <w:tc>
          <w:tcPr>
            <w:tcW w:w="733"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1</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D721C9" w:rsidP="00B15D72">
            <w:pPr>
              <w:shd w:val="clear" w:color="auto" w:fill="FFFFFF"/>
              <w:spacing w:line="360" w:lineRule="auto"/>
              <w:ind w:left="19"/>
              <w:jc w:val="center"/>
            </w:pPr>
            <w:r w:rsidRPr="00271DC1">
              <w:t>7</w:t>
            </w:r>
          </w:p>
        </w:tc>
        <w:tc>
          <w:tcPr>
            <w:tcW w:w="730" w:type="pct"/>
            <w:tcBorders>
              <w:top w:val="single" w:sz="6" w:space="0" w:color="auto"/>
              <w:left w:val="single" w:sz="6" w:space="0" w:color="auto"/>
              <w:bottom w:val="single" w:sz="6" w:space="0" w:color="auto"/>
              <w:right w:val="single" w:sz="6" w:space="0" w:color="auto"/>
            </w:tcBorders>
            <w:shd w:val="clear" w:color="auto" w:fill="FFFFFF"/>
          </w:tcPr>
          <w:p w:rsidR="00D721C9" w:rsidRPr="00271DC1" w:rsidRDefault="00271DC1" w:rsidP="00B15D72">
            <w:pPr>
              <w:shd w:val="clear" w:color="auto" w:fill="FFFFFF"/>
              <w:spacing w:line="360" w:lineRule="auto"/>
              <w:ind w:left="19"/>
              <w:jc w:val="center"/>
              <w:rPr>
                <w:lang w:val="ru-RU"/>
              </w:rPr>
            </w:pPr>
            <w:r w:rsidRPr="00271DC1">
              <w:rPr>
                <w:lang w:val="ru-RU"/>
              </w:rPr>
              <w:t>4</w:t>
            </w:r>
          </w:p>
        </w:tc>
      </w:tr>
    </w:tbl>
    <w:p w:rsidR="004307D2" w:rsidRPr="00271DC1" w:rsidRDefault="004307D2" w:rsidP="004307D2">
      <w:pPr>
        <w:pStyle w:val="aa"/>
        <w:tabs>
          <w:tab w:val="num" w:pos="0"/>
        </w:tabs>
        <w:spacing w:after="0" w:line="360" w:lineRule="auto"/>
        <w:ind w:left="0" w:firstLine="709"/>
        <w:jc w:val="center"/>
        <w:rPr>
          <w:b/>
          <w:sz w:val="28"/>
          <w:szCs w:val="28"/>
        </w:rPr>
      </w:pPr>
    </w:p>
    <w:p w:rsidR="004307D2" w:rsidRPr="00924B6C" w:rsidRDefault="004307D2" w:rsidP="004307D2">
      <w:pPr>
        <w:spacing w:line="360" w:lineRule="auto"/>
        <w:ind w:firstLine="709"/>
        <w:jc w:val="both"/>
        <w:rPr>
          <w:rFonts w:eastAsia="Arial Unicode MS"/>
          <w:sz w:val="28"/>
          <w:szCs w:val="28"/>
          <w:lang w:val="ru-RU"/>
        </w:rPr>
      </w:pPr>
      <w:r w:rsidRPr="00924B6C">
        <w:rPr>
          <w:sz w:val="28"/>
          <w:szCs w:val="28"/>
          <w:lang w:val="ru-RU"/>
        </w:rPr>
        <w:t>Деятельность об</w:t>
      </w:r>
      <w:r w:rsidR="00D721C9" w:rsidRPr="00924B6C">
        <w:rPr>
          <w:sz w:val="28"/>
          <w:szCs w:val="28"/>
          <w:lang w:val="ru-RU"/>
        </w:rPr>
        <w:t>разовательного учреждения в 2012-2013</w:t>
      </w:r>
      <w:r w:rsidRPr="00924B6C">
        <w:rPr>
          <w:sz w:val="28"/>
          <w:szCs w:val="28"/>
          <w:lang w:val="ru-RU"/>
        </w:rPr>
        <w:t xml:space="preserve"> учебном году была направлена на </w:t>
      </w:r>
      <w:r w:rsidRPr="00924B6C">
        <w:rPr>
          <w:rFonts w:eastAsia="Arial Unicode MS"/>
          <w:sz w:val="28"/>
          <w:szCs w:val="28"/>
          <w:lang w:val="ru-RU"/>
        </w:rPr>
        <w:t>повышение качества и доступности предоставляемых образовательных услуг населению Великооктябрьского сельского образовательного округа за счет эффективного использования материально - технических, кадровых, финансовых и управленческих ресурсов.</w:t>
      </w:r>
    </w:p>
    <w:p w:rsidR="004307D2" w:rsidRPr="00924B6C" w:rsidRDefault="004307D2" w:rsidP="004307D2">
      <w:pPr>
        <w:spacing w:line="360" w:lineRule="auto"/>
        <w:ind w:firstLine="709"/>
        <w:jc w:val="both"/>
        <w:rPr>
          <w:sz w:val="28"/>
          <w:szCs w:val="28"/>
          <w:lang w:val="ru-RU"/>
        </w:rPr>
      </w:pPr>
      <w:r w:rsidRPr="00924B6C">
        <w:rPr>
          <w:b/>
          <w:sz w:val="28"/>
          <w:szCs w:val="28"/>
          <w:lang w:val="ru-RU"/>
        </w:rPr>
        <w:t>Педагогический коллектив школы решал следующие задачи</w:t>
      </w:r>
      <w:r w:rsidRPr="00924B6C">
        <w:rPr>
          <w:sz w:val="28"/>
          <w:szCs w:val="28"/>
          <w:lang w:val="ru-RU"/>
        </w:rPr>
        <w:t>:</w:t>
      </w:r>
    </w:p>
    <w:p w:rsidR="00352D7D" w:rsidRPr="00924B6C" w:rsidRDefault="00352D7D" w:rsidP="00352D7D">
      <w:pPr>
        <w:spacing w:line="360" w:lineRule="auto"/>
        <w:ind w:firstLine="709"/>
        <w:jc w:val="both"/>
        <w:rPr>
          <w:sz w:val="28"/>
          <w:szCs w:val="28"/>
          <w:lang w:val="ru-RU"/>
        </w:rPr>
      </w:pPr>
      <w:r w:rsidRPr="00924B6C">
        <w:rPr>
          <w:sz w:val="28"/>
          <w:szCs w:val="28"/>
          <w:lang w:val="ru-RU"/>
        </w:rPr>
        <w:t>В 2012-2013 учебном году педагогический коллектив школы работал над выполнением следующих задач:</w:t>
      </w:r>
    </w:p>
    <w:p w:rsidR="004307D2" w:rsidRPr="00924B6C" w:rsidRDefault="004307D2" w:rsidP="004307D2">
      <w:pPr>
        <w:numPr>
          <w:ilvl w:val="0"/>
          <w:numId w:val="4"/>
        </w:numPr>
        <w:spacing w:line="360" w:lineRule="auto"/>
        <w:ind w:hanging="357"/>
        <w:jc w:val="both"/>
        <w:rPr>
          <w:bCs/>
          <w:sz w:val="28"/>
          <w:szCs w:val="28"/>
          <w:lang w:val="ru-RU"/>
        </w:rPr>
      </w:pPr>
      <w:r w:rsidRPr="00924B6C">
        <w:rPr>
          <w:sz w:val="28"/>
          <w:szCs w:val="28"/>
          <w:lang w:val="ru-RU"/>
        </w:rPr>
        <w:t>Достижение качества образовательных результатов обучающихся.</w:t>
      </w:r>
    </w:p>
    <w:p w:rsidR="004307D2" w:rsidRPr="00924B6C" w:rsidRDefault="004307D2" w:rsidP="004307D2">
      <w:pPr>
        <w:numPr>
          <w:ilvl w:val="0"/>
          <w:numId w:val="4"/>
        </w:numPr>
        <w:spacing w:line="360" w:lineRule="auto"/>
        <w:ind w:hanging="357"/>
        <w:jc w:val="both"/>
        <w:rPr>
          <w:bCs/>
          <w:sz w:val="28"/>
          <w:szCs w:val="28"/>
          <w:lang w:val="ru-RU"/>
        </w:rPr>
      </w:pPr>
      <w:r w:rsidRPr="00924B6C">
        <w:rPr>
          <w:sz w:val="28"/>
          <w:szCs w:val="28"/>
          <w:lang w:val="ru-RU"/>
        </w:rPr>
        <w:t>Обеспечение качества условий предоставления образовательных услуг.</w:t>
      </w:r>
    </w:p>
    <w:p w:rsidR="006C2707" w:rsidRPr="00C46D81" w:rsidRDefault="004307D2" w:rsidP="00C46D81">
      <w:pPr>
        <w:numPr>
          <w:ilvl w:val="0"/>
          <w:numId w:val="4"/>
        </w:numPr>
        <w:spacing w:line="360" w:lineRule="auto"/>
        <w:ind w:hanging="357"/>
        <w:jc w:val="both"/>
        <w:rPr>
          <w:sz w:val="28"/>
          <w:szCs w:val="28"/>
        </w:rPr>
      </w:pPr>
      <w:proofErr w:type="spellStart"/>
      <w:r w:rsidRPr="008B2E94">
        <w:rPr>
          <w:rFonts w:eastAsia="Arial Unicode MS"/>
          <w:sz w:val="28"/>
          <w:szCs w:val="28"/>
        </w:rPr>
        <w:t>Совершенствование</w:t>
      </w:r>
      <w:proofErr w:type="spellEnd"/>
      <w:r w:rsidRPr="008B2E94">
        <w:rPr>
          <w:rFonts w:eastAsia="Arial Unicode MS"/>
          <w:sz w:val="28"/>
          <w:szCs w:val="28"/>
        </w:rPr>
        <w:t xml:space="preserve"> </w:t>
      </w:r>
      <w:proofErr w:type="spellStart"/>
      <w:r w:rsidRPr="008B2E94">
        <w:rPr>
          <w:rFonts w:eastAsia="Arial Unicode MS"/>
          <w:sz w:val="28"/>
          <w:szCs w:val="28"/>
        </w:rPr>
        <w:t>управления</w:t>
      </w:r>
      <w:proofErr w:type="spellEnd"/>
      <w:r w:rsidRPr="008B2E94">
        <w:rPr>
          <w:rFonts w:eastAsia="Arial Unicode MS"/>
          <w:sz w:val="28"/>
          <w:szCs w:val="28"/>
        </w:rPr>
        <w:t xml:space="preserve"> </w:t>
      </w:r>
      <w:proofErr w:type="spellStart"/>
      <w:r w:rsidRPr="008B2E94">
        <w:rPr>
          <w:rFonts w:eastAsia="Arial Unicode MS"/>
          <w:sz w:val="28"/>
          <w:szCs w:val="28"/>
        </w:rPr>
        <w:t>образовательным</w:t>
      </w:r>
      <w:proofErr w:type="spellEnd"/>
      <w:r w:rsidRPr="008B2E94">
        <w:rPr>
          <w:rFonts w:eastAsia="Arial Unicode MS"/>
          <w:sz w:val="28"/>
          <w:szCs w:val="28"/>
        </w:rPr>
        <w:t xml:space="preserve"> </w:t>
      </w:r>
      <w:proofErr w:type="spellStart"/>
      <w:r w:rsidRPr="008B2E94">
        <w:rPr>
          <w:rFonts w:eastAsia="Arial Unicode MS"/>
          <w:sz w:val="28"/>
          <w:szCs w:val="28"/>
        </w:rPr>
        <w:t>учреждением</w:t>
      </w:r>
      <w:proofErr w:type="spellEnd"/>
      <w:r w:rsidRPr="008B2E94">
        <w:rPr>
          <w:rFonts w:eastAsia="Arial Unicode MS"/>
          <w:sz w:val="28"/>
          <w:szCs w:val="28"/>
        </w:rPr>
        <w:t>.</w:t>
      </w:r>
      <w:bookmarkStart w:id="77" w:name="_Toc307312596"/>
      <w:bookmarkStart w:id="78" w:name="_Toc336867441"/>
    </w:p>
    <w:p w:rsidR="004307D2" w:rsidRPr="00C46D81" w:rsidRDefault="004307D2" w:rsidP="004307D2">
      <w:pPr>
        <w:pStyle w:val="1"/>
        <w:jc w:val="center"/>
        <w:rPr>
          <w:color w:val="auto"/>
          <w:sz w:val="32"/>
        </w:rPr>
      </w:pPr>
      <w:r w:rsidRPr="00C46D81">
        <w:rPr>
          <w:color w:val="auto"/>
          <w:sz w:val="32"/>
        </w:rPr>
        <w:t>2. Особенности образовательного процесса</w:t>
      </w:r>
      <w:bookmarkEnd w:id="77"/>
      <w:bookmarkEnd w:id="78"/>
    </w:p>
    <w:p w:rsidR="004307D2" w:rsidRPr="00F85891" w:rsidRDefault="004307D2" w:rsidP="004307D2">
      <w:pPr>
        <w:pStyle w:val="22"/>
        <w:spacing w:line="240" w:lineRule="auto"/>
        <w:ind w:left="0" w:right="-108" w:firstLine="255"/>
        <w:jc w:val="center"/>
        <w:rPr>
          <w:b/>
          <w:sz w:val="14"/>
          <w:szCs w:val="32"/>
        </w:rPr>
      </w:pPr>
    </w:p>
    <w:p w:rsidR="004307D2" w:rsidRPr="00924B6C" w:rsidRDefault="004307D2" w:rsidP="004307D2">
      <w:pPr>
        <w:spacing w:line="360" w:lineRule="auto"/>
        <w:ind w:firstLine="709"/>
        <w:jc w:val="both"/>
        <w:rPr>
          <w:sz w:val="28"/>
          <w:szCs w:val="28"/>
          <w:lang w:val="ru-RU"/>
        </w:rPr>
      </w:pPr>
      <w:r>
        <w:rPr>
          <w:sz w:val="28"/>
          <w:szCs w:val="28"/>
        </w:rPr>
        <w:t xml:space="preserve"> </w:t>
      </w:r>
      <w:r w:rsidRPr="00924B6C">
        <w:rPr>
          <w:sz w:val="28"/>
          <w:szCs w:val="28"/>
          <w:lang w:val="ru-RU"/>
        </w:rPr>
        <w:t xml:space="preserve">МБОУ Великооктябрьская СОШ является базовой школой Великооктябрьского сельского образовательного округа. В  Великооктябрьский сельский образовательный округ входят </w:t>
      </w:r>
      <w:r w:rsidR="00D721C9" w:rsidRPr="00924B6C">
        <w:rPr>
          <w:sz w:val="28"/>
          <w:szCs w:val="28"/>
          <w:lang w:val="ru-RU"/>
        </w:rPr>
        <w:t>МБОУ Дубровская ООШ</w:t>
      </w:r>
      <w:proofErr w:type="gramStart"/>
      <w:r w:rsidR="00D721C9" w:rsidRPr="00924B6C">
        <w:rPr>
          <w:sz w:val="28"/>
          <w:szCs w:val="28"/>
          <w:lang w:val="ru-RU"/>
        </w:rPr>
        <w:t xml:space="preserve"> ,</w:t>
      </w:r>
      <w:proofErr w:type="gramEnd"/>
      <w:r w:rsidRPr="00924B6C">
        <w:rPr>
          <w:sz w:val="28"/>
          <w:szCs w:val="28"/>
          <w:lang w:val="ru-RU"/>
        </w:rPr>
        <w:t xml:space="preserve"> МБОУ «Жуковская ООШ», МБОУ </w:t>
      </w:r>
      <w:proofErr w:type="spellStart"/>
      <w:r w:rsidRPr="00924B6C">
        <w:rPr>
          <w:sz w:val="28"/>
          <w:szCs w:val="28"/>
          <w:lang w:val="ru-RU"/>
        </w:rPr>
        <w:t>Новосельская</w:t>
      </w:r>
      <w:proofErr w:type="spellEnd"/>
      <w:r w:rsidRPr="00924B6C">
        <w:rPr>
          <w:sz w:val="28"/>
          <w:szCs w:val="28"/>
          <w:lang w:val="ru-RU"/>
        </w:rPr>
        <w:t xml:space="preserve"> ООШ.</w:t>
      </w:r>
    </w:p>
    <w:p w:rsidR="004307D2" w:rsidRPr="00924B6C" w:rsidRDefault="004307D2" w:rsidP="004307D2">
      <w:pPr>
        <w:pStyle w:val="210"/>
        <w:spacing w:line="360" w:lineRule="auto"/>
        <w:ind w:firstLine="709"/>
        <w:rPr>
          <w:sz w:val="28"/>
          <w:szCs w:val="28"/>
          <w:lang w:val="ru-RU"/>
        </w:rPr>
      </w:pPr>
      <w:r w:rsidRPr="00924B6C">
        <w:rPr>
          <w:sz w:val="28"/>
          <w:szCs w:val="28"/>
          <w:lang w:val="ru-RU"/>
        </w:rPr>
        <w:t>Образовательное учреждение реализует программы начального общего, основного общего и среднего (полного) общего образования.</w:t>
      </w:r>
    </w:p>
    <w:p w:rsidR="00C46D81" w:rsidRDefault="00C46D81" w:rsidP="004307D2">
      <w:pPr>
        <w:shd w:val="clear" w:color="auto" w:fill="FFFFFF"/>
        <w:autoSpaceDE w:val="0"/>
        <w:autoSpaceDN w:val="0"/>
        <w:adjustRightInd w:val="0"/>
        <w:spacing w:line="360" w:lineRule="auto"/>
        <w:jc w:val="center"/>
        <w:rPr>
          <w:b/>
          <w:bCs/>
          <w:color w:val="000000"/>
          <w:sz w:val="28"/>
          <w:szCs w:val="28"/>
          <w:lang w:val="ru-RU"/>
        </w:rPr>
      </w:pPr>
    </w:p>
    <w:p w:rsidR="004307D2" w:rsidRPr="00924B6C" w:rsidRDefault="004307D2" w:rsidP="004307D2">
      <w:pPr>
        <w:shd w:val="clear" w:color="auto" w:fill="FFFFFF"/>
        <w:autoSpaceDE w:val="0"/>
        <w:autoSpaceDN w:val="0"/>
        <w:adjustRightInd w:val="0"/>
        <w:spacing w:line="360" w:lineRule="auto"/>
        <w:jc w:val="center"/>
        <w:rPr>
          <w:b/>
          <w:bCs/>
          <w:color w:val="000000"/>
          <w:sz w:val="28"/>
          <w:szCs w:val="28"/>
          <w:lang w:val="ru-RU"/>
        </w:rPr>
      </w:pPr>
      <w:r w:rsidRPr="00924B6C">
        <w:rPr>
          <w:b/>
          <w:bCs/>
          <w:color w:val="000000"/>
          <w:sz w:val="28"/>
          <w:szCs w:val="28"/>
          <w:lang w:val="ru-RU"/>
        </w:rPr>
        <w:t xml:space="preserve">Содержание основной образовательной программы </w:t>
      </w:r>
    </w:p>
    <w:p w:rsidR="004307D2" w:rsidRPr="00924B6C" w:rsidRDefault="004307D2" w:rsidP="004307D2">
      <w:pPr>
        <w:shd w:val="clear" w:color="auto" w:fill="FFFFFF"/>
        <w:autoSpaceDE w:val="0"/>
        <w:autoSpaceDN w:val="0"/>
        <w:adjustRightInd w:val="0"/>
        <w:spacing w:line="360" w:lineRule="auto"/>
        <w:jc w:val="center"/>
        <w:rPr>
          <w:b/>
          <w:sz w:val="28"/>
          <w:szCs w:val="28"/>
          <w:lang w:val="ru-RU"/>
        </w:rPr>
      </w:pPr>
      <w:r w:rsidRPr="00924B6C">
        <w:rPr>
          <w:b/>
          <w:bCs/>
          <w:color w:val="000000"/>
          <w:sz w:val="28"/>
          <w:szCs w:val="28"/>
          <w:lang w:val="ru-RU"/>
        </w:rPr>
        <w:lastRenderedPageBreak/>
        <w:t>начального общего образования</w:t>
      </w:r>
      <w:r w:rsidRPr="00924B6C">
        <w:rPr>
          <w:b/>
          <w:sz w:val="28"/>
          <w:szCs w:val="28"/>
          <w:lang w:val="ru-RU"/>
        </w:rPr>
        <w:t xml:space="preserve"> </w:t>
      </w:r>
    </w:p>
    <w:p w:rsidR="004307D2" w:rsidRPr="00924B6C" w:rsidRDefault="00D721C9" w:rsidP="004307D2">
      <w:pPr>
        <w:shd w:val="clear" w:color="auto" w:fill="FFFFFF"/>
        <w:tabs>
          <w:tab w:val="left" w:pos="1080"/>
        </w:tabs>
        <w:spacing w:line="360" w:lineRule="auto"/>
        <w:ind w:left="57" w:firstLine="709"/>
        <w:jc w:val="both"/>
        <w:rPr>
          <w:spacing w:val="-21"/>
          <w:sz w:val="28"/>
          <w:szCs w:val="28"/>
          <w:lang w:val="ru-RU"/>
        </w:rPr>
      </w:pPr>
      <w:r w:rsidRPr="00924B6C">
        <w:rPr>
          <w:sz w:val="28"/>
          <w:szCs w:val="28"/>
          <w:lang w:val="ru-RU"/>
        </w:rPr>
        <w:t>В начальной школе в 2012-2013</w:t>
      </w:r>
      <w:r w:rsidR="004307D2" w:rsidRPr="00924B6C">
        <w:rPr>
          <w:sz w:val="28"/>
          <w:szCs w:val="28"/>
          <w:lang w:val="ru-RU"/>
        </w:rPr>
        <w:t xml:space="preserve"> учебном году обучение велось </w:t>
      </w:r>
      <w:r w:rsidR="004307D2" w:rsidRPr="00924B6C">
        <w:rPr>
          <w:spacing w:val="-8"/>
          <w:sz w:val="28"/>
          <w:szCs w:val="28"/>
          <w:lang w:val="ru-RU"/>
        </w:rPr>
        <w:t>по УМК «Перспективная начальная школа» (1</w:t>
      </w:r>
      <w:r w:rsidRPr="00924B6C">
        <w:rPr>
          <w:spacing w:val="-8"/>
          <w:sz w:val="28"/>
          <w:szCs w:val="28"/>
          <w:lang w:val="ru-RU"/>
        </w:rPr>
        <w:t>-2</w:t>
      </w:r>
      <w:r w:rsidR="004307D2" w:rsidRPr="00924B6C">
        <w:rPr>
          <w:spacing w:val="-8"/>
          <w:sz w:val="28"/>
          <w:szCs w:val="28"/>
          <w:lang w:val="ru-RU"/>
        </w:rPr>
        <w:t xml:space="preserve"> класс) </w:t>
      </w:r>
      <w:r w:rsidRPr="00924B6C">
        <w:rPr>
          <w:spacing w:val="-8"/>
          <w:sz w:val="28"/>
          <w:szCs w:val="28"/>
          <w:lang w:val="ru-RU"/>
        </w:rPr>
        <w:t>и УМК «Школа России» (3</w:t>
      </w:r>
      <w:r w:rsidR="004307D2" w:rsidRPr="00924B6C">
        <w:rPr>
          <w:spacing w:val="-8"/>
          <w:sz w:val="28"/>
          <w:szCs w:val="28"/>
          <w:lang w:val="ru-RU"/>
        </w:rPr>
        <w:t xml:space="preserve">-4 классы). </w:t>
      </w:r>
    </w:p>
    <w:p w:rsidR="004307D2" w:rsidRPr="00924B6C" w:rsidRDefault="004307D2" w:rsidP="004307D2">
      <w:pPr>
        <w:pStyle w:val="af5"/>
        <w:spacing w:line="360" w:lineRule="auto"/>
        <w:ind w:firstLine="709"/>
        <w:jc w:val="both"/>
        <w:rPr>
          <w:rFonts w:ascii="Times New Roman" w:hAnsi="Times New Roman"/>
          <w:sz w:val="28"/>
          <w:szCs w:val="28"/>
          <w:lang w:val="ru-RU"/>
        </w:rPr>
      </w:pPr>
      <w:r w:rsidRPr="00924B6C">
        <w:rPr>
          <w:rFonts w:ascii="Times New Roman" w:hAnsi="Times New Roman"/>
          <w:bCs/>
          <w:sz w:val="28"/>
          <w:szCs w:val="28"/>
          <w:lang w:val="ru-RU"/>
        </w:rPr>
        <w:t xml:space="preserve">Основные документы, используемые </w:t>
      </w:r>
      <w:r w:rsidRPr="00924B6C">
        <w:rPr>
          <w:rFonts w:ascii="Times New Roman" w:hAnsi="Times New Roman"/>
          <w:sz w:val="28"/>
          <w:szCs w:val="28"/>
          <w:lang w:val="ru-RU"/>
        </w:rPr>
        <w:t xml:space="preserve">при планировании учебного процесса в 1-4 классах: </w:t>
      </w:r>
    </w:p>
    <w:p w:rsidR="004307D2" w:rsidRPr="00924B6C" w:rsidRDefault="004307D2" w:rsidP="004307D2">
      <w:pPr>
        <w:pStyle w:val="af5"/>
        <w:numPr>
          <w:ilvl w:val="0"/>
          <w:numId w:val="5"/>
        </w:numPr>
        <w:spacing w:line="360" w:lineRule="auto"/>
        <w:ind w:left="0" w:firstLine="709"/>
        <w:jc w:val="both"/>
        <w:rPr>
          <w:rFonts w:ascii="Times New Roman" w:hAnsi="Times New Roman"/>
          <w:sz w:val="28"/>
          <w:szCs w:val="28"/>
          <w:lang w:val="ru-RU"/>
        </w:rPr>
      </w:pPr>
      <w:r w:rsidRPr="00924B6C">
        <w:rPr>
          <w:rFonts w:ascii="Times New Roman" w:hAnsi="Times New Roman"/>
          <w:sz w:val="28"/>
          <w:szCs w:val="28"/>
          <w:lang w:val="ru-RU"/>
        </w:rPr>
        <w:t>Федеральный компонент государственного  стандарта общего образования (начальное общее образование) 2004г., 2009г. (и изменениями от 26.11 2010 года приказ Министерства образования и науки Российской Федерации №1241):</w:t>
      </w:r>
    </w:p>
    <w:p w:rsidR="004307D2" w:rsidRPr="00924B6C" w:rsidRDefault="004307D2" w:rsidP="004307D2">
      <w:pPr>
        <w:pStyle w:val="af0"/>
        <w:numPr>
          <w:ilvl w:val="0"/>
          <w:numId w:val="5"/>
        </w:numPr>
        <w:spacing w:before="0" w:beforeAutospacing="0" w:after="0" w:afterAutospacing="0" w:line="360" w:lineRule="auto"/>
        <w:jc w:val="both"/>
        <w:rPr>
          <w:sz w:val="28"/>
          <w:szCs w:val="28"/>
          <w:lang w:val="ru-RU"/>
        </w:rPr>
      </w:pPr>
      <w:r w:rsidRPr="00924B6C">
        <w:rPr>
          <w:rStyle w:val="af4"/>
          <w:b w:val="0"/>
          <w:sz w:val="28"/>
          <w:szCs w:val="28"/>
          <w:lang w:val="ru-RU"/>
        </w:rPr>
        <w:t>Учебно-методический комплект:</w:t>
      </w:r>
      <w:r w:rsidRPr="00924B6C">
        <w:rPr>
          <w:sz w:val="28"/>
          <w:szCs w:val="28"/>
          <w:lang w:val="ru-RU"/>
        </w:rPr>
        <w:t xml:space="preserve"> «Перспективная начальная школа. Руководитель проекта»</w:t>
      </w:r>
      <w:r w:rsidRPr="00684DC8">
        <w:rPr>
          <w:sz w:val="28"/>
          <w:szCs w:val="28"/>
        </w:rPr>
        <w:t> </w:t>
      </w:r>
      <w:r w:rsidRPr="00924B6C">
        <w:rPr>
          <w:sz w:val="28"/>
          <w:szCs w:val="28"/>
          <w:lang w:val="ru-RU"/>
        </w:rPr>
        <w:t xml:space="preserve">профессор Р.Г. </w:t>
      </w:r>
      <w:proofErr w:type="spellStart"/>
      <w:r w:rsidRPr="00924B6C">
        <w:rPr>
          <w:sz w:val="28"/>
          <w:szCs w:val="28"/>
          <w:lang w:val="ru-RU"/>
        </w:rPr>
        <w:t>Чуракова</w:t>
      </w:r>
      <w:proofErr w:type="spellEnd"/>
      <w:r w:rsidRPr="00924B6C">
        <w:rPr>
          <w:sz w:val="28"/>
          <w:szCs w:val="28"/>
          <w:lang w:val="ru-RU"/>
        </w:rPr>
        <w:t>.</w:t>
      </w:r>
    </w:p>
    <w:p w:rsidR="004307D2" w:rsidRPr="00684DC8" w:rsidRDefault="004307D2" w:rsidP="004307D2">
      <w:pPr>
        <w:pStyle w:val="af0"/>
        <w:numPr>
          <w:ilvl w:val="0"/>
          <w:numId w:val="31"/>
        </w:numPr>
        <w:spacing w:before="0" w:beforeAutospacing="0" w:after="0" w:afterAutospacing="0" w:line="360" w:lineRule="auto"/>
        <w:jc w:val="both"/>
        <w:rPr>
          <w:sz w:val="28"/>
          <w:szCs w:val="28"/>
        </w:rPr>
      </w:pPr>
      <w:proofErr w:type="spellStart"/>
      <w:r w:rsidRPr="00684DC8">
        <w:rPr>
          <w:rStyle w:val="af4"/>
          <w:sz w:val="28"/>
          <w:szCs w:val="28"/>
        </w:rPr>
        <w:t>Комплект</w:t>
      </w:r>
      <w:proofErr w:type="spellEnd"/>
      <w:r w:rsidRPr="00684DC8">
        <w:rPr>
          <w:rStyle w:val="af4"/>
          <w:sz w:val="28"/>
          <w:szCs w:val="28"/>
        </w:rPr>
        <w:t xml:space="preserve"> УМК </w:t>
      </w:r>
      <w:proofErr w:type="spellStart"/>
      <w:r w:rsidRPr="00684DC8">
        <w:rPr>
          <w:rStyle w:val="af4"/>
          <w:sz w:val="28"/>
          <w:szCs w:val="28"/>
        </w:rPr>
        <w:t>по</w:t>
      </w:r>
      <w:proofErr w:type="spellEnd"/>
      <w:r w:rsidRPr="00684DC8">
        <w:rPr>
          <w:rStyle w:val="af4"/>
          <w:sz w:val="28"/>
          <w:szCs w:val="28"/>
        </w:rPr>
        <w:t> </w:t>
      </w:r>
      <w:proofErr w:type="spellStart"/>
      <w:r w:rsidRPr="00684DC8">
        <w:rPr>
          <w:rStyle w:val="af4"/>
          <w:sz w:val="28"/>
          <w:szCs w:val="28"/>
        </w:rPr>
        <w:t>математике</w:t>
      </w:r>
      <w:proofErr w:type="spellEnd"/>
      <w:r w:rsidRPr="00684DC8">
        <w:rPr>
          <w:rStyle w:val="af4"/>
          <w:sz w:val="28"/>
          <w:szCs w:val="28"/>
        </w:rPr>
        <w:t>:</w:t>
      </w:r>
    </w:p>
    <w:p w:rsidR="004307D2" w:rsidRPr="00386D47" w:rsidRDefault="004307D2" w:rsidP="00386D47">
      <w:pPr>
        <w:pStyle w:val="af0"/>
        <w:spacing w:before="0" w:beforeAutospacing="0" w:after="0" w:afterAutospacing="0" w:line="360" w:lineRule="auto"/>
        <w:ind w:left="709"/>
        <w:jc w:val="both"/>
        <w:rPr>
          <w:sz w:val="28"/>
          <w:szCs w:val="28"/>
          <w:lang w:val="ru-RU"/>
        </w:rPr>
      </w:pPr>
      <w:proofErr w:type="gramStart"/>
      <w:r w:rsidRPr="00386D47">
        <w:rPr>
          <w:sz w:val="28"/>
          <w:szCs w:val="28"/>
          <w:lang w:val="ru-RU"/>
        </w:rPr>
        <w:t>Чекин Александр Леонидович (</w:t>
      </w:r>
      <w:proofErr w:type="spellStart"/>
      <w:r w:rsidRPr="00386D47">
        <w:rPr>
          <w:sz w:val="28"/>
          <w:szCs w:val="28"/>
          <w:lang w:val="ru-RU"/>
        </w:rPr>
        <w:t>к.ф.-м.н</w:t>
      </w:r>
      <w:proofErr w:type="spellEnd"/>
      <w:r w:rsidRPr="00386D47">
        <w:rPr>
          <w:sz w:val="28"/>
          <w:szCs w:val="28"/>
          <w:lang w:val="ru-RU"/>
        </w:rPr>
        <w:t>., доцент),</w:t>
      </w:r>
      <w:r w:rsidR="00386D47">
        <w:rPr>
          <w:sz w:val="28"/>
          <w:szCs w:val="28"/>
          <w:lang w:val="ru-RU"/>
        </w:rPr>
        <w:t xml:space="preserve"> </w:t>
      </w:r>
      <w:r w:rsidRPr="00386D47">
        <w:rPr>
          <w:sz w:val="28"/>
          <w:szCs w:val="28"/>
          <w:lang w:val="ru-RU"/>
        </w:rPr>
        <w:t xml:space="preserve">Юдина Елена </w:t>
      </w:r>
      <w:proofErr w:type="spellStart"/>
      <w:r w:rsidRPr="00386D47">
        <w:rPr>
          <w:sz w:val="28"/>
          <w:szCs w:val="28"/>
          <w:lang w:val="ru-RU"/>
        </w:rPr>
        <w:t>Прокофьевна</w:t>
      </w:r>
      <w:proofErr w:type="spellEnd"/>
      <w:r w:rsidRPr="00386D47">
        <w:rPr>
          <w:sz w:val="28"/>
          <w:szCs w:val="28"/>
          <w:lang w:val="ru-RU"/>
        </w:rPr>
        <w:t xml:space="preserve"> (методист АПК и</w:t>
      </w:r>
      <w:r w:rsidRPr="00684DC8">
        <w:rPr>
          <w:sz w:val="28"/>
          <w:szCs w:val="28"/>
        </w:rPr>
        <w:t> </w:t>
      </w:r>
      <w:r w:rsidRPr="00386D47">
        <w:rPr>
          <w:sz w:val="28"/>
          <w:szCs w:val="28"/>
          <w:lang w:val="ru-RU"/>
        </w:rPr>
        <w:t>ПРО РФ),</w:t>
      </w:r>
      <w:r w:rsidR="00386D47">
        <w:rPr>
          <w:sz w:val="28"/>
          <w:szCs w:val="28"/>
          <w:lang w:val="ru-RU"/>
        </w:rPr>
        <w:t xml:space="preserve"> </w:t>
      </w:r>
      <w:proofErr w:type="spellStart"/>
      <w:r w:rsidRPr="00386D47">
        <w:rPr>
          <w:sz w:val="28"/>
          <w:szCs w:val="28"/>
          <w:lang w:val="ru-RU"/>
        </w:rPr>
        <w:t>Булычева</w:t>
      </w:r>
      <w:proofErr w:type="spellEnd"/>
      <w:r w:rsidRPr="00386D47">
        <w:rPr>
          <w:sz w:val="28"/>
          <w:szCs w:val="28"/>
          <w:lang w:val="ru-RU"/>
        </w:rPr>
        <w:t xml:space="preserve"> Надежда Константиновна (аспирант АПК и</w:t>
      </w:r>
      <w:r w:rsidRPr="00684DC8">
        <w:rPr>
          <w:sz w:val="28"/>
          <w:szCs w:val="28"/>
        </w:rPr>
        <w:t> </w:t>
      </w:r>
      <w:r w:rsidRPr="00386D47">
        <w:rPr>
          <w:sz w:val="28"/>
          <w:szCs w:val="28"/>
          <w:lang w:val="ru-RU"/>
        </w:rPr>
        <w:t>ПРО РФ),</w:t>
      </w:r>
      <w:r w:rsidR="00386D47">
        <w:rPr>
          <w:sz w:val="28"/>
          <w:szCs w:val="28"/>
          <w:lang w:val="ru-RU"/>
        </w:rPr>
        <w:t xml:space="preserve"> </w:t>
      </w:r>
      <w:r w:rsidRPr="00386D47">
        <w:rPr>
          <w:sz w:val="28"/>
          <w:szCs w:val="28"/>
          <w:lang w:val="ru-RU"/>
        </w:rPr>
        <w:t>Захарова Ольга Александровна (</w:t>
      </w:r>
      <w:proofErr w:type="spellStart"/>
      <w:r w:rsidRPr="00386D47">
        <w:rPr>
          <w:sz w:val="28"/>
          <w:szCs w:val="28"/>
          <w:lang w:val="ru-RU"/>
        </w:rPr>
        <w:t>к.ф.-м.н</w:t>
      </w:r>
      <w:proofErr w:type="spellEnd"/>
      <w:r w:rsidRPr="00386D47">
        <w:rPr>
          <w:sz w:val="28"/>
          <w:szCs w:val="28"/>
          <w:lang w:val="ru-RU"/>
        </w:rPr>
        <w:t>.),</w:t>
      </w:r>
      <w:r w:rsidR="00386D47">
        <w:rPr>
          <w:sz w:val="28"/>
          <w:szCs w:val="28"/>
          <w:lang w:val="ru-RU"/>
        </w:rPr>
        <w:t xml:space="preserve"> </w:t>
      </w:r>
      <w:proofErr w:type="spellStart"/>
      <w:r w:rsidRPr="00386D47">
        <w:rPr>
          <w:sz w:val="28"/>
          <w:szCs w:val="28"/>
          <w:lang w:val="ru-RU"/>
        </w:rPr>
        <w:t>Кудрова</w:t>
      </w:r>
      <w:proofErr w:type="spellEnd"/>
      <w:r w:rsidRPr="00386D47">
        <w:rPr>
          <w:sz w:val="28"/>
          <w:szCs w:val="28"/>
          <w:lang w:val="ru-RU"/>
        </w:rPr>
        <w:t xml:space="preserve"> Лариса Геннадьевна (к.п.н.).</w:t>
      </w:r>
      <w:proofErr w:type="gramEnd"/>
    </w:p>
    <w:p w:rsidR="004307D2" w:rsidRPr="00386D47" w:rsidRDefault="004307D2" w:rsidP="004307D2">
      <w:pPr>
        <w:pStyle w:val="af0"/>
        <w:spacing w:before="0" w:beforeAutospacing="0" w:after="0" w:afterAutospacing="0" w:line="360" w:lineRule="auto"/>
        <w:ind w:left="709"/>
        <w:jc w:val="both"/>
        <w:rPr>
          <w:sz w:val="28"/>
          <w:szCs w:val="28"/>
          <w:lang w:val="ru-RU"/>
        </w:rPr>
      </w:pPr>
    </w:p>
    <w:p w:rsidR="004307D2" w:rsidRPr="00386D47" w:rsidRDefault="004307D2" w:rsidP="004307D2">
      <w:pPr>
        <w:pStyle w:val="af0"/>
        <w:numPr>
          <w:ilvl w:val="0"/>
          <w:numId w:val="31"/>
        </w:numPr>
        <w:spacing w:before="0" w:beforeAutospacing="0" w:after="0" w:afterAutospacing="0" w:line="360" w:lineRule="auto"/>
        <w:jc w:val="both"/>
        <w:rPr>
          <w:sz w:val="28"/>
          <w:szCs w:val="28"/>
          <w:lang w:val="ru-RU"/>
        </w:rPr>
      </w:pPr>
      <w:r w:rsidRPr="00386D47">
        <w:rPr>
          <w:rStyle w:val="af4"/>
          <w:sz w:val="28"/>
          <w:szCs w:val="28"/>
          <w:lang w:val="ru-RU"/>
        </w:rPr>
        <w:t>Комплект УМК</w:t>
      </w:r>
      <w:r w:rsidRPr="00684DC8">
        <w:rPr>
          <w:rStyle w:val="af4"/>
          <w:sz w:val="28"/>
          <w:szCs w:val="28"/>
        </w:rPr>
        <w:t> </w:t>
      </w:r>
      <w:r w:rsidRPr="00386D47">
        <w:rPr>
          <w:rStyle w:val="af4"/>
          <w:sz w:val="28"/>
          <w:szCs w:val="28"/>
          <w:lang w:val="ru-RU"/>
        </w:rPr>
        <w:t>по</w:t>
      </w:r>
      <w:r w:rsidRPr="00684DC8">
        <w:rPr>
          <w:rStyle w:val="af4"/>
          <w:sz w:val="28"/>
          <w:szCs w:val="28"/>
        </w:rPr>
        <w:t> </w:t>
      </w:r>
      <w:r w:rsidRPr="00386D47">
        <w:rPr>
          <w:rStyle w:val="af4"/>
          <w:sz w:val="28"/>
          <w:szCs w:val="28"/>
          <w:lang w:val="ru-RU"/>
        </w:rPr>
        <w:t>обучению грамоте:</w:t>
      </w:r>
    </w:p>
    <w:p w:rsidR="004307D2" w:rsidRPr="00386D47" w:rsidRDefault="004307D2" w:rsidP="00386D47">
      <w:pPr>
        <w:pStyle w:val="af0"/>
        <w:spacing w:before="0" w:beforeAutospacing="0" w:after="0" w:afterAutospacing="0" w:line="360" w:lineRule="auto"/>
        <w:ind w:left="709"/>
        <w:jc w:val="both"/>
        <w:rPr>
          <w:sz w:val="28"/>
          <w:szCs w:val="28"/>
          <w:lang w:val="ru-RU"/>
        </w:rPr>
      </w:pPr>
      <w:proofErr w:type="spellStart"/>
      <w:proofErr w:type="gramStart"/>
      <w:r w:rsidRPr="00386D47">
        <w:rPr>
          <w:sz w:val="28"/>
          <w:szCs w:val="28"/>
          <w:lang w:val="ru-RU"/>
        </w:rPr>
        <w:t>Агаркова</w:t>
      </w:r>
      <w:proofErr w:type="spellEnd"/>
      <w:r w:rsidRPr="00386D47">
        <w:rPr>
          <w:sz w:val="28"/>
          <w:szCs w:val="28"/>
          <w:lang w:val="ru-RU"/>
        </w:rPr>
        <w:t xml:space="preserve"> Нелли Георгиевна (д.п.н., проф.),</w:t>
      </w:r>
      <w:r w:rsidR="00386D47">
        <w:rPr>
          <w:sz w:val="28"/>
          <w:szCs w:val="28"/>
          <w:lang w:val="ru-RU"/>
        </w:rPr>
        <w:t xml:space="preserve"> </w:t>
      </w:r>
      <w:proofErr w:type="spellStart"/>
      <w:r w:rsidRPr="00386D47">
        <w:rPr>
          <w:sz w:val="28"/>
          <w:szCs w:val="28"/>
          <w:lang w:val="ru-RU"/>
        </w:rPr>
        <w:t>Каленчук</w:t>
      </w:r>
      <w:proofErr w:type="spellEnd"/>
      <w:r w:rsidRPr="00386D47">
        <w:rPr>
          <w:sz w:val="28"/>
          <w:szCs w:val="28"/>
          <w:lang w:val="ru-RU"/>
        </w:rPr>
        <w:t xml:space="preserve"> Мария Леонидовна (д.ф.н., проф.),</w:t>
      </w:r>
      <w:r w:rsidR="00386D47">
        <w:rPr>
          <w:sz w:val="28"/>
          <w:szCs w:val="28"/>
          <w:lang w:val="ru-RU"/>
        </w:rPr>
        <w:t xml:space="preserve"> </w:t>
      </w:r>
      <w:proofErr w:type="spellStart"/>
      <w:r w:rsidRPr="00386D47">
        <w:rPr>
          <w:sz w:val="28"/>
          <w:szCs w:val="28"/>
          <w:lang w:val="ru-RU"/>
        </w:rPr>
        <w:t>Агарков</w:t>
      </w:r>
      <w:proofErr w:type="spellEnd"/>
      <w:r w:rsidRPr="00386D47">
        <w:rPr>
          <w:sz w:val="28"/>
          <w:szCs w:val="28"/>
          <w:lang w:val="ru-RU"/>
        </w:rPr>
        <w:t xml:space="preserve"> Юрий Анатольевич.</w:t>
      </w:r>
      <w:proofErr w:type="gramEnd"/>
    </w:p>
    <w:p w:rsidR="004307D2" w:rsidRPr="00924B6C" w:rsidRDefault="004307D2" w:rsidP="004307D2">
      <w:pPr>
        <w:pStyle w:val="af0"/>
        <w:numPr>
          <w:ilvl w:val="0"/>
          <w:numId w:val="31"/>
        </w:numPr>
        <w:spacing w:before="0" w:beforeAutospacing="0" w:after="0" w:afterAutospacing="0" w:line="360" w:lineRule="auto"/>
        <w:jc w:val="both"/>
        <w:rPr>
          <w:sz w:val="28"/>
          <w:szCs w:val="28"/>
          <w:lang w:val="ru-RU"/>
        </w:rPr>
      </w:pPr>
      <w:r w:rsidRPr="00924B6C">
        <w:rPr>
          <w:rStyle w:val="af4"/>
          <w:sz w:val="28"/>
          <w:szCs w:val="28"/>
          <w:lang w:val="ru-RU"/>
        </w:rPr>
        <w:t>Комплект УМК</w:t>
      </w:r>
      <w:r w:rsidRPr="00684DC8">
        <w:rPr>
          <w:rStyle w:val="af4"/>
          <w:sz w:val="28"/>
          <w:szCs w:val="28"/>
        </w:rPr>
        <w:t> </w:t>
      </w:r>
      <w:r w:rsidRPr="00924B6C">
        <w:rPr>
          <w:rStyle w:val="af4"/>
          <w:sz w:val="28"/>
          <w:szCs w:val="28"/>
          <w:lang w:val="ru-RU"/>
        </w:rPr>
        <w:t>по</w:t>
      </w:r>
      <w:r w:rsidRPr="00684DC8">
        <w:rPr>
          <w:rStyle w:val="af4"/>
          <w:sz w:val="28"/>
          <w:szCs w:val="28"/>
        </w:rPr>
        <w:t> </w:t>
      </w:r>
      <w:r w:rsidRPr="00924B6C">
        <w:rPr>
          <w:rStyle w:val="af4"/>
          <w:sz w:val="28"/>
          <w:szCs w:val="28"/>
          <w:lang w:val="ru-RU"/>
        </w:rPr>
        <w:t>русскому языку:</w:t>
      </w:r>
    </w:p>
    <w:p w:rsidR="004307D2" w:rsidRPr="00386D47" w:rsidRDefault="004307D2" w:rsidP="00386D47">
      <w:pPr>
        <w:pStyle w:val="af0"/>
        <w:spacing w:before="0" w:beforeAutospacing="0" w:after="0" w:afterAutospacing="0" w:line="360" w:lineRule="auto"/>
        <w:ind w:left="709"/>
        <w:jc w:val="both"/>
        <w:rPr>
          <w:sz w:val="28"/>
          <w:szCs w:val="28"/>
          <w:lang w:val="ru-RU"/>
        </w:rPr>
      </w:pPr>
      <w:proofErr w:type="spellStart"/>
      <w:r w:rsidRPr="00386D47">
        <w:rPr>
          <w:sz w:val="28"/>
          <w:szCs w:val="28"/>
          <w:lang w:val="ru-RU"/>
        </w:rPr>
        <w:t>Каленчук</w:t>
      </w:r>
      <w:proofErr w:type="spellEnd"/>
      <w:r w:rsidRPr="00386D47">
        <w:rPr>
          <w:sz w:val="28"/>
          <w:szCs w:val="28"/>
          <w:lang w:val="ru-RU"/>
        </w:rPr>
        <w:t xml:space="preserve"> Мария Леонидовна (</w:t>
      </w:r>
      <w:proofErr w:type="spellStart"/>
      <w:r w:rsidRPr="00386D47">
        <w:rPr>
          <w:sz w:val="28"/>
          <w:szCs w:val="28"/>
          <w:lang w:val="ru-RU"/>
        </w:rPr>
        <w:t>д.ф.н.</w:t>
      </w:r>
      <w:proofErr w:type="gramStart"/>
      <w:r w:rsidRPr="00386D47">
        <w:rPr>
          <w:sz w:val="28"/>
          <w:szCs w:val="28"/>
          <w:lang w:val="ru-RU"/>
        </w:rPr>
        <w:t>,п</w:t>
      </w:r>
      <w:proofErr w:type="gramEnd"/>
      <w:r w:rsidRPr="00386D47">
        <w:rPr>
          <w:sz w:val="28"/>
          <w:szCs w:val="28"/>
          <w:lang w:val="ru-RU"/>
        </w:rPr>
        <w:t>роф</w:t>
      </w:r>
      <w:proofErr w:type="spellEnd"/>
      <w:r w:rsidRPr="00386D47">
        <w:rPr>
          <w:sz w:val="28"/>
          <w:szCs w:val="28"/>
          <w:lang w:val="ru-RU"/>
        </w:rPr>
        <w:t>.),</w:t>
      </w:r>
      <w:r w:rsidR="00386D47">
        <w:rPr>
          <w:sz w:val="28"/>
          <w:szCs w:val="28"/>
          <w:lang w:val="ru-RU"/>
        </w:rPr>
        <w:t xml:space="preserve"> </w:t>
      </w:r>
      <w:proofErr w:type="spellStart"/>
      <w:r w:rsidRPr="00386D47">
        <w:rPr>
          <w:sz w:val="28"/>
          <w:szCs w:val="28"/>
          <w:lang w:val="ru-RU"/>
        </w:rPr>
        <w:t>Чуракова</w:t>
      </w:r>
      <w:proofErr w:type="spellEnd"/>
      <w:r w:rsidRPr="00386D47">
        <w:rPr>
          <w:sz w:val="28"/>
          <w:szCs w:val="28"/>
          <w:lang w:val="ru-RU"/>
        </w:rPr>
        <w:t xml:space="preserve"> Наталия Александровна (д.ф.н., проф.),</w:t>
      </w:r>
      <w:r w:rsidR="00386D47">
        <w:rPr>
          <w:sz w:val="28"/>
          <w:szCs w:val="28"/>
          <w:lang w:val="ru-RU"/>
        </w:rPr>
        <w:t xml:space="preserve"> </w:t>
      </w:r>
      <w:proofErr w:type="spellStart"/>
      <w:r w:rsidRPr="00386D47">
        <w:rPr>
          <w:sz w:val="28"/>
          <w:szCs w:val="28"/>
          <w:lang w:val="ru-RU"/>
        </w:rPr>
        <w:t>Малаховская</w:t>
      </w:r>
      <w:proofErr w:type="spellEnd"/>
      <w:r w:rsidRPr="00386D47">
        <w:rPr>
          <w:sz w:val="28"/>
          <w:szCs w:val="28"/>
          <w:lang w:val="ru-RU"/>
        </w:rPr>
        <w:t xml:space="preserve"> Ольга Валерьевна (аспирант СМУ),</w:t>
      </w:r>
      <w:r w:rsidR="00386D47">
        <w:rPr>
          <w:sz w:val="28"/>
          <w:szCs w:val="28"/>
          <w:lang w:val="ru-RU"/>
        </w:rPr>
        <w:t xml:space="preserve"> </w:t>
      </w:r>
      <w:proofErr w:type="spellStart"/>
      <w:r w:rsidRPr="00386D47">
        <w:rPr>
          <w:sz w:val="28"/>
          <w:szCs w:val="28"/>
          <w:lang w:val="ru-RU"/>
        </w:rPr>
        <w:t>Байкова</w:t>
      </w:r>
      <w:proofErr w:type="spellEnd"/>
      <w:r w:rsidRPr="00386D47">
        <w:rPr>
          <w:sz w:val="28"/>
          <w:szCs w:val="28"/>
          <w:lang w:val="ru-RU"/>
        </w:rPr>
        <w:t xml:space="preserve"> Татьяна Андреевна (аспирант МГПУ),</w:t>
      </w:r>
      <w:r w:rsidR="00386D47">
        <w:rPr>
          <w:sz w:val="28"/>
          <w:szCs w:val="28"/>
          <w:lang w:val="ru-RU"/>
        </w:rPr>
        <w:t xml:space="preserve"> </w:t>
      </w:r>
      <w:r w:rsidRPr="00386D47">
        <w:rPr>
          <w:sz w:val="28"/>
          <w:szCs w:val="28"/>
          <w:lang w:val="ru-RU"/>
        </w:rPr>
        <w:t>Ерышева Екатерина Романовна (аспирант СПб ГПУ).</w:t>
      </w:r>
    </w:p>
    <w:p w:rsidR="004307D2" w:rsidRPr="00924B6C" w:rsidRDefault="004307D2" w:rsidP="004307D2">
      <w:pPr>
        <w:pStyle w:val="af0"/>
        <w:numPr>
          <w:ilvl w:val="0"/>
          <w:numId w:val="31"/>
        </w:numPr>
        <w:spacing w:before="0" w:beforeAutospacing="0" w:after="0" w:afterAutospacing="0" w:line="360" w:lineRule="auto"/>
        <w:jc w:val="both"/>
        <w:rPr>
          <w:sz w:val="28"/>
          <w:szCs w:val="28"/>
          <w:lang w:val="ru-RU"/>
        </w:rPr>
      </w:pPr>
      <w:r w:rsidRPr="00924B6C">
        <w:rPr>
          <w:rStyle w:val="af4"/>
          <w:sz w:val="28"/>
          <w:szCs w:val="28"/>
          <w:lang w:val="ru-RU"/>
        </w:rPr>
        <w:t>Комплект УМК</w:t>
      </w:r>
      <w:r w:rsidRPr="00684DC8">
        <w:rPr>
          <w:rStyle w:val="af4"/>
          <w:sz w:val="28"/>
          <w:szCs w:val="28"/>
        </w:rPr>
        <w:t> </w:t>
      </w:r>
      <w:r w:rsidRPr="00924B6C">
        <w:rPr>
          <w:rStyle w:val="af4"/>
          <w:sz w:val="28"/>
          <w:szCs w:val="28"/>
          <w:lang w:val="ru-RU"/>
        </w:rPr>
        <w:t>по</w:t>
      </w:r>
      <w:r w:rsidRPr="00684DC8">
        <w:rPr>
          <w:rStyle w:val="af4"/>
          <w:sz w:val="28"/>
          <w:szCs w:val="28"/>
        </w:rPr>
        <w:t> </w:t>
      </w:r>
      <w:r w:rsidRPr="00924B6C">
        <w:rPr>
          <w:rStyle w:val="af4"/>
          <w:sz w:val="28"/>
          <w:szCs w:val="28"/>
          <w:lang w:val="ru-RU"/>
        </w:rPr>
        <w:t>литературному чтению:</w:t>
      </w:r>
    </w:p>
    <w:p w:rsidR="004307D2" w:rsidRPr="00386D47" w:rsidRDefault="004307D2" w:rsidP="00386D47">
      <w:pPr>
        <w:pStyle w:val="af0"/>
        <w:spacing w:before="0" w:beforeAutospacing="0" w:after="0" w:afterAutospacing="0" w:line="360" w:lineRule="auto"/>
        <w:ind w:left="709"/>
        <w:jc w:val="both"/>
        <w:rPr>
          <w:sz w:val="28"/>
          <w:szCs w:val="28"/>
          <w:lang w:val="ru-RU"/>
        </w:rPr>
      </w:pPr>
      <w:proofErr w:type="spellStart"/>
      <w:r w:rsidRPr="00386D47">
        <w:rPr>
          <w:sz w:val="28"/>
          <w:szCs w:val="28"/>
          <w:lang w:val="ru-RU"/>
        </w:rPr>
        <w:t>Чуракова</w:t>
      </w:r>
      <w:proofErr w:type="spellEnd"/>
      <w:r w:rsidRPr="00386D47">
        <w:rPr>
          <w:sz w:val="28"/>
          <w:szCs w:val="28"/>
          <w:lang w:val="ru-RU"/>
        </w:rPr>
        <w:t xml:space="preserve"> Наталия Александровна (д.ф.н., проф.),</w:t>
      </w:r>
      <w:r w:rsidR="00386D47">
        <w:rPr>
          <w:sz w:val="28"/>
          <w:szCs w:val="28"/>
          <w:lang w:val="ru-RU"/>
        </w:rPr>
        <w:t xml:space="preserve"> </w:t>
      </w:r>
      <w:proofErr w:type="spellStart"/>
      <w:r w:rsidRPr="00386D47">
        <w:rPr>
          <w:sz w:val="28"/>
          <w:szCs w:val="28"/>
          <w:lang w:val="ru-RU"/>
        </w:rPr>
        <w:t>Малаховская</w:t>
      </w:r>
      <w:proofErr w:type="spellEnd"/>
      <w:r w:rsidRPr="00386D47">
        <w:rPr>
          <w:sz w:val="28"/>
          <w:szCs w:val="28"/>
          <w:lang w:val="ru-RU"/>
        </w:rPr>
        <w:t xml:space="preserve"> Ольга Валерьевна (аспирант СМУ).</w:t>
      </w:r>
    </w:p>
    <w:p w:rsidR="004307D2" w:rsidRPr="00924B6C" w:rsidRDefault="004307D2" w:rsidP="004307D2">
      <w:pPr>
        <w:pStyle w:val="af0"/>
        <w:numPr>
          <w:ilvl w:val="0"/>
          <w:numId w:val="31"/>
        </w:numPr>
        <w:spacing w:before="0" w:beforeAutospacing="0" w:after="0" w:afterAutospacing="0" w:line="360" w:lineRule="auto"/>
        <w:jc w:val="both"/>
        <w:rPr>
          <w:sz w:val="28"/>
          <w:szCs w:val="28"/>
          <w:lang w:val="ru-RU"/>
        </w:rPr>
      </w:pPr>
      <w:r w:rsidRPr="00924B6C">
        <w:rPr>
          <w:rStyle w:val="af4"/>
          <w:sz w:val="28"/>
          <w:szCs w:val="28"/>
          <w:lang w:val="ru-RU"/>
        </w:rPr>
        <w:lastRenderedPageBreak/>
        <w:t>Комплект УМК</w:t>
      </w:r>
      <w:r w:rsidRPr="00684DC8">
        <w:rPr>
          <w:rStyle w:val="af4"/>
          <w:sz w:val="28"/>
          <w:szCs w:val="28"/>
        </w:rPr>
        <w:t> </w:t>
      </w:r>
      <w:r w:rsidRPr="00924B6C">
        <w:rPr>
          <w:rStyle w:val="af4"/>
          <w:sz w:val="28"/>
          <w:szCs w:val="28"/>
          <w:lang w:val="ru-RU"/>
        </w:rPr>
        <w:t>по</w:t>
      </w:r>
      <w:r w:rsidRPr="00684DC8">
        <w:rPr>
          <w:rStyle w:val="af4"/>
          <w:sz w:val="28"/>
          <w:szCs w:val="28"/>
        </w:rPr>
        <w:t> </w:t>
      </w:r>
      <w:r w:rsidRPr="00924B6C">
        <w:rPr>
          <w:rStyle w:val="af4"/>
          <w:sz w:val="28"/>
          <w:szCs w:val="28"/>
          <w:lang w:val="ru-RU"/>
        </w:rPr>
        <w:t>окружающему миру:</w:t>
      </w:r>
    </w:p>
    <w:p w:rsidR="004307D2" w:rsidRPr="00386D47" w:rsidRDefault="004307D2" w:rsidP="00386D47">
      <w:pPr>
        <w:pStyle w:val="af0"/>
        <w:spacing w:before="0" w:beforeAutospacing="0" w:after="0" w:afterAutospacing="0" w:line="360" w:lineRule="auto"/>
        <w:ind w:left="709"/>
        <w:jc w:val="both"/>
        <w:rPr>
          <w:sz w:val="28"/>
          <w:szCs w:val="28"/>
          <w:lang w:val="ru-RU"/>
        </w:rPr>
      </w:pPr>
      <w:proofErr w:type="gramStart"/>
      <w:r w:rsidRPr="00386D47">
        <w:rPr>
          <w:sz w:val="28"/>
          <w:szCs w:val="28"/>
          <w:lang w:val="ru-RU"/>
        </w:rPr>
        <w:t xml:space="preserve">Федотова Ольга </w:t>
      </w:r>
      <w:proofErr w:type="spellStart"/>
      <w:r w:rsidRPr="00386D47">
        <w:rPr>
          <w:sz w:val="28"/>
          <w:szCs w:val="28"/>
          <w:lang w:val="ru-RU"/>
        </w:rPr>
        <w:t>Нестеровна</w:t>
      </w:r>
      <w:proofErr w:type="spellEnd"/>
      <w:r w:rsidRPr="00386D47">
        <w:rPr>
          <w:sz w:val="28"/>
          <w:szCs w:val="28"/>
          <w:lang w:val="ru-RU"/>
        </w:rPr>
        <w:t xml:space="preserve"> (к.п.н., доцент),</w:t>
      </w:r>
      <w:r w:rsidR="00386D47">
        <w:rPr>
          <w:sz w:val="28"/>
          <w:szCs w:val="28"/>
          <w:lang w:val="ru-RU"/>
        </w:rPr>
        <w:t xml:space="preserve"> </w:t>
      </w:r>
      <w:proofErr w:type="spellStart"/>
      <w:r w:rsidRPr="00386D47">
        <w:rPr>
          <w:sz w:val="28"/>
          <w:szCs w:val="28"/>
          <w:lang w:val="ru-RU"/>
        </w:rPr>
        <w:t>Трафимова</w:t>
      </w:r>
      <w:proofErr w:type="spellEnd"/>
      <w:r w:rsidRPr="00386D47">
        <w:rPr>
          <w:sz w:val="28"/>
          <w:szCs w:val="28"/>
          <w:lang w:val="ru-RU"/>
        </w:rPr>
        <w:t xml:space="preserve"> Галина Владимировна (к.п.н.),</w:t>
      </w:r>
      <w:r w:rsidR="00386D47">
        <w:rPr>
          <w:sz w:val="28"/>
          <w:szCs w:val="28"/>
          <w:lang w:val="ru-RU"/>
        </w:rPr>
        <w:t xml:space="preserve"> </w:t>
      </w:r>
      <w:proofErr w:type="spellStart"/>
      <w:r w:rsidRPr="00386D47">
        <w:rPr>
          <w:sz w:val="28"/>
          <w:szCs w:val="28"/>
          <w:lang w:val="ru-RU"/>
        </w:rPr>
        <w:t>Трафимов</w:t>
      </w:r>
      <w:proofErr w:type="spellEnd"/>
      <w:r w:rsidRPr="00386D47">
        <w:rPr>
          <w:sz w:val="28"/>
          <w:szCs w:val="28"/>
          <w:lang w:val="ru-RU"/>
        </w:rPr>
        <w:t xml:space="preserve"> Сергей Анатольевич,</w:t>
      </w:r>
      <w:r w:rsidR="00386D47">
        <w:rPr>
          <w:sz w:val="28"/>
          <w:szCs w:val="28"/>
          <w:lang w:val="ru-RU"/>
        </w:rPr>
        <w:t xml:space="preserve"> </w:t>
      </w:r>
      <w:r w:rsidRPr="00386D47">
        <w:rPr>
          <w:sz w:val="28"/>
          <w:szCs w:val="28"/>
          <w:lang w:val="ru-RU"/>
        </w:rPr>
        <w:t xml:space="preserve">Царева </w:t>
      </w:r>
      <w:proofErr w:type="spellStart"/>
      <w:r w:rsidRPr="00386D47">
        <w:rPr>
          <w:sz w:val="28"/>
          <w:szCs w:val="28"/>
          <w:lang w:val="ru-RU"/>
        </w:rPr>
        <w:t>Лора</w:t>
      </w:r>
      <w:proofErr w:type="spellEnd"/>
      <w:r w:rsidRPr="00386D47">
        <w:rPr>
          <w:sz w:val="28"/>
          <w:szCs w:val="28"/>
          <w:lang w:val="ru-RU"/>
        </w:rPr>
        <w:t xml:space="preserve"> Александровна (к.п.н., доцент).</w:t>
      </w:r>
      <w:proofErr w:type="gramEnd"/>
    </w:p>
    <w:p w:rsidR="004307D2" w:rsidRPr="00684DC8" w:rsidRDefault="004307D2" w:rsidP="004307D2">
      <w:pPr>
        <w:pStyle w:val="af0"/>
        <w:numPr>
          <w:ilvl w:val="0"/>
          <w:numId w:val="31"/>
        </w:numPr>
        <w:spacing w:before="0" w:beforeAutospacing="0" w:after="0" w:afterAutospacing="0" w:line="360" w:lineRule="auto"/>
        <w:jc w:val="both"/>
        <w:rPr>
          <w:sz w:val="28"/>
          <w:szCs w:val="28"/>
        </w:rPr>
      </w:pPr>
      <w:r w:rsidRPr="00684DC8">
        <w:rPr>
          <w:rStyle w:val="af4"/>
          <w:sz w:val="28"/>
          <w:szCs w:val="28"/>
        </w:rPr>
        <w:t>Комплект по технологии:</w:t>
      </w:r>
    </w:p>
    <w:p w:rsidR="004307D2" w:rsidRPr="00386D47" w:rsidRDefault="004307D2" w:rsidP="00386D47">
      <w:pPr>
        <w:pStyle w:val="af0"/>
        <w:spacing w:before="0" w:beforeAutospacing="0" w:after="0" w:afterAutospacing="0" w:line="360" w:lineRule="auto"/>
        <w:ind w:left="709"/>
        <w:jc w:val="both"/>
        <w:rPr>
          <w:sz w:val="28"/>
          <w:szCs w:val="28"/>
          <w:lang w:val="ru-RU"/>
        </w:rPr>
      </w:pPr>
      <w:proofErr w:type="gramStart"/>
      <w:r w:rsidRPr="00386D47">
        <w:rPr>
          <w:sz w:val="28"/>
          <w:szCs w:val="28"/>
          <w:lang w:val="ru-RU"/>
        </w:rPr>
        <w:t xml:space="preserve">Колесниченко </w:t>
      </w:r>
      <w:r w:rsidR="00386D47" w:rsidRPr="00386D47">
        <w:rPr>
          <w:sz w:val="28"/>
          <w:szCs w:val="28"/>
          <w:lang w:val="ru-RU"/>
        </w:rPr>
        <w:t>Ирина Ивановна (к.п.н., доцент)</w:t>
      </w:r>
      <w:r w:rsidR="00386D47">
        <w:rPr>
          <w:sz w:val="28"/>
          <w:szCs w:val="28"/>
          <w:lang w:val="ru-RU"/>
        </w:rPr>
        <w:t xml:space="preserve">, </w:t>
      </w:r>
      <w:r w:rsidRPr="00386D47">
        <w:rPr>
          <w:sz w:val="28"/>
          <w:szCs w:val="28"/>
          <w:lang w:val="ru-RU"/>
        </w:rPr>
        <w:t>Рагозина Татьяна Михайловна (к.п.н.),</w:t>
      </w:r>
      <w:r w:rsidR="00386D47">
        <w:rPr>
          <w:sz w:val="28"/>
          <w:szCs w:val="28"/>
          <w:lang w:val="ru-RU"/>
        </w:rPr>
        <w:t xml:space="preserve"> </w:t>
      </w:r>
      <w:proofErr w:type="spellStart"/>
      <w:r w:rsidRPr="00386D47">
        <w:rPr>
          <w:sz w:val="28"/>
          <w:szCs w:val="28"/>
          <w:lang w:val="ru-RU"/>
        </w:rPr>
        <w:t>Мылова</w:t>
      </w:r>
      <w:proofErr w:type="spellEnd"/>
      <w:r w:rsidRPr="00386D47">
        <w:rPr>
          <w:sz w:val="28"/>
          <w:szCs w:val="28"/>
          <w:lang w:val="ru-RU"/>
        </w:rPr>
        <w:t xml:space="preserve"> Ирина Борисовна.</w:t>
      </w:r>
      <w:proofErr w:type="gramEnd"/>
    </w:p>
    <w:p w:rsidR="004307D2" w:rsidRPr="00684DC8" w:rsidRDefault="004307D2" w:rsidP="004307D2">
      <w:pPr>
        <w:pStyle w:val="af0"/>
        <w:numPr>
          <w:ilvl w:val="0"/>
          <w:numId w:val="31"/>
        </w:numPr>
        <w:spacing w:before="0" w:beforeAutospacing="0" w:after="0" w:afterAutospacing="0" w:line="360" w:lineRule="auto"/>
        <w:jc w:val="both"/>
        <w:rPr>
          <w:sz w:val="28"/>
          <w:szCs w:val="28"/>
        </w:rPr>
      </w:pPr>
      <w:r w:rsidRPr="00684DC8">
        <w:rPr>
          <w:rStyle w:val="af4"/>
          <w:sz w:val="28"/>
          <w:szCs w:val="28"/>
        </w:rPr>
        <w:t>Комплект по информатике:</w:t>
      </w:r>
    </w:p>
    <w:p w:rsidR="004307D2" w:rsidRPr="00386D47" w:rsidRDefault="004307D2" w:rsidP="00386D47">
      <w:pPr>
        <w:pStyle w:val="af0"/>
        <w:spacing w:before="0" w:beforeAutospacing="0" w:after="0" w:afterAutospacing="0" w:line="360" w:lineRule="auto"/>
        <w:ind w:left="709"/>
        <w:jc w:val="both"/>
        <w:rPr>
          <w:sz w:val="28"/>
          <w:szCs w:val="28"/>
          <w:lang w:val="ru-RU"/>
        </w:rPr>
      </w:pPr>
      <w:proofErr w:type="spellStart"/>
      <w:r w:rsidRPr="00386D47">
        <w:rPr>
          <w:sz w:val="28"/>
          <w:szCs w:val="28"/>
          <w:lang w:val="ru-RU"/>
        </w:rPr>
        <w:t>Бененсон</w:t>
      </w:r>
      <w:proofErr w:type="spellEnd"/>
      <w:r w:rsidRPr="00386D47">
        <w:rPr>
          <w:sz w:val="28"/>
          <w:szCs w:val="28"/>
          <w:lang w:val="ru-RU"/>
        </w:rPr>
        <w:t xml:space="preserve"> Евгения Павловна (</w:t>
      </w:r>
      <w:proofErr w:type="spellStart"/>
      <w:r w:rsidRPr="00386D47">
        <w:rPr>
          <w:sz w:val="28"/>
          <w:szCs w:val="28"/>
          <w:lang w:val="ru-RU"/>
        </w:rPr>
        <w:t>к</w:t>
      </w:r>
      <w:proofErr w:type="gramStart"/>
      <w:r w:rsidRPr="00386D47">
        <w:rPr>
          <w:sz w:val="28"/>
          <w:szCs w:val="28"/>
          <w:lang w:val="ru-RU"/>
        </w:rPr>
        <w:t>.ф</w:t>
      </w:r>
      <w:proofErr w:type="gramEnd"/>
      <w:r w:rsidRPr="00386D47">
        <w:rPr>
          <w:sz w:val="28"/>
          <w:szCs w:val="28"/>
          <w:lang w:val="ru-RU"/>
        </w:rPr>
        <w:t>-м.н</w:t>
      </w:r>
      <w:proofErr w:type="spellEnd"/>
      <w:r w:rsidRPr="00386D47">
        <w:rPr>
          <w:sz w:val="28"/>
          <w:szCs w:val="28"/>
          <w:lang w:val="ru-RU"/>
        </w:rPr>
        <w:t>.),</w:t>
      </w:r>
      <w:r w:rsidR="00386D47">
        <w:rPr>
          <w:sz w:val="28"/>
          <w:szCs w:val="28"/>
          <w:lang w:val="ru-RU"/>
        </w:rPr>
        <w:t xml:space="preserve"> </w:t>
      </w:r>
      <w:r w:rsidRPr="00386D47">
        <w:rPr>
          <w:sz w:val="28"/>
          <w:szCs w:val="28"/>
          <w:lang w:val="ru-RU"/>
        </w:rPr>
        <w:t>Паутова Альбина Геннадьевна.</w:t>
      </w:r>
    </w:p>
    <w:p w:rsidR="004307D2" w:rsidRPr="00924B6C" w:rsidRDefault="004307D2" w:rsidP="004307D2">
      <w:pPr>
        <w:pStyle w:val="af5"/>
        <w:numPr>
          <w:ilvl w:val="0"/>
          <w:numId w:val="5"/>
        </w:numPr>
        <w:spacing w:line="360" w:lineRule="auto"/>
        <w:jc w:val="both"/>
        <w:rPr>
          <w:rFonts w:ascii="Times New Roman" w:hAnsi="Times New Roman"/>
          <w:sz w:val="28"/>
          <w:szCs w:val="28"/>
          <w:lang w:val="ru-RU"/>
        </w:rPr>
      </w:pPr>
      <w:r w:rsidRPr="00386D47">
        <w:rPr>
          <w:rFonts w:ascii="Times New Roman" w:hAnsi="Times New Roman"/>
          <w:sz w:val="28"/>
          <w:szCs w:val="28"/>
          <w:lang w:val="ru-RU"/>
        </w:rPr>
        <w:t xml:space="preserve"> </w:t>
      </w:r>
      <w:r w:rsidRPr="00924B6C">
        <w:rPr>
          <w:rFonts w:ascii="Times New Roman" w:hAnsi="Times New Roman"/>
          <w:sz w:val="28"/>
          <w:szCs w:val="28"/>
          <w:lang w:val="ru-RU"/>
        </w:rPr>
        <w:t>Концепция и программы для начальных классов «Школа России». Руководитель проекта А.А. Плешаков:</w:t>
      </w:r>
    </w:p>
    <w:p w:rsidR="004307D2" w:rsidRPr="00271DC1" w:rsidRDefault="004307D2" w:rsidP="004307D2">
      <w:pPr>
        <w:pStyle w:val="af5"/>
        <w:spacing w:line="360" w:lineRule="auto"/>
        <w:ind w:firstLine="709"/>
        <w:jc w:val="both"/>
        <w:rPr>
          <w:rFonts w:cstheme="minorHAnsi"/>
          <w:sz w:val="28"/>
          <w:szCs w:val="28"/>
          <w:lang w:val="ru-RU"/>
        </w:rPr>
      </w:pPr>
      <w:r w:rsidRPr="00271DC1">
        <w:rPr>
          <w:rFonts w:cstheme="minorHAnsi"/>
          <w:sz w:val="28"/>
          <w:szCs w:val="28"/>
          <w:lang w:val="ru-RU"/>
        </w:rPr>
        <w:t xml:space="preserve">Часть 1. Авторы: </w:t>
      </w:r>
      <w:proofErr w:type="gramStart"/>
      <w:r w:rsidRPr="00271DC1">
        <w:rPr>
          <w:rFonts w:cstheme="minorHAnsi"/>
          <w:sz w:val="28"/>
          <w:szCs w:val="28"/>
          <w:lang w:val="ru-RU"/>
        </w:rPr>
        <w:t xml:space="preserve">М.А. </w:t>
      </w:r>
      <w:proofErr w:type="spellStart"/>
      <w:r w:rsidRPr="00271DC1">
        <w:rPr>
          <w:rFonts w:cstheme="minorHAnsi"/>
          <w:sz w:val="28"/>
          <w:szCs w:val="28"/>
          <w:lang w:val="ru-RU"/>
        </w:rPr>
        <w:t>Бантова</w:t>
      </w:r>
      <w:proofErr w:type="spellEnd"/>
      <w:r w:rsidRPr="00271DC1">
        <w:rPr>
          <w:rFonts w:cstheme="minorHAnsi"/>
          <w:sz w:val="28"/>
          <w:szCs w:val="28"/>
          <w:lang w:val="ru-RU"/>
        </w:rPr>
        <w:t xml:space="preserve">, Г.В. </w:t>
      </w:r>
      <w:proofErr w:type="spellStart"/>
      <w:r w:rsidRPr="00271DC1">
        <w:rPr>
          <w:rFonts w:cstheme="minorHAnsi"/>
          <w:sz w:val="28"/>
          <w:szCs w:val="28"/>
          <w:lang w:val="ru-RU"/>
        </w:rPr>
        <w:t>Бельтюкова</w:t>
      </w:r>
      <w:proofErr w:type="spellEnd"/>
      <w:r w:rsidRPr="00271DC1">
        <w:rPr>
          <w:rFonts w:cstheme="minorHAnsi"/>
          <w:sz w:val="28"/>
          <w:szCs w:val="28"/>
          <w:lang w:val="ru-RU"/>
        </w:rPr>
        <w:t xml:space="preserve">, С.И. Волкова, М.В. Голованова, В.Г. Горецкий, Л.М. Зеленина, В.П. </w:t>
      </w:r>
      <w:proofErr w:type="spellStart"/>
      <w:r w:rsidRPr="00271DC1">
        <w:rPr>
          <w:rFonts w:cstheme="minorHAnsi"/>
          <w:sz w:val="28"/>
          <w:szCs w:val="28"/>
          <w:lang w:val="ru-RU"/>
        </w:rPr>
        <w:t>Канакина</w:t>
      </w:r>
      <w:proofErr w:type="spellEnd"/>
      <w:r w:rsidRPr="00271DC1">
        <w:rPr>
          <w:rFonts w:cstheme="minorHAnsi"/>
          <w:sz w:val="28"/>
          <w:szCs w:val="28"/>
          <w:lang w:val="ru-RU"/>
        </w:rPr>
        <w:t xml:space="preserve">, Л.Ф. Климанова, В.А. Кирюшкин, Ю.М. Колягин, М.И. Моро, А.А. Плешаков, С.В. Степанова, Н.А. Федосова, Т.Е. Хохлова, А. Ф. </w:t>
      </w:r>
      <w:proofErr w:type="spellStart"/>
      <w:r w:rsidRPr="00271DC1">
        <w:rPr>
          <w:rFonts w:cstheme="minorHAnsi"/>
          <w:sz w:val="28"/>
          <w:szCs w:val="28"/>
          <w:lang w:val="ru-RU"/>
        </w:rPr>
        <w:t>Шанько</w:t>
      </w:r>
      <w:proofErr w:type="spellEnd"/>
      <w:r w:rsidRPr="00271DC1">
        <w:rPr>
          <w:rFonts w:cstheme="minorHAnsi"/>
          <w:sz w:val="28"/>
          <w:szCs w:val="28"/>
          <w:lang w:val="ru-RU"/>
        </w:rPr>
        <w:t>, Москва, «Просвещение», 2008 г.</w:t>
      </w:r>
      <w:proofErr w:type="gramEnd"/>
    </w:p>
    <w:p w:rsidR="004307D2" w:rsidRPr="00271DC1" w:rsidRDefault="004307D2" w:rsidP="004307D2">
      <w:pPr>
        <w:pStyle w:val="af5"/>
        <w:spacing w:line="360" w:lineRule="auto"/>
        <w:ind w:firstLine="709"/>
        <w:jc w:val="both"/>
        <w:rPr>
          <w:rFonts w:cstheme="minorHAnsi"/>
          <w:sz w:val="28"/>
          <w:szCs w:val="28"/>
          <w:lang w:val="ru-RU"/>
        </w:rPr>
      </w:pPr>
      <w:r w:rsidRPr="00271DC1">
        <w:rPr>
          <w:rFonts w:cstheme="minorHAnsi"/>
          <w:sz w:val="28"/>
          <w:szCs w:val="28"/>
          <w:lang w:val="ru-RU"/>
        </w:rPr>
        <w:t xml:space="preserve">Часть 2. Авторы: </w:t>
      </w:r>
      <w:proofErr w:type="gramStart"/>
      <w:r w:rsidRPr="00271DC1">
        <w:rPr>
          <w:rFonts w:cstheme="minorHAnsi"/>
          <w:sz w:val="28"/>
          <w:szCs w:val="28"/>
          <w:lang w:val="ru-RU"/>
        </w:rPr>
        <w:t xml:space="preserve">Е.В. </w:t>
      </w:r>
      <w:proofErr w:type="spellStart"/>
      <w:r w:rsidRPr="00271DC1">
        <w:rPr>
          <w:rFonts w:cstheme="minorHAnsi"/>
          <w:sz w:val="28"/>
          <w:szCs w:val="28"/>
          <w:lang w:val="ru-RU"/>
        </w:rPr>
        <w:t>Алексеенко</w:t>
      </w:r>
      <w:proofErr w:type="spellEnd"/>
      <w:r w:rsidRPr="00271DC1">
        <w:rPr>
          <w:rFonts w:cstheme="minorHAnsi"/>
          <w:sz w:val="28"/>
          <w:szCs w:val="28"/>
          <w:lang w:val="ru-RU"/>
        </w:rPr>
        <w:t xml:space="preserve">, Л.П. Анастасова, В.Г. Горяев, Н.А. Горяева, Г.Е. Гуров, Л.В. Ершова, Н.В. Иванова, П.В. Ижевский, Е.И. </w:t>
      </w:r>
      <w:proofErr w:type="spellStart"/>
      <w:r w:rsidRPr="00271DC1">
        <w:rPr>
          <w:rFonts w:cstheme="minorHAnsi"/>
          <w:sz w:val="28"/>
          <w:szCs w:val="28"/>
          <w:lang w:val="ru-RU"/>
        </w:rPr>
        <w:t>Коротеева</w:t>
      </w:r>
      <w:proofErr w:type="spellEnd"/>
      <w:r w:rsidRPr="00271DC1">
        <w:rPr>
          <w:rFonts w:cstheme="minorHAnsi"/>
          <w:sz w:val="28"/>
          <w:szCs w:val="28"/>
          <w:lang w:val="ru-RU"/>
        </w:rPr>
        <w:t xml:space="preserve">, Е.Д. Критская, М.Т. Ломоносова, В.И. Лях, Н.Р. Макарова, Л.А. </w:t>
      </w:r>
      <w:proofErr w:type="spellStart"/>
      <w:r w:rsidRPr="00271DC1">
        <w:rPr>
          <w:rFonts w:cstheme="minorHAnsi"/>
          <w:sz w:val="28"/>
          <w:szCs w:val="28"/>
          <w:lang w:val="ru-RU"/>
        </w:rPr>
        <w:t>Неменская</w:t>
      </w:r>
      <w:proofErr w:type="spellEnd"/>
      <w:r w:rsidRPr="00271DC1">
        <w:rPr>
          <w:rFonts w:cstheme="minorHAnsi"/>
          <w:sz w:val="28"/>
          <w:szCs w:val="28"/>
          <w:lang w:val="ru-RU"/>
        </w:rPr>
        <w:t xml:space="preserve">, Б.М. </w:t>
      </w:r>
      <w:proofErr w:type="spellStart"/>
      <w:r w:rsidRPr="00271DC1">
        <w:rPr>
          <w:rFonts w:cstheme="minorHAnsi"/>
          <w:sz w:val="28"/>
          <w:szCs w:val="28"/>
          <w:lang w:val="ru-RU"/>
        </w:rPr>
        <w:t>Неменский</w:t>
      </w:r>
      <w:proofErr w:type="spellEnd"/>
      <w:r w:rsidRPr="00271DC1">
        <w:rPr>
          <w:rFonts w:cstheme="minorHAnsi"/>
          <w:sz w:val="28"/>
          <w:szCs w:val="28"/>
          <w:lang w:val="ru-RU"/>
        </w:rPr>
        <w:t xml:space="preserve">, Т.А. </w:t>
      </w:r>
      <w:proofErr w:type="spellStart"/>
      <w:r w:rsidRPr="00271DC1">
        <w:rPr>
          <w:rFonts w:cstheme="minorHAnsi"/>
          <w:sz w:val="28"/>
          <w:szCs w:val="28"/>
          <w:lang w:val="ru-RU"/>
        </w:rPr>
        <w:t>Рудченко</w:t>
      </w:r>
      <w:proofErr w:type="spellEnd"/>
      <w:r w:rsidRPr="00271DC1">
        <w:rPr>
          <w:rFonts w:cstheme="minorHAnsi"/>
          <w:sz w:val="28"/>
          <w:szCs w:val="28"/>
          <w:lang w:val="ru-RU"/>
        </w:rPr>
        <w:t xml:space="preserve">, Г.П. Сергеева, А.Л. Семенов, А.С.Питерских, М.А. </w:t>
      </w:r>
      <w:proofErr w:type="spellStart"/>
      <w:r w:rsidRPr="00271DC1">
        <w:rPr>
          <w:rFonts w:cstheme="minorHAnsi"/>
          <w:sz w:val="28"/>
          <w:szCs w:val="28"/>
          <w:lang w:val="ru-RU"/>
        </w:rPr>
        <w:t>Посицельская</w:t>
      </w:r>
      <w:proofErr w:type="spellEnd"/>
      <w:proofErr w:type="gramEnd"/>
      <w:r w:rsidRPr="00271DC1">
        <w:rPr>
          <w:rFonts w:cstheme="minorHAnsi"/>
          <w:sz w:val="28"/>
          <w:szCs w:val="28"/>
          <w:lang w:val="ru-RU"/>
        </w:rPr>
        <w:t xml:space="preserve">, Т.С. </w:t>
      </w:r>
      <w:proofErr w:type="spellStart"/>
      <w:r w:rsidRPr="00271DC1">
        <w:rPr>
          <w:rFonts w:cstheme="minorHAnsi"/>
          <w:sz w:val="28"/>
          <w:szCs w:val="28"/>
          <w:lang w:val="ru-RU"/>
        </w:rPr>
        <w:t>Шмагина</w:t>
      </w:r>
      <w:proofErr w:type="spellEnd"/>
      <w:r w:rsidRPr="00271DC1">
        <w:rPr>
          <w:rFonts w:cstheme="minorHAnsi"/>
          <w:sz w:val="28"/>
          <w:szCs w:val="28"/>
          <w:lang w:val="ru-RU"/>
        </w:rPr>
        <w:t xml:space="preserve">, Т.Я. </w:t>
      </w:r>
      <w:proofErr w:type="spellStart"/>
      <w:r w:rsidRPr="00271DC1">
        <w:rPr>
          <w:rFonts w:cstheme="minorHAnsi"/>
          <w:sz w:val="28"/>
          <w:szCs w:val="28"/>
          <w:lang w:val="ru-RU"/>
        </w:rPr>
        <w:t>Шпикалова</w:t>
      </w:r>
      <w:proofErr w:type="spellEnd"/>
      <w:r w:rsidRPr="00271DC1">
        <w:rPr>
          <w:rFonts w:cstheme="minorHAnsi"/>
          <w:sz w:val="28"/>
          <w:szCs w:val="28"/>
          <w:lang w:val="ru-RU"/>
        </w:rPr>
        <w:t xml:space="preserve">, А.Н. </w:t>
      </w:r>
      <w:proofErr w:type="spellStart"/>
      <w:r w:rsidRPr="00271DC1">
        <w:rPr>
          <w:rFonts w:cstheme="minorHAnsi"/>
          <w:sz w:val="28"/>
          <w:szCs w:val="28"/>
          <w:lang w:val="ru-RU"/>
        </w:rPr>
        <w:t>Щирова</w:t>
      </w:r>
      <w:proofErr w:type="spellEnd"/>
      <w:r w:rsidRPr="00271DC1">
        <w:rPr>
          <w:rFonts w:cstheme="minorHAnsi"/>
          <w:sz w:val="28"/>
          <w:szCs w:val="28"/>
          <w:lang w:val="ru-RU"/>
        </w:rPr>
        <w:t>,  Москва, «Просвещение», 2008.</w:t>
      </w:r>
    </w:p>
    <w:p w:rsidR="004307D2" w:rsidRPr="00924B6C" w:rsidRDefault="004307D2" w:rsidP="004307D2">
      <w:pPr>
        <w:pStyle w:val="zagarial100"/>
        <w:spacing w:before="0" w:beforeAutospacing="0" w:after="0" w:afterAutospacing="0" w:line="360" w:lineRule="auto"/>
        <w:ind w:firstLine="709"/>
        <w:jc w:val="both"/>
        <w:rPr>
          <w:sz w:val="28"/>
          <w:szCs w:val="28"/>
          <w:lang w:val="ru-RU"/>
        </w:rPr>
      </w:pPr>
      <w:r w:rsidRPr="00924B6C">
        <w:rPr>
          <w:rStyle w:val="af4"/>
          <w:sz w:val="28"/>
          <w:szCs w:val="28"/>
          <w:lang w:val="ru-RU"/>
        </w:rPr>
        <w:t>УМК «Школа России» включает следующие учебные курсы:</w:t>
      </w:r>
    </w:p>
    <w:p w:rsidR="004307D2" w:rsidRPr="00924B6C" w:rsidRDefault="004307D2" w:rsidP="00386D47">
      <w:pPr>
        <w:pStyle w:val="af5"/>
        <w:spacing w:line="360" w:lineRule="auto"/>
        <w:jc w:val="both"/>
        <w:rPr>
          <w:rFonts w:ascii="Times New Roman" w:hAnsi="Times New Roman"/>
          <w:sz w:val="28"/>
          <w:szCs w:val="28"/>
          <w:lang w:val="ru-RU"/>
        </w:rPr>
      </w:pPr>
      <w:r w:rsidRPr="00924B6C">
        <w:rPr>
          <w:rFonts w:ascii="Times New Roman" w:hAnsi="Times New Roman"/>
          <w:b/>
          <w:i/>
          <w:sz w:val="28"/>
          <w:szCs w:val="28"/>
          <w:lang w:val="ru-RU"/>
        </w:rPr>
        <w:t>Обучение грамоте</w:t>
      </w:r>
      <w:r w:rsidRPr="00924B6C">
        <w:rPr>
          <w:rFonts w:ascii="Times New Roman" w:hAnsi="Times New Roman"/>
          <w:sz w:val="28"/>
          <w:szCs w:val="28"/>
          <w:lang w:val="ru-RU"/>
        </w:rPr>
        <w:t>. Авторы: В.</w:t>
      </w:r>
      <w:r w:rsidRPr="008E72EF">
        <w:rPr>
          <w:rFonts w:ascii="Times New Roman" w:hAnsi="Times New Roman"/>
          <w:sz w:val="28"/>
          <w:szCs w:val="28"/>
        </w:rPr>
        <w:t> </w:t>
      </w:r>
      <w:r w:rsidRPr="00924B6C">
        <w:rPr>
          <w:rFonts w:ascii="Times New Roman" w:hAnsi="Times New Roman"/>
          <w:sz w:val="28"/>
          <w:szCs w:val="28"/>
          <w:lang w:val="ru-RU"/>
        </w:rPr>
        <w:t>Г.</w:t>
      </w:r>
      <w:r w:rsidRPr="008E72EF">
        <w:rPr>
          <w:rFonts w:ascii="Times New Roman" w:hAnsi="Times New Roman"/>
          <w:sz w:val="28"/>
          <w:szCs w:val="28"/>
        </w:rPr>
        <w:t> </w:t>
      </w:r>
      <w:r w:rsidRPr="00924B6C">
        <w:rPr>
          <w:rFonts w:ascii="Times New Roman" w:hAnsi="Times New Roman"/>
          <w:sz w:val="28"/>
          <w:szCs w:val="28"/>
          <w:lang w:val="ru-RU"/>
        </w:rPr>
        <w:t>Горецкий, В.</w:t>
      </w:r>
      <w:r w:rsidRPr="008E72EF">
        <w:rPr>
          <w:rFonts w:ascii="Times New Roman" w:hAnsi="Times New Roman"/>
          <w:sz w:val="28"/>
          <w:szCs w:val="28"/>
        </w:rPr>
        <w:t> </w:t>
      </w:r>
      <w:r w:rsidRPr="00924B6C">
        <w:rPr>
          <w:rFonts w:ascii="Times New Roman" w:hAnsi="Times New Roman"/>
          <w:sz w:val="28"/>
          <w:szCs w:val="28"/>
          <w:lang w:val="ru-RU"/>
        </w:rPr>
        <w:t>А.</w:t>
      </w:r>
      <w:r w:rsidRPr="008E72EF">
        <w:rPr>
          <w:rFonts w:ascii="Times New Roman" w:hAnsi="Times New Roman"/>
          <w:sz w:val="28"/>
          <w:szCs w:val="28"/>
        </w:rPr>
        <w:t> </w:t>
      </w:r>
      <w:r w:rsidRPr="00924B6C">
        <w:rPr>
          <w:rFonts w:ascii="Times New Roman" w:hAnsi="Times New Roman"/>
          <w:sz w:val="28"/>
          <w:szCs w:val="28"/>
          <w:lang w:val="ru-RU"/>
        </w:rPr>
        <w:t>Кирюшкин, А.</w:t>
      </w:r>
      <w:r w:rsidRPr="008E72EF">
        <w:rPr>
          <w:rFonts w:ascii="Times New Roman" w:hAnsi="Times New Roman"/>
          <w:sz w:val="28"/>
          <w:szCs w:val="28"/>
        </w:rPr>
        <w:t> </w:t>
      </w:r>
      <w:r w:rsidRPr="00924B6C">
        <w:rPr>
          <w:rFonts w:ascii="Times New Roman" w:hAnsi="Times New Roman"/>
          <w:sz w:val="28"/>
          <w:szCs w:val="28"/>
          <w:lang w:val="ru-RU"/>
        </w:rPr>
        <w:t>Ф.</w:t>
      </w:r>
      <w:r w:rsidRPr="008E72EF">
        <w:rPr>
          <w:rFonts w:ascii="Times New Roman" w:hAnsi="Times New Roman"/>
          <w:sz w:val="28"/>
          <w:szCs w:val="28"/>
        </w:rPr>
        <w:t> </w:t>
      </w:r>
      <w:proofErr w:type="spellStart"/>
      <w:r w:rsidRPr="00924B6C">
        <w:rPr>
          <w:rFonts w:ascii="Times New Roman" w:hAnsi="Times New Roman"/>
          <w:sz w:val="28"/>
          <w:szCs w:val="28"/>
          <w:lang w:val="ru-RU"/>
        </w:rPr>
        <w:t>Шанько</w:t>
      </w:r>
      <w:proofErr w:type="spellEnd"/>
      <w:r w:rsidRPr="00924B6C">
        <w:rPr>
          <w:rFonts w:ascii="Times New Roman" w:hAnsi="Times New Roman"/>
          <w:sz w:val="28"/>
          <w:szCs w:val="28"/>
          <w:lang w:val="ru-RU"/>
        </w:rPr>
        <w:t>.</w:t>
      </w:r>
    </w:p>
    <w:p w:rsidR="004307D2" w:rsidRPr="00924B6C" w:rsidRDefault="004307D2" w:rsidP="00386D47">
      <w:pPr>
        <w:pStyle w:val="af5"/>
        <w:spacing w:line="360" w:lineRule="auto"/>
        <w:jc w:val="both"/>
        <w:rPr>
          <w:rFonts w:ascii="Times New Roman" w:hAnsi="Times New Roman"/>
          <w:sz w:val="28"/>
          <w:szCs w:val="28"/>
          <w:lang w:val="ru-RU"/>
        </w:rPr>
      </w:pPr>
      <w:r w:rsidRPr="00924B6C">
        <w:rPr>
          <w:rFonts w:ascii="Times New Roman" w:hAnsi="Times New Roman"/>
          <w:b/>
          <w:i/>
          <w:sz w:val="28"/>
          <w:szCs w:val="28"/>
          <w:lang w:val="ru-RU"/>
        </w:rPr>
        <w:t>Русский язык</w:t>
      </w:r>
      <w:r w:rsidRPr="00924B6C">
        <w:rPr>
          <w:rFonts w:ascii="Times New Roman" w:hAnsi="Times New Roman"/>
          <w:sz w:val="28"/>
          <w:szCs w:val="28"/>
          <w:lang w:val="ru-RU"/>
        </w:rPr>
        <w:t>. Авторы: Л.</w:t>
      </w:r>
      <w:r w:rsidRPr="008E72EF">
        <w:rPr>
          <w:rFonts w:ascii="Times New Roman" w:hAnsi="Times New Roman"/>
          <w:sz w:val="28"/>
          <w:szCs w:val="28"/>
        </w:rPr>
        <w:t> </w:t>
      </w:r>
      <w:r w:rsidRPr="00924B6C">
        <w:rPr>
          <w:rFonts w:ascii="Times New Roman" w:hAnsi="Times New Roman"/>
          <w:sz w:val="28"/>
          <w:szCs w:val="28"/>
          <w:lang w:val="ru-RU"/>
        </w:rPr>
        <w:t>М.</w:t>
      </w:r>
      <w:r w:rsidRPr="008E72EF">
        <w:rPr>
          <w:rFonts w:ascii="Times New Roman" w:hAnsi="Times New Roman"/>
          <w:sz w:val="28"/>
          <w:szCs w:val="28"/>
        </w:rPr>
        <w:t> </w:t>
      </w:r>
      <w:r w:rsidRPr="00924B6C">
        <w:rPr>
          <w:rFonts w:ascii="Times New Roman" w:hAnsi="Times New Roman"/>
          <w:sz w:val="28"/>
          <w:szCs w:val="28"/>
          <w:lang w:val="ru-RU"/>
        </w:rPr>
        <w:t>Зеленина, Т.</w:t>
      </w:r>
      <w:r w:rsidRPr="008E72EF">
        <w:rPr>
          <w:rFonts w:ascii="Times New Roman" w:hAnsi="Times New Roman"/>
          <w:sz w:val="28"/>
          <w:szCs w:val="28"/>
        </w:rPr>
        <w:t> </w:t>
      </w:r>
      <w:r w:rsidRPr="00924B6C">
        <w:rPr>
          <w:rFonts w:ascii="Times New Roman" w:hAnsi="Times New Roman"/>
          <w:sz w:val="28"/>
          <w:szCs w:val="28"/>
          <w:lang w:val="ru-RU"/>
        </w:rPr>
        <w:t>Е.</w:t>
      </w:r>
      <w:r w:rsidRPr="008E72EF">
        <w:rPr>
          <w:rFonts w:ascii="Times New Roman" w:hAnsi="Times New Roman"/>
          <w:sz w:val="28"/>
          <w:szCs w:val="28"/>
        </w:rPr>
        <w:t> </w:t>
      </w:r>
      <w:r w:rsidRPr="00924B6C">
        <w:rPr>
          <w:rFonts w:ascii="Times New Roman" w:hAnsi="Times New Roman"/>
          <w:sz w:val="28"/>
          <w:szCs w:val="28"/>
          <w:lang w:val="ru-RU"/>
        </w:rPr>
        <w:t>Хохлова.</w:t>
      </w:r>
    </w:p>
    <w:p w:rsidR="004307D2" w:rsidRPr="00924B6C" w:rsidRDefault="004307D2" w:rsidP="00386D47">
      <w:pPr>
        <w:pStyle w:val="af5"/>
        <w:spacing w:line="360" w:lineRule="auto"/>
        <w:jc w:val="both"/>
        <w:rPr>
          <w:rFonts w:ascii="Times New Roman" w:hAnsi="Times New Roman"/>
          <w:sz w:val="28"/>
          <w:szCs w:val="28"/>
          <w:lang w:val="ru-RU"/>
        </w:rPr>
      </w:pPr>
      <w:r w:rsidRPr="00924B6C">
        <w:rPr>
          <w:rFonts w:ascii="Times New Roman" w:hAnsi="Times New Roman"/>
          <w:b/>
          <w:i/>
          <w:sz w:val="28"/>
          <w:szCs w:val="28"/>
          <w:lang w:val="ru-RU"/>
        </w:rPr>
        <w:t>Литературное чтение</w:t>
      </w:r>
      <w:r w:rsidRPr="00924B6C">
        <w:rPr>
          <w:rFonts w:ascii="Times New Roman" w:hAnsi="Times New Roman"/>
          <w:sz w:val="28"/>
          <w:szCs w:val="28"/>
          <w:lang w:val="ru-RU"/>
        </w:rPr>
        <w:t>. Авторы: Л.</w:t>
      </w:r>
      <w:r w:rsidRPr="008E72EF">
        <w:rPr>
          <w:rFonts w:ascii="Times New Roman" w:hAnsi="Times New Roman"/>
          <w:sz w:val="28"/>
          <w:szCs w:val="28"/>
        </w:rPr>
        <w:t> </w:t>
      </w:r>
      <w:r w:rsidRPr="00924B6C">
        <w:rPr>
          <w:rFonts w:ascii="Times New Roman" w:hAnsi="Times New Roman"/>
          <w:sz w:val="28"/>
          <w:szCs w:val="28"/>
          <w:lang w:val="ru-RU"/>
        </w:rPr>
        <w:t>Ф.</w:t>
      </w:r>
      <w:r w:rsidRPr="008E72EF">
        <w:rPr>
          <w:rFonts w:ascii="Times New Roman" w:hAnsi="Times New Roman"/>
          <w:sz w:val="28"/>
          <w:szCs w:val="28"/>
        </w:rPr>
        <w:t> </w:t>
      </w:r>
      <w:r w:rsidRPr="00924B6C">
        <w:rPr>
          <w:rFonts w:ascii="Times New Roman" w:hAnsi="Times New Roman"/>
          <w:sz w:val="28"/>
          <w:szCs w:val="28"/>
          <w:lang w:val="ru-RU"/>
        </w:rPr>
        <w:t>Климанова, В.</w:t>
      </w:r>
      <w:r w:rsidRPr="008E72EF">
        <w:rPr>
          <w:rFonts w:ascii="Times New Roman" w:hAnsi="Times New Roman"/>
          <w:sz w:val="28"/>
          <w:szCs w:val="28"/>
        </w:rPr>
        <w:t> </w:t>
      </w:r>
      <w:r w:rsidRPr="00924B6C">
        <w:rPr>
          <w:rFonts w:ascii="Times New Roman" w:hAnsi="Times New Roman"/>
          <w:sz w:val="28"/>
          <w:szCs w:val="28"/>
          <w:lang w:val="ru-RU"/>
        </w:rPr>
        <w:t>Г.</w:t>
      </w:r>
      <w:r w:rsidRPr="008E72EF">
        <w:rPr>
          <w:rFonts w:ascii="Times New Roman" w:hAnsi="Times New Roman"/>
          <w:sz w:val="28"/>
          <w:szCs w:val="28"/>
        </w:rPr>
        <w:t> </w:t>
      </w:r>
      <w:r w:rsidRPr="00924B6C">
        <w:rPr>
          <w:rFonts w:ascii="Times New Roman" w:hAnsi="Times New Roman"/>
          <w:sz w:val="28"/>
          <w:szCs w:val="28"/>
          <w:lang w:val="ru-RU"/>
        </w:rPr>
        <w:t>Горецкий, М.</w:t>
      </w:r>
      <w:r w:rsidRPr="008E72EF">
        <w:rPr>
          <w:rFonts w:ascii="Times New Roman" w:hAnsi="Times New Roman"/>
          <w:sz w:val="28"/>
          <w:szCs w:val="28"/>
        </w:rPr>
        <w:t> </w:t>
      </w:r>
      <w:r w:rsidRPr="00924B6C">
        <w:rPr>
          <w:rFonts w:ascii="Times New Roman" w:hAnsi="Times New Roman"/>
          <w:sz w:val="28"/>
          <w:szCs w:val="28"/>
          <w:lang w:val="ru-RU"/>
        </w:rPr>
        <w:t>В.</w:t>
      </w:r>
      <w:r w:rsidRPr="008E72EF">
        <w:rPr>
          <w:rFonts w:ascii="Times New Roman" w:hAnsi="Times New Roman"/>
          <w:sz w:val="28"/>
          <w:szCs w:val="28"/>
        </w:rPr>
        <w:t> </w:t>
      </w:r>
      <w:r w:rsidRPr="00924B6C">
        <w:rPr>
          <w:rFonts w:ascii="Times New Roman" w:hAnsi="Times New Roman"/>
          <w:sz w:val="28"/>
          <w:szCs w:val="28"/>
          <w:lang w:val="ru-RU"/>
        </w:rPr>
        <w:t>Голованова.</w:t>
      </w:r>
    </w:p>
    <w:p w:rsidR="004307D2" w:rsidRPr="00924B6C" w:rsidRDefault="004307D2" w:rsidP="00386D47">
      <w:pPr>
        <w:pStyle w:val="af5"/>
        <w:spacing w:line="360" w:lineRule="auto"/>
        <w:jc w:val="both"/>
        <w:rPr>
          <w:rFonts w:ascii="Times New Roman" w:hAnsi="Times New Roman"/>
          <w:sz w:val="28"/>
          <w:szCs w:val="28"/>
          <w:lang w:val="ru-RU"/>
        </w:rPr>
      </w:pPr>
      <w:r w:rsidRPr="008E72EF">
        <w:rPr>
          <w:rFonts w:ascii="Times New Roman" w:hAnsi="Times New Roman"/>
          <w:sz w:val="28"/>
          <w:szCs w:val="28"/>
        </w:rPr>
        <w:t> </w:t>
      </w:r>
      <w:r w:rsidRPr="00924B6C">
        <w:rPr>
          <w:rFonts w:ascii="Times New Roman" w:hAnsi="Times New Roman"/>
          <w:b/>
          <w:i/>
          <w:sz w:val="28"/>
          <w:szCs w:val="28"/>
          <w:lang w:val="ru-RU"/>
        </w:rPr>
        <w:t>Математика.</w:t>
      </w:r>
      <w:r w:rsidRPr="00924B6C">
        <w:rPr>
          <w:rFonts w:ascii="Times New Roman" w:hAnsi="Times New Roman"/>
          <w:sz w:val="28"/>
          <w:szCs w:val="28"/>
          <w:lang w:val="ru-RU"/>
        </w:rPr>
        <w:t xml:space="preserve"> Авторы:  М.</w:t>
      </w:r>
      <w:r w:rsidRPr="008E72EF">
        <w:rPr>
          <w:rFonts w:ascii="Times New Roman" w:hAnsi="Times New Roman"/>
          <w:sz w:val="28"/>
          <w:szCs w:val="28"/>
        </w:rPr>
        <w:t> </w:t>
      </w:r>
      <w:r w:rsidRPr="00924B6C">
        <w:rPr>
          <w:rFonts w:ascii="Times New Roman" w:hAnsi="Times New Roman"/>
          <w:sz w:val="28"/>
          <w:szCs w:val="28"/>
          <w:lang w:val="ru-RU"/>
        </w:rPr>
        <w:t>И.</w:t>
      </w:r>
      <w:r w:rsidRPr="008E72EF">
        <w:rPr>
          <w:rFonts w:ascii="Times New Roman" w:hAnsi="Times New Roman"/>
          <w:sz w:val="28"/>
          <w:szCs w:val="28"/>
        </w:rPr>
        <w:t> </w:t>
      </w:r>
      <w:r w:rsidRPr="00924B6C">
        <w:rPr>
          <w:rFonts w:ascii="Times New Roman" w:hAnsi="Times New Roman"/>
          <w:sz w:val="28"/>
          <w:szCs w:val="28"/>
          <w:lang w:val="ru-RU"/>
        </w:rPr>
        <w:t>Моро, М.</w:t>
      </w:r>
      <w:r w:rsidRPr="008E72EF">
        <w:rPr>
          <w:rFonts w:ascii="Times New Roman" w:hAnsi="Times New Roman"/>
          <w:sz w:val="28"/>
          <w:szCs w:val="28"/>
        </w:rPr>
        <w:t> </w:t>
      </w:r>
      <w:r w:rsidRPr="00924B6C">
        <w:rPr>
          <w:rFonts w:ascii="Times New Roman" w:hAnsi="Times New Roman"/>
          <w:sz w:val="28"/>
          <w:szCs w:val="28"/>
          <w:lang w:val="ru-RU"/>
        </w:rPr>
        <w:t>А.</w:t>
      </w:r>
      <w:r w:rsidRPr="008E72EF">
        <w:rPr>
          <w:rFonts w:ascii="Times New Roman" w:hAnsi="Times New Roman"/>
          <w:sz w:val="28"/>
          <w:szCs w:val="28"/>
        </w:rPr>
        <w:t> </w:t>
      </w:r>
      <w:proofErr w:type="spellStart"/>
      <w:r w:rsidRPr="00924B6C">
        <w:rPr>
          <w:rFonts w:ascii="Times New Roman" w:hAnsi="Times New Roman"/>
          <w:sz w:val="28"/>
          <w:szCs w:val="28"/>
          <w:lang w:val="ru-RU"/>
        </w:rPr>
        <w:t>Бантова</w:t>
      </w:r>
      <w:proofErr w:type="spellEnd"/>
      <w:r w:rsidRPr="00924B6C">
        <w:rPr>
          <w:rFonts w:ascii="Times New Roman" w:hAnsi="Times New Roman"/>
          <w:sz w:val="28"/>
          <w:szCs w:val="28"/>
          <w:lang w:val="ru-RU"/>
        </w:rPr>
        <w:t xml:space="preserve"> и</w:t>
      </w:r>
      <w:r w:rsidRPr="008E72EF">
        <w:rPr>
          <w:rFonts w:ascii="Times New Roman" w:hAnsi="Times New Roman"/>
          <w:sz w:val="28"/>
          <w:szCs w:val="28"/>
        </w:rPr>
        <w:t> </w:t>
      </w:r>
      <w:r w:rsidRPr="00924B6C">
        <w:rPr>
          <w:rFonts w:ascii="Times New Roman" w:hAnsi="Times New Roman"/>
          <w:sz w:val="28"/>
          <w:szCs w:val="28"/>
          <w:lang w:val="ru-RU"/>
        </w:rPr>
        <w:t>др.</w:t>
      </w:r>
    </w:p>
    <w:p w:rsidR="004307D2" w:rsidRPr="00386D47" w:rsidRDefault="004307D2" w:rsidP="00386D47">
      <w:pPr>
        <w:pStyle w:val="af5"/>
        <w:spacing w:line="360" w:lineRule="auto"/>
        <w:jc w:val="both"/>
        <w:rPr>
          <w:rFonts w:ascii="Times New Roman" w:hAnsi="Times New Roman"/>
          <w:sz w:val="28"/>
          <w:szCs w:val="28"/>
          <w:lang w:val="ru-RU"/>
        </w:rPr>
      </w:pPr>
      <w:r w:rsidRPr="00386D47">
        <w:rPr>
          <w:rFonts w:ascii="Times New Roman" w:hAnsi="Times New Roman"/>
          <w:b/>
          <w:i/>
          <w:sz w:val="28"/>
          <w:szCs w:val="28"/>
          <w:lang w:val="ru-RU"/>
        </w:rPr>
        <w:t>Окружающий мир: Мир вокруг нас</w:t>
      </w:r>
      <w:r w:rsidRPr="00386D47">
        <w:rPr>
          <w:rFonts w:ascii="Times New Roman" w:hAnsi="Times New Roman"/>
          <w:sz w:val="28"/>
          <w:szCs w:val="28"/>
          <w:lang w:val="ru-RU"/>
        </w:rPr>
        <w:t>. Авторы:  А.</w:t>
      </w:r>
      <w:r w:rsidRPr="008E72EF">
        <w:rPr>
          <w:rFonts w:ascii="Times New Roman" w:hAnsi="Times New Roman"/>
          <w:sz w:val="28"/>
          <w:szCs w:val="28"/>
        </w:rPr>
        <w:t> </w:t>
      </w:r>
      <w:r w:rsidRPr="00386D47">
        <w:rPr>
          <w:rFonts w:ascii="Times New Roman" w:hAnsi="Times New Roman"/>
          <w:sz w:val="28"/>
          <w:szCs w:val="28"/>
          <w:lang w:val="ru-RU"/>
        </w:rPr>
        <w:t>А.</w:t>
      </w:r>
      <w:r w:rsidRPr="008E72EF">
        <w:rPr>
          <w:rFonts w:ascii="Times New Roman" w:hAnsi="Times New Roman"/>
          <w:sz w:val="28"/>
          <w:szCs w:val="28"/>
        </w:rPr>
        <w:t> </w:t>
      </w:r>
      <w:r w:rsidRPr="00386D47">
        <w:rPr>
          <w:rFonts w:ascii="Times New Roman" w:hAnsi="Times New Roman"/>
          <w:sz w:val="28"/>
          <w:szCs w:val="28"/>
          <w:lang w:val="ru-RU"/>
        </w:rPr>
        <w:t>Плешаков.</w:t>
      </w:r>
    </w:p>
    <w:p w:rsidR="004307D2" w:rsidRPr="00924B6C" w:rsidRDefault="004307D2" w:rsidP="00386D47">
      <w:pPr>
        <w:pStyle w:val="af5"/>
        <w:spacing w:line="360" w:lineRule="auto"/>
        <w:jc w:val="both"/>
        <w:rPr>
          <w:rFonts w:ascii="Times New Roman" w:hAnsi="Times New Roman"/>
          <w:sz w:val="28"/>
          <w:szCs w:val="28"/>
          <w:lang w:val="ru-RU"/>
        </w:rPr>
      </w:pPr>
      <w:r w:rsidRPr="00386D47">
        <w:rPr>
          <w:rFonts w:ascii="Times New Roman" w:hAnsi="Times New Roman"/>
          <w:b/>
          <w:i/>
          <w:sz w:val="28"/>
          <w:szCs w:val="28"/>
          <w:lang w:val="ru-RU"/>
        </w:rPr>
        <w:t>Изобразительное искусство и художественный труд</w:t>
      </w:r>
      <w:r w:rsidRPr="00386D47">
        <w:rPr>
          <w:rFonts w:ascii="Times New Roman" w:hAnsi="Times New Roman"/>
          <w:sz w:val="28"/>
          <w:szCs w:val="28"/>
          <w:lang w:val="ru-RU"/>
        </w:rPr>
        <w:t xml:space="preserve">. </w:t>
      </w:r>
      <w:r w:rsidRPr="00924B6C">
        <w:rPr>
          <w:rFonts w:ascii="Times New Roman" w:hAnsi="Times New Roman"/>
          <w:sz w:val="28"/>
          <w:szCs w:val="28"/>
          <w:lang w:val="ru-RU"/>
        </w:rPr>
        <w:t>Авторы: Б.</w:t>
      </w:r>
      <w:r w:rsidRPr="008E72EF">
        <w:rPr>
          <w:rFonts w:ascii="Times New Roman" w:hAnsi="Times New Roman"/>
          <w:sz w:val="28"/>
          <w:szCs w:val="28"/>
        </w:rPr>
        <w:t> </w:t>
      </w:r>
      <w:r w:rsidRPr="00924B6C">
        <w:rPr>
          <w:rFonts w:ascii="Times New Roman" w:hAnsi="Times New Roman"/>
          <w:sz w:val="28"/>
          <w:szCs w:val="28"/>
          <w:lang w:val="ru-RU"/>
        </w:rPr>
        <w:t>М.</w:t>
      </w:r>
      <w:r w:rsidRPr="008E72EF">
        <w:rPr>
          <w:rFonts w:ascii="Times New Roman" w:hAnsi="Times New Roman"/>
          <w:sz w:val="28"/>
          <w:szCs w:val="28"/>
        </w:rPr>
        <w:t> </w:t>
      </w:r>
      <w:proofErr w:type="spellStart"/>
      <w:r w:rsidRPr="00924B6C">
        <w:rPr>
          <w:rFonts w:ascii="Times New Roman" w:hAnsi="Times New Roman"/>
          <w:sz w:val="28"/>
          <w:szCs w:val="28"/>
          <w:lang w:val="ru-RU"/>
        </w:rPr>
        <w:t>Неменский</w:t>
      </w:r>
      <w:proofErr w:type="spellEnd"/>
      <w:r w:rsidRPr="00924B6C">
        <w:rPr>
          <w:rFonts w:ascii="Times New Roman" w:hAnsi="Times New Roman"/>
          <w:sz w:val="28"/>
          <w:szCs w:val="28"/>
          <w:lang w:val="ru-RU"/>
        </w:rPr>
        <w:t>, Л.</w:t>
      </w:r>
      <w:r w:rsidRPr="008E72EF">
        <w:rPr>
          <w:rFonts w:ascii="Times New Roman" w:hAnsi="Times New Roman"/>
          <w:sz w:val="28"/>
          <w:szCs w:val="28"/>
        </w:rPr>
        <w:t> </w:t>
      </w:r>
      <w:r w:rsidRPr="00924B6C">
        <w:rPr>
          <w:rFonts w:ascii="Times New Roman" w:hAnsi="Times New Roman"/>
          <w:sz w:val="28"/>
          <w:szCs w:val="28"/>
          <w:lang w:val="ru-RU"/>
        </w:rPr>
        <w:t>А.</w:t>
      </w:r>
      <w:r w:rsidRPr="008E72EF">
        <w:rPr>
          <w:rFonts w:ascii="Times New Roman" w:hAnsi="Times New Roman"/>
          <w:sz w:val="28"/>
          <w:szCs w:val="28"/>
        </w:rPr>
        <w:t> </w:t>
      </w:r>
      <w:proofErr w:type="spellStart"/>
      <w:r w:rsidRPr="00924B6C">
        <w:rPr>
          <w:rFonts w:ascii="Times New Roman" w:hAnsi="Times New Roman"/>
          <w:sz w:val="28"/>
          <w:szCs w:val="28"/>
          <w:lang w:val="ru-RU"/>
        </w:rPr>
        <w:t>Неменская</w:t>
      </w:r>
      <w:proofErr w:type="spellEnd"/>
      <w:r w:rsidRPr="00924B6C">
        <w:rPr>
          <w:rFonts w:ascii="Times New Roman" w:hAnsi="Times New Roman"/>
          <w:sz w:val="28"/>
          <w:szCs w:val="28"/>
          <w:lang w:val="ru-RU"/>
        </w:rPr>
        <w:t>, Е.</w:t>
      </w:r>
      <w:r w:rsidRPr="008E72EF">
        <w:rPr>
          <w:rFonts w:ascii="Times New Roman" w:hAnsi="Times New Roman"/>
          <w:sz w:val="28"/>
          <w:szCs w:val="28"/>
        </w:rPr>
        <w:t> </w:t>
      </w:r>
      <w:r w:rsidRPr="00924B6C">
        <w:rPr>
          <w:rFonts w:ascii="Times New Roman" w:hAnsi="Times New Roman"/>
          <w:sz w:val="28"/>
          <w:szCs w:val="28"/>
          <w:lang w:val="ru-RU"/>
        </w:rPr>
        <w:t>И.</w:t>
      </w:r>
      <w:r w:rsidRPr="008E72EF">
        <w:rPr>
          <w:rFonts w:ascii="Times New Roman" w:hAnsi="Times New Roman"/>
          <w:sz w:val="28"/>
          <w:szCs w:val="28"/>
        </w:rPr>
        <w:t> </w:t>
      </w:r>
      <w:proofErr w:type="spellStart"/>
      <w:r w:rsidRPr="00924B6C">
        <w:rPr>
          <w:rFonts w:ascii="Times New Roman" w:hAnsi="Times New Roman"/>
          <w:sz w:val="28"/>
          <w:szCs w:val="28"/>
          <w:lang w:val="ru-RU"/>
        </w:rPr>
        <w:t>Коротеева</w:t>
      </w:r>
      <w:proofErr w:type="spellEnd"/>
      <w:r w:rsidRPr="00924B6C">
        <w:rPr>
          <w:rFonts w:ascii="Times New Roman" w:hAnsi="Times New Roman"/>
          <w:sz w:val="28"/>
          <w:szCs w:val="28"/>
          <w:lang w:val="ru-RU"/>
        </w:rPr>
        <w:t>, Н.</w:t>
      </w:r>
      <w:r w:rsidRPr="008E72EF">
        <w:rPr>
          <w:rFonts w:ascii="Times New Roman" w:hAnsi="Times New Roman"/>
          <w:sz w:val="28"/>
          <w:szCs w:val="28"/>
        </w:rPr>
        <w:t> </w:t>
      </w:r>
      <w:r w:rsidRPr="00924B6C">
        <w:rPr>
          <w:rFonts w:ascii="Times New Roman" w:hAnsi="Times New Roman"/>
          <w:sz w:val="28"/>
          <w:szCs w:val="28"/>
          <w:lang w:val="ru-RU"/>
        </w:rPr>
        <w:t>А.</w:t>
      </w:r>
      <w:r w:rsidRPr="008E72EF">
        <w:rPr>
          <w:rFonts w:ascii="Times New Roman" w:hAnsi="Times New Roman"/>
          <w:sz w:val="28"/>
          <w:szCs w:val="28"/>
        </w:rPr>
        <w:t> </w:t>
      </w:r>
      <w:r w:rsidRPr="00924B6C">
        <w:rPr>
          <w:rFonts w:ascii="Times New Roman" w:hAnsi="Times New Roman"/>
          <w:sz w:val="28"/>
          <w:szCs w:val="28"/>
          <w:lang w:val="ru-RU"/>
        </w:rPr>
        <w:t>Горяева и</w:t>
      </w:r>
      <w:r w:rsidRPr="008E72EF">
        <w:rPr>
          <w:rFonts w:ascii="Times New Roman" w:hAnsi="Times New Roman"/>
          <w:sz w:val="28"/>
          <w:szCs w:val="28"/>
        </w:rPr>
        <w:t> </w:t>
      </w:r>
      <w:r w:rsidRPr="00924B6C">
        <w:rPr>
          <w:rFonts w:ascii="Times New Roman" w:hAnsi="Times New Roman"/>
          <w:sz w:val="28"/>
          <w:szCs w:val="28"/>
          <w:lang w:val="ru-RU"/>
        </w:rPr>
        <w:t>др.</w:t>
      </w:r>
    </w:p>
    <w:p w:rsidR="004307D2" w:rsidRPr="00924B6C" w:rsidRDefault="004307D2" w:rsidP="00386D47">
      <w:pPr>
        <w:pStyle w:val="af5"/>
        <w:spacing w:line="360" w:lineRule="auto"/>
        <w:jc w:val="both"/>
        <w:rPr>
          <w:rFonts w:ascii="Times New Roman" w:hAnsi="Times New Roman"/>
          <w:sz w:val="28"/>
          <w:szCs w:val="28"/>
          <w:lang w:val="ru-RU"/>
        </w:rPr>
      </w:pPr>
      <w:r w:rsidRPr="00386D47">
        <w:rPr>
          <w:rFonts w:ascii="Times New Roman" w:hAnsi="Times New Roman"/>
          <w:b/>
          <w:i/>
          <w:sz w:val="28"/>
          <w:szCs w:val="28"/>
          <w:lang w:val="ru-RU"/>
        </w:rPr>
        <w:lastRenderedPageBreak/>
        <w:t>Изобразительное искусство и художественный труд</w:t>
      </w:r>
      <w:r w:rsidRPr="00386D47">
        <w:rPr>
          <w:rFonts w:ascii="Times New Roman" w:hAnsi="Times New Roman"/>
          <w:sz w:val="28"/>
          <w:szCs w:val="28"/>
          <w:lang w:val="ru-RU"/>
        </w:rPr>
        <w:t xml:space="preserve">. </w:t>
      </w:r>
      <w:r w:rsidRPr="00924B6C">
        <w:rPr>
          <w:rFonts w:ascii="Times New Roman" w:hAnsi="Times New Roman"/>
          <w:sz w:val="28"/>
          <w:szCs w:val="28"/>
          <w:lang w:val="ru-RU"/>
        </w:rPr>
        <w:t>Авторы:  Т.</w:t>
      </w:r>
      <w:r w:rsidRPr="008E72EF">
        <w:rPr>
          <w:rFonts w:ascii="Times New Roman" w:hAnsi="Times New Roman"/>
          <w:sz w:val="28"/>
          <w:szCs w:val="28"/>
        </w:rPr>
        <w:t> </w:t>
      </w:r>
      <w:r w:rsidRPr="00924B6C">
        <w:rPr>
          <w:rFonts w:ascii="Times New Roman" w:hAnsi="Times New Roman"/>
          <w:sz w:val="28"/>
          <w:szCs w:val="28"/>
          <w:lang w:val="ru-RU"/>
        </w:rPr>
        <w:t>Я.</w:t>
      </w:r>
      <w:r w:rsidRPr="008E72EF">
        <w:rPr>
          <w:rFonts w:ascii="Times New Roman" w:hAnsi="Times New Roman"/>
          <w:sz w:val="28"/>
          <w:szCs w:val="28"/>
        </w:rPr>
        <w:t> </w:t>
      </w:r>
      <w:proofErr w:type="spellStart"/>
      <w:r w:rsidRPr="00924B6C">
        <w:rPr>
          <w:rFonts w:ascii="Times New Roman" w:hAnsi="Times New Roman"/>
          <w:sz w:val="28"/>
          <w:szCs w:val="28"/>
          <w:lang w:val="ru-RU"/>
        </w:rPr>
        <w:t>Шпикалова</w:t>
      </w:r>
      <w:proofErr w:type="spellEnd"/>
      <w:r w:rsidRPr="00924B6C">
        <w:rPr>
          <w:rFonts w:ascii="Times New Roman" w:hAnsi="Times New Roman"/>
          <w:sz w:val="28"/>
          <w:szCs w:val="28"/>
          <w:lang w:val="ru-RU"/>
        </w:rPr>
        <w:t xml:space="preserve"> и</w:t>
      </w:r>
      <w:r w:rsidRPr="008E72EF">
        <w:rPr>
          <w:rFonts w:ascii="Times New Roman" w:hAnsi="Times New Roman"/>
          <w:sz w:val="28"/>
          <w:szCs w:val="28"/>
        </w:rPr>
        <w:t> </w:t>
      </w:r>
      <w:r w:rsidRPr="00924B6C">
        <w:rPr>
          <w:rFonts w:ascii="Times New Roman" w:hAnsi="Times New Roman"/>
          <w:sz w:val="28"/>
          <w:szCs w:val="28"/>
          <w:lang w:val="ru-RU"/>
        </w:rPr>
        <w:t>др.</w:t>
      </w:r>
    </w:p>
    <w:p w:rsidR="004307D2" w:rsidRPr="00924B6C" w:rsidRDefault="004307D2" w:rsidP="00386D47">
      <w:pPr>
        <w:pStyle w:val="af5"/>
        <w:spacing w:line="360" w:lineRule="auto"/>
        <w:jc w:val="both"/>
        <w:rPr>
          <w:rFonts w:ascii="Times New Roman" w:hAnsi="Times New Roman"/>
          <w:sz w:val="28"/>
          <w:szCs w:val="28"/>
          <w:lang w:val="ru-RU"/>
        </w:rPr>
      </w:pPr>
      <w:r w:rsidRPr="00924B6C">
        <w:rPr>
          <w:rFonts w:ascii="Times New Roman" w:hAnsi="Times New Roman"/>
          <w:b/>
          <w:i/>
          <w:sz w:val="28"/>
          <w:szCs w:val="28"/>
          <w:lang w:val="ru-RU"/>
        </w:rPr>
        <w:t>Физическая культура</w:t>
      </w:r>
      <w:r w:rsidRPr="00924B6C">
        <w:rPr>
          <w:rFonts w:ascii="Times New Roman" w:hAnsi="Times New Roman"/>
          <w:sz w:val="28"/>
          <w:szCs w:val="28"/>
          <w:lang w:val="ru-RU"/>
        </w:rPr>
        <w:t>. Авторы:  В.</w:t>
      </w:r>
      <w:r>
        <w:rPr>
          <w:rFonts w:ascii="Times New Roman" w:hAnsi="Times New Roman"/>
          <w:sz w:val="28"/>
          <w:szCs w:val="28"/>
        </w:rPr>
        <w:t> </w:t>
      </w:r>
      <w:r w:rsidRPr="00924B6C">
        <w:rPr>
          <w:rFonts w:ascii="Times New Roman" w:hAnsi="Times New Roman"/>
          <w:sz w:val="28"/>
          <w:szCs w:val="28"/>
          <w:lang w:val="ru-RU"/>
        </w:rPr>
        <w:t>И.</w:t>
      </w:r>
      <w:r>
        <w:rPr>
          <w:rFonts w:ascii="Times New Roman" w:hAnsi="Times New Roman"/>
          <w:sz w:val="28"/>
          <w:szCs w:val="28"/>
        </w:rPr>
        <w:t> </w:t>
      </w:r>
      <w:r w:rsidRPr="00924B6C">
        <w:rPr>
          <w:rFonts w:ascii="Times New Roman" w:hAnsi="Times New Roman"/>
          <w:sz w:val="28"/>
          <w:szCs w:val="28"/>
          <w:lang w:val="ru-RU"/>
        </w:rPr>
        <w:t>Лях и</w:t>
      </w:r>
      <w:r>
        <w:rPr>
          <w:rFonts w:ascii="Times New Roman" w:hAnsi="Times New Roman"/>
          <w:sz w:val="28"/>
          <w:szCs w:val="28"/>
        </w:rPr>
        <w:t> </w:t>
      </w:r>
      <w:r w:rsidRPr="00924B6C">
        <w:rPr>
          <w:rFonts w:ascii="Times New Roman" w:hAnsi="Times New Roman"/>
          <w:sz w:val="28"/>
          <w:szCs w:val="28"/>
          <w:lang w:val="ru-RU"/>
        </w:rPr>
        <w:t>др.</w:t>
      </w:r>
    </w:p>
    <w:p w:rsidR="004307D2" w:rsidRPr="00924B6C" w:rsidRDefault="004307D2" w:rsidP="004307D2">
      <w:pPr>
        <w:pStyle w:val="af5"/>
        <w:spacing w:line="360" w:lineRule="auto"/>
        <w:ind w:firstLine="709"/>
        <w:jc w:val="both"/>
        <w:rPr>
          <w:rFonts w:ascii="Times New Roman" w:hAnsi="Times New Roman"/>
          <w:sz w:val="28"/>
          <w:szCs w:val="28"/>
          <w:lang w:val="ru-RU"/>
        </w:rPr>
      </w:pPr>
      <w:proofErr w:type="gramStart"/>
      <w:r w:rsidRPr="00924B6C">
        <w:rPr>
          <w:rFonts w:ascii="Times New Roman" w:hAnsi="Times New Roman"/>
          <w:b/>
          <w:sz w:val="28"/>
          <w:szCs w:val="28"/>
          <w:lang w:val="ru-RU"/>
        </w:rPr>
        <w:t>Преподавание информатики в 3-4 классах</w:t>
      </w:r>
      <w:r w:rsidRPr="00924B6C">
        <w:rPr>
          <w:rFonts w:ascii="Times New Roman" w:hAnsi="Times New Roman"/>
          <w:sz w:val="28"/>
          <w:szCs w:val="28"/>
          <w:lang w:val="ru-RU"/>
        </w:rPr>
        <w:t xml:space="preserve"> в рамках предмета «Технология» осуществляется по программе УМК «Школа 2100» (автор:</w:t>
      </w:r>
      <w:proofErr w:type="gramEnd"/>
      <w:r w:rsidRPr="00924B6C">
        <w:rPr>
          <w:rFonts w:ascii="Times New Roman" w:hAnsi="Times New Roman"/>
          <w:sz w:val="28"/>
          <w:szCs w:val="28"/>
          <w:lang w:val="ru-RU"/>
        </w:rPr>
        <w:t xml:space="preserve"> Горячев А.В.). </w:t>
      </w:r>
    </w:p>
    <w:p w:rsidR="004307D2" w:rsidRPr="00924B6C" w:rsidRDefault="004307D2" w:rsidP="004307D2">
      <w:pPr>
        <w:pStyle w:val="af5"/>
        <w:spacing w:line="360" w:lineRule="auto"/>
        <w:ind w:firstLine="709"/>
        <w:jc w:val="both"/>
        <w:rPr>
          <w:rFonts w:ascii="Times New Roman" w:hAnsi="Times New Roman"/>
          <w:sz w:val="28"/>
          <w:szCs w:val="28"/>
          <w:lang w:val="ru-RU"/>
        </w:rPr>
      </w:pPr>
      <w:r w:rsidRPr="00924B6C">
        <w:rPr>
          <w:rFonts w:ascii="Times New Roman" w:hAnsi="Times New Roman"/>
          <w:b/>
          <w:sz w:val="28"/>
          <w:szCs w:val="28"/>
          <w:lang w:val="ru-RU"/>
        </w:rPr>
        <w:t>Уроки музыки</w:t>
      </w:r>
      <w:r w:rsidRPr="00924B6C">
        <w:rPr>
          <w:rFonts w:ascii="Times New Roman" w:hAnsi="Times New Roman"/>
          <w:sz w:val="28"/>
          <w:szCs w:val="28"/>
          <w:lang w:val="ru-RU"/>
        </w:rPr>
        <w:t xml:space="preserve"> ведутся в соответствии с программой </w:t>
      </w:r>
      <w:proofErr w:type="spellStart"/>
      <w:r w:rsidRPr="00924B6C">
        <w:rPr>
          <w:rFonts w:ascii="Times New Roman" w:hAnsi="Times New Roman"/>
          <w:sz w:val="28"/>
          <w:szCs w:val="28"/>
          <w:lang w:val="ru-RU"/>
        </w:rPr>
        <w:t>Кабалевского</w:t>
      </w:r>
      <w:proofErr w:type="spellEnd"/>
      <w:r w:rsidRPr="00924B6C">
        <w:rPr>
          <w:rFonts w:ascii="Times New Roman" w:hAnsi="Times New Roman"/>
          <w:sz w:val="28"/>
          <w:szCs w:val="28"/>
          <w:lang w:val="ru-RU"/>
        </w:rPr>
        <w:t xml:space="preserve"> Д.Б.</w:t>
      </w:r>
    </w:p>
    <w:p w:rsidR="004307D2" w:rsidRPr="00DE772B" w:rsidRDefault="004307D2" w:rsidP="00DE772B">
      <w:pPr>
        <w:tabs>
          <w:tab w:val="left" w:pos="993"/>
          <w:tab w:val="left" w:pos="4500"/>
          <w:tab w:val="left" w:pos="9180"/>
          <w:tab w:val="left" w:pos="9360"/>
        </w:tabs>
        <w:spacing w:line="360" w:lineRule="auto"/>
        <w:ind w:firstLine="709"/>
        <w:jc w:val="both"/>
        <w:rPr>
          <w:sz w:val="28"/>
          <w:szCs w:val="28"/>
          <w:lang w:val="ru-RU"/>
        </w:rPr>
      </w:pPr>
      <w:r w:rsidRPr="00924B6C">
        <w:rPr>
          <w:b/>
          <w:sz w:val="28"/>
          <w:szCs w:val="28"/>
          <w:lang w:val="ru-RU"/>
        </w:rPr>
        <w:t xml:space="preserve">Содержание образования на первой ступени </w:t>
      </w:r>
      <w:r w:rsidRPr="00924B6C">
        <w:rPr>
          <w:sz w:val="28"/>
          <w:szCs w:val="28"/>
          <w:lang w:val="ru-RU"/>
        </w:rPr>
        <w:t xml:space="preserve">реализуется преимущественно за счет введения интегрированных курсов, обеспечивающих целостное восприятие мира, </w:t>
      </w:r>
      <w:proofErr w:type="spellStart"/>
      <w:r w:rsidRPr="00924B6C">
        <w:rPr>
          <w:sz w:val="28"/>
          <w:szCs w:val="28"/>
          <w:lang w:val="ru-RU"/>
        </w:rPr>
        <w:t>деятельностного</w:t>
      </w:r>
      <w:proofErr w:type="spellEnd"/>
      <w:r w:rsidRPr="00924B6C">
        <w:rPr>
          <w:sz w:val="28"/>
          <w:szCs w:val="28"/>
          <w:lang w:val="ru-RU"/>
        </w:rPr>
        <w:t xml:space="preserve"> подхода и индивидуализации обучения (математика, окружающий мир, технология).</w:t>
      </w:r>
      <w:r w:rsidRPr="00924B6C">
        <w:rPr>
          <w:color w:val="00FF00"/>
          <w:sz w:val="28"/>
          <w:szCs w:val="28"/>
          <w:lang w:val="ru-RU"/>
        </w:rPr>
        <w:t xml:space="preserve"> </w:t>
      </w:r>
      <w:r w:rsidRPr="00924B6C">
        <w:rPr>
          <w:sz w:val="28"/>
          <w:szCs w:val="28"/>
          <w:lang w:val="ru-RU"/>
        </w:rPr>
        <w:t>Значительное внимание уделяется развитию эмоциональной привлекательности процесса учения, укреплению познавательного интереса, как ведущего фактора успешности образовательного процесса.</w:t>
      </w:r>
      <w:r w:rsidRPr="00924B6C">
        <w:rPr>
          <w:color w:val="00FF00"/>
          <w:sz w:val="28"/>
          <w:szCs w:val="28"/>
          <w:lang w:val="ru-RU"/>
        </w:rPr>
        <w:t xml:space="preserve"> </w:t>
      </w:r>
      <w:r w:rsidRPr="00924B6C">
        <w:rPr>
          <w:sz w:val="28"/>
          <w:szCs w:val="28"/>
          <w:lang w:val="ru-RU"/>
        </w:rPr>
        <w:t xml:space="preserve">Современные тенденции развития российского образования, необходимость интеграции России в мировое сообщество обусловили введение в начальной школе изучения иностранного языка и информатики. </w:t>
      </w:r>
      <w:r w:rsidRPr="00DE772B">
        <w:rPr>
          <w:sz w:val="28"/>
          <w:szCs w:val="28"/>
          <w:lang w:val="ru-RU"/>
        </w:rPr>
        <w:t>Включение информатики связано с необходимостью использования их как средства повышения эффективности познавательной и практической деятельности учащихся при изучении всех учебных предметов.</w:t>
      </w:r>
    </w:p>
    <w:p w:rsidR="004307D2" w:rsidRPr="00924B6C" w:rsidRDefault="004307D2" w:rsidP="004307D2">
      <w:pPr>
        <w:shd w:val="clear" w:color="auto" w:fill="FFFFFF"/>
        <w:autoSpaceDE w:val="0"/>
        <w:autoSpaceDN w:val="0"/>
        <w:adjustRightInd w:val="0"/>
        <w:spacing w:line="360" w:lineRule="auto"/>
        <w:jc w:val="center"/>
        <w:rPr>
          <w:b/>
          <w:bCs/>
          <w:color w:val="000000"/>
          <w:sz w:val="28"/>
          <w:szCs w:val="28"/>
          <w:lang w:val="ru-RU"/>
        </w:rPr>
      </w:pPr>
      <w:r w:rsidRPr="00924B6C">
        <w:rPr>
          <w:b/>
          <w:bCs/>
          <w:color w:val="000000"/>
          <w:sz w:val="28"/>
          <w:szCs w:val="28"/>
          <w:lang w:val="ru-RU"/>
        </w:rPr>
        <w:t xml:space="preserve">Содержание основной образовательной программы </w:t>
      </w:r>
    </w:p>
    <w:p w:rsidR="004307D2" w:rsidRPr="00924B6C" w:rsidRDefault="004307D2" w:rsidP="004307D2">
      <w:pPr>
        <w:shd w:val="clear" w:color="auto" w:fill="FFFFFF"/>
        <w:autoSpaceDE w:val="0"/>
        <w:autoSpaceDN w:val="0"/>
        <w:adjustRightInd w:val="0"/>
        <w:spacing w:line="360" w:lineRule="auto"/>
        <w:jc w:val="center"/>
        <w:rPr>
          <w:b/>
          <w:sz w:val="28"/>
          <w:szCs w:val="28"/>
          <w:lang w:val="ru-RU"/>
        </w:rPr>
      </w:pPr>
      <w:r w:rsidRPr="00924B6C">
        <w:rPr>
          <w:b/>
          <w:bCs/>
          <w:color w:val="000000"/>
          <w:sz w:val="28"/>
          <w:szCs w:val="28"/>
          <w:lang w:val="ru-RU"/>
        </w:rPr>
        <w:t>основного общего образования</w:t>
      </w:r>
      <w:r w:rsidRPr="00924B6C">
        <w:rPr>
          <w:b/>
          <w:sz w:val="28"/>
          <w:szCs w:val="28"/>
          <w:lang w:val="ru-RU"/>
        </w:rPr>
        <w:t xml:space="preserve"> </w:t>
      </w:r>
    </w:p>
    <w:p w:rsidR="004307D2" w:rsidRPr="00924B6C" w:rsidRDefault="004307D2" w:rsidP="004307D2">
      <w:pPr>
        <w:shd w:val="clear" w:color="auto" w:fill="FFFFFF"/>
        <w:tabs>
          <w:tab w:val="left" w:pos="298"/>
        </w:tabs>
        <w:spacing w:line="360" w:lineRule="auto"/>
        <w:ind w:firstLine="709"/>
        <w:jc w:val="both"/>
        <w:rPr>
          <w:color w:val="000000"/>
          <w:sz w:val="28"/>
          <w:szCs w:val="28"/>
          <w:lang w:val="ru-RU"/>
        </w:rPr>
      </w:pPr>
      <w:r w:rsidRPr="00924B6C">
        <w:rPr>
          <w:color w:val="000000"/>
          <w:sz w:val="28"/>
          <w:szCs w:val="28"/>
          <w:lang w:val="ru-RU"/>
        </w:rPr>
        <w:t xml:space="preserve">Основное общее образование обеспечивает освоение </w:t>
      </w:r>
      <w:proofErr w:type="gramStart"/>
      <w:r w:rsidRPr="00924B6C">
        <w:rPr>
          <w:color w:val="000000"/>
          <w:sz w:val="28"/>
          <w:szCs w:val="28"/>
          <w:lang w:val="ru-RU"/>
        </w:rPr>
        <w:t>обучающимися</w:t>
      </w:r>
      <w:proofErr w:type="gramEnd"/>
      <w:r w:rsidRPr="00924B6C">
        <w:rPr>
          <w:color w:val="000000"/>
          <w:sz w:val="28"/>
          <w:szCs w:val="28"/>
          <w:lang w:val="ru-RU"/>
        </w:rPr>
        <w:t xml:space="preserve"> общеобразовательных программ основного общего образования,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Формирование у обучающихся потребности в здоровом образе жизни, нравственной, мировоззренческой, гражданской позиций, профессионального выбора, выявление их творческих способностей</w:t>
      </w:r>
      <w:proofErr w:type="gramStart"/>
      <w:r w:rsidRPr="00924B6C">
        <w:rPr>
          <w:color w:val="000000"/>
          <w:sz w:val="28"/>
          <w:szCs w:val="28"/>
          <w:lang w:val="ru-RU"/>
        </w:rPr>
        <w:t xml:space="preserve"> ,</w:t>
      </w:r>
      <w:proofErr w:type="gramEnd"/>
      <w:r w:rsidRPr="00924B6C">
        <w:rPr>
          <w:color w:val="000000"/>
          <w:sz w:val="28"/>
          <w:szCs w:val="28"/>
          <w:lang w:val="ru-RU"/>
        </w:rPr>
        <w:t xml:space="preserve"> развитие </w:t>
      </w:r>
      <w:r w:rsidRPr="00924B6C">
        <w:rPr>
          <w:color w:val="000000"/>
          <w:sz w:val="28"/>
          <w:szCs w:val="28"/>
          <w:lang w:val="ru-RU"/>
        </w:rPr>
        <w:lastRenderedPageBreak/>
        <w:t>способностей самостоятельного решения проблем в различных видах и сферах жизнедеятельности деятельности.</w:t>
      </w:r>
    </w:p>
    <w:p w:rsidR="004307D2" w:rsidRPr="00924B6C" w:rsidRDefault="004307D2" w:rsidP="004307D2">
      <w:pPr>
        <w:shd w:val="clear" w:color="auto" w:fill="FFFFFF"/>
        <w:spacing w:line="360" w:lineRule="auto"/>
        <w:ind w:firstLine="709"/>
        <w:jc w:val="both"/>
        <w:rPr>
          <w:sz w:val="28"/>
          <w:szCs w:val="28"/>
          <w:lang w:val="ru-RU"/>
        </w:rPr>
      </w:pPr>
      <w:r w:rsidRPr="00924B6C">
        <w:rPr>
          <w:color w:val="000000"/>
          <w:sz w:val="28"/>
          <w:szCs w:val="28"/>
          <w:lang w:val="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r w:rsidRPr="00924B6C">
        <w:rPr>
          <w:sz w:val="28"/>
          <w:szCs w:val="28"/>
          <w:lang w:val="ru-RU"/>
        </w:rPr>
        <w:t xml:space="preserve"> В основной школе, по окончании которой учащиеся впервые получают право выбора профессии, им предоставляется возможность в формате </w:t>
      </w:r>
      <w:proofErr w:type="spellStart"/>
      <w:r w:rsidRPr="00924B6C">
        <w:rPr>
          <w:sz w:val="28"/>
          <w:szCs w:val="28"/>
          <w:lang w:val="ru-RU"/>
        </w:rPr>
        <w:t>предпрофильной</w:t>
      </w:r>
      <w:proofErr w:type="spellEnd"/>
      <w:r w:rsidRPr="00924B6C">
        <w:rPr>
          <w:sz w:val="28"/>
          <w:szCs w:val="28"/>
          <w:lang w:val="ru-RU"/>
        </w:rPr>
        <w:t xml:space="preserve"> подготовки (9 класс) попробовать свои силы в разных видах деятельности и областях знаний. На этой ступени получает развитие дифференциация обучения, которая, однако, не затрагивает базового ядра обязательных учебных курсов, но является основным инструментом проведения индивидуальной образовательной траектории учащегося.</w:t>
      </w:r>
    </w:p>
    <w:p w:rsidR="004307D2" w:rsidRPr="00924B6C" w:rsidRDefault="004307D2" w:rsidP="004307D2">
      <w:pPr>
        <w:shd w:val="clear" w:color="auto" w:fill="FFFFFF"/>
        <w:spacing w:line="360" w:lineRule="auto"/>
        <w:ind w:firstLine="709"/>
        <w:jc w:val="both"/>
        <w:rPr>
          <w:color w:val="0A0A0A"/>
          <w:sz w:val="28"/>
          <w:szCs w:val="28"/>
          <w:lang w:val="ru-RU"/>
        </w:rPr>
      </w:pPr>
      <w:r w:rsidRPr="00924B6C">
        <w:rPr>
          <w:sz w:val="28"/>
          <w:szCs w:val="28"/>
          <w:lang w:val="ru-RU"/>
        </w:rPr>
        <w:t>Предназначение основной школы состоит в развитии личности ребенка на основе систематического освоения сведений об окружающем его мире, отраженных в соответствующих науках и технологиях, мировой художественной культуре, методах и формах познания. Основное общее образование формирует начальные представления о сферах профессиональной деятельности человека, фундаментальных законах и закономерностях, вооружает способами деятельности, необходимыми для осознанного выбора обучающимися направлений продолжения образования в сфере будущей профессиональной деятельности.</w:t>
      </w:r>
    </w:p>
    <w:p w:rsidR="004307D2" w:rsidRPr="00924B6C" w:rsidRDefault="004307D2" w:rsidP="004307D2">
      <w:pPr>
        <w:shd w:val="clear" w:color="auto" w:fill="FFFFFF"/>
        <w:autoSpaceDE w:val="0"/>
        <w:autoSpaceDN w:val="0"/>
        <w:adjustRightInd w:val="0"/>
        <w:spacing w:line="360" w:lineRule="auto"/>
        <w:ind w:firstLine="709"/>
        <w:jc w:val="both"/>
        <w:rPr>
          <w:sz w:val="28"/>
          <w:szCs w:val="28"/>
          <w:lang w:val="ru-RU"/>
        </w:rPr>
      </w:pPr>
      <w:r w:rsidRPr="00924B6C">
        <w:rPr>
          <w:color w:val="000000"/>
          <w:sz w:val="28"/>
          <w:szCs w:val="28"/>
          <w:lang w:val="ru-RU"/>
        </w:rPr>
        <w:t>Для достижения целей основного общего образования образовательное учреждение обязано сформировать содержание, позволяющее обеспечить:</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 xml:space="preserve">становление и совершенствование речевой деятельности обучающихся во всех ее проявлениях (чтения, письма, слушания, говорения). </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color w:val="000000"/>
          <w:sz w:val="28"/>
          <w:szCs w:val="28"/>
          <w:lang w:val="ru-RU"/>
        </w:rPr>
      </w:pPr>
      <w:r w:rsidRPr="00924B6C">
        <w:rPr>
          <w:color w:val="000000"/>
          <w:sz w:val="28"/>
          <w:szCs w:val="28"/>
          <w:lang w:val="ru-RU"/>
        </w:rPr>
        <w:t>развитие языковых, интеллектуальных способностей обучающихся; практического владения русским языком, овладение сведениями о языке, о культуре, истории, традициях русского народа, отражениях его в языке;</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lastRenderedPageBreak/>
        <w:t>умение читать и понимать несложные аутентичные тексты на иностранных языках разных жанров и видов с различной степенью проникновения в их содержание;</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 xml:space="preserve">формирование художественной культуры </w:t>
      </w:r>
      <w:proofErr w:type="gramStart"/>
      <w:r w:rsidRPr="00924B6C">
        <w:rPr>
          <w:color w:val="000000"/>
          <w:sz w:val="28"/>
          <w:szCs w:val="28"/>
          <w:lang w:val="ru-RU"/>
        </w:rPr>
        <w:t>обучающихся</w:t>
      </w:r>
      <w:proofErr w:type="gramEnd"/>
      <w:r w:rsidRPr="00924B6C">
        <w:rPr>
          <w:color w:val="000000"/>
          <w:sz w:val="28"/>
          <w:szCs w:val="28"/>
          <w:lang w:val="ru-RU"/>
        </w:rPr>
        <w:t xml:space="preserve"> как части духовной культуры человечества; приобщение обучающихся к богатствам отечественной и мировой художественной литературы;</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развитие способности эстетического восприятия и оценки произведений литературы; воспитание высоких вкусов и потребностей, гражданской идейно-нравственной позиции, воспитание культуры речи учащихся;</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приобщение обучающихся к миру искусств, национальным и общечеловеческим ценностям через собственное творчество и освоение художественного опыта прошлого;</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формирование художественно-образного мышления; развитие творческих способностей; расширение диапазона чувств, воображения, фантазии, воспитание эмоциональной отзывчивости на явления художественной культуры;</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формирование качеств логического мышления, необходимых человеку для полноценного функционирования в обществе, связанных с языком математики (словесный, символический, графический);</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формирование представлений об историческом пути человечества с древности до нашего времени, его социальном, духовном, нравственном опыте;</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color w:val="000000"/>
          <w:sz w:val="28"/>
          <w:szCs w:val="28"/>
          <w:lang w:val="ru-RU"/>
        </w:rPr>
      </w:pPr>
      <w:r w:rsidRPr="00924B6C">
        <w:rPr>
          <w:color w:val="000000"/>
          <w:sz w:val="28"/>
          <w:szCs w:val="28"/>
          <w:lang w:val="ru-RU"/>
        </w:rPr>
        <w:t>развитие способностей осмысливать события и явления действительности на основе исторического подхода, умений творчески применять исторические знания;</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lastRenderedPageBreak/>
        <w:t>социальное самоопределение личности, формирование знаний об отношениях человека к природе, к себе, к другим людям, обществу, государству, нормам, регулирующим эти отношения;</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становления человека-гражданина, интегрированного в современное общество и нацеленного на совершенствование этого общества;</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формирование целостного представления о Земле как планете людей, системы знаний о природе, населении и хозяйстве своей Родины - России, своей республики (края, области), ближайшем природном и хозяйственном окружении, контингентах, странах мира;</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понимание роли территории, природной среды, характера природопользования в жизни современного и будущего поколений; воздействия деятельности человечества на состояние природы на всех территориальных уровнях в связи с глобальной проблемой выживания человечества;</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выработку навыков поведения в природе, ведения хозяйства в различных географических зонах, адаптации к особенностям территории проживания;</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овладение уникальным языком межнационального общения - географической картой для поиска и использования информации;</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овладение обучающимися знаниями о живой природе, методами ее познания, необходимыми для гармоничных отношений человека с природой, со всем живым как главной ценностью на Земле;</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познание собственного организма, формирование здорового образа жизни в целях сохранения психического, физического и нравственного здоровья человека;</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lastRenderedPageBreak/>
        <w:t>формирование систематических знаний о фундаментальных закономерностях неживой природы и современных физических теориях и методах познания как основы естественнонаучной картины мира;</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выработку умений наблюдать явления природы и технические процессы, планировать и проводить экспериментальные исследования, систематизировать и интерпретировать их результаты;</w:t>
      </w:r>
    </w:p>
    <w:p w:rsidR="004307D2" w:rsidRPr="00924B6C" w:rsidRDefault="004307D2" w:rsidP="004307D2">
      <w:pPr>
        <w:numPr>
          <w:ilvl w:val="0"/>
          <w:numId w:val="7"/>
        </w:numPr>
        <w:shd w:val="clear" w:color="auto" w:fill="FFFFFF"/>
        <w:autoSpaceDE w:val="0"/>
        <w:autoSpaceDN w:val="0"/>
        <w:adjustRightInd w:val="0"/>
        <w:spacing w:line="360" w:lineRule="auto"/>
        <w:ind w:left="0" w:firstLine="709"/>
        <w:jc w:val="both"/>
        <w:rPr>
          <w:sz w:val="28"/>
          <w:szCs w:val="28"/>
          <w:lang w:val="ru-RU"/>
        </w:rPr>
      </w:pPr>
      <w:r w:rsidRPr="00924B6C">
        <w:rPr>
          <w:color w:val="000000"/>
          <w:sz w:val="28"/>
          <w:szCs w:val="28"/>
          <w:lang w:val="ru-RU"/>
        </w:rPr>
        <w:t>приобретение элементарных практических умений использования приборов и устройств бытового назначения в повседневной жизни;</w:t>
      </w:r>
    </w:p>
    <w:p w:rsidR="004307D2" w:rsidRPr="00924B6C" w:rsidRDefault="004307D2" w:rsidP="004307D2">
      <w:pPr>
        <w:pStyle w:val="af5"/>
        <w:numPr>
          <w:ilvl w:val="0"/>
          <w:numId w:val="7"/>
        </w:numPr>
        <w:spacing w:line="360" w:lineRule="auto"/>
        <w:ind w:left="0" w:firstLine="709"/>
        <w:jc w:val="both"/>
        <w:rPr>
          <w:rFonts w:ascii="Times New Roman" w:hAnsi="Times New Roman"/>
          <w:sz w:val="28"/>
          <w:szCs w:val="28"/>
          <w:lang w:val="ru-RU"/>
        </w:rPr>
      </w:pPr>
      <w:r w:rsidRPr="00924B6C">
        <w:rPr>
          <w:rFonts w:ascii="Times New Roman" w:hAnsi="Times New Roman"/>
          <w:sz w:val="28"/>
          <w:szCs w:val="28"/>
          <w:lang w:val="ru-RU"/>
        </w:rPr>
        <w:t>формирование умений использования компьютера в своей учебной, а затем и профессиональной деятельности.</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Учебный предмет «Русский язык» имеет познавательно-практическую направленность, то есть дает учащимся знания о родном языке и формирует у них языковые и речевые умения. Вместе с тем выполняет и </w:t>
      </w:r>
      <w:proofErr w:type="spellStart"/>
      <w:r w:rsidRPr="00924B6C">
        <w:rPr>
          <w:sz w:val="28"/>
          <w:szCs w:val="28"/>
          <w:lang w:val="ru-RU"/>
        </w:rPr>
        <w:t>общепредметные</w:t>
      </w:r>
      <w:proofErr w:type="spellEnd"/>
      <w:r w:rsidRPr="00924B6C">
        <w:rPr>
          <w:sz w:val="28"/>
          <w:szCs w:val="28"/>
          <w:lang w:val="ru-RU"/>
        </w:rPr>
        <w:t xml:space="preserve"> задачи: развитие их логического мышления, обучение умению самостоятельно пополнять знания, формирование </w:t>
      </w:r>
      <w:proofErr w:type="spellStart"/>
      <w:r w:rsidRPr="00924B6C">
        <w:rPr>
          <w:sz w:val="28"/>
          <w:szCs w:val="28"/>
          <w:lang w:val="ru-RU"/>
        </w:rPr>
        <w:t>общеучебных</w:t>
      </w:r>
      <w:proofErr w:type="spellEnd"/>
      <w:r w:rsidRPr="00924B6C">
        <w:rPr>
          <w:sz w:val="28"/>
          <w:szCs w:val="28"/>
          <w:lang w:val="ru-RU"/>
        </w:rPr>
        <w:t xml:space="preserve"> умений. Специальными целями преподавания русского языка являются формирование  языковой, коммуникативной и лингвистической компетенции учащихся. Школа работает в 5-9 классах по программе авторского коллектива: М.Т. Баранов, Т.А. </w:t>
      </w:r>
      <w:proofErr w:type="spellStart"/>
      <w:r w:rsidRPr="00924B6C">
        <w:rPr>
          <w:sz w:val="28"/>
          <w:szCs w:val="28"/>
          <w:lang w:val="ru-RU"/>
        </w:rPr>
        <w:t>Ладыженская</w:t>
      </w:r>
      <w:proofErr w:type="spellEnd"/>
      <w:r w:rsidRPr="00924B6C">
        <w:rPr>
          <w:sz w:val="28"/>
          <w:szCs w:val="28"/>
          <w:lang w:val="ru-RU"/>
        </w:rPr>
        <w:t xml:space="preserve">, Н.М. </w:t>
      </w:r>
      <w:proofErr w:type="spellStart"/>
      <w:r w:rsidRPr="00924B6C">
        <w:rPr>
          <w:sz w:val="28"/>
          <w:szCs w:val="28"/>
          <w:lang w:val="ru-RU"/>
        </w:rPr>
        <w:t>Шанский</w:t>
      </w:r>
      <w:proofErr w:type="spellEnd"/>
      <w:r w:rsidRPr="00924B6C">
        <w:rPr>
          <w:sz w:val="28"/>
          <w:szCs w:val="28"/>
          <w:lang w:val="ru-RU"/>
        </w:rPr>
        <w:t>.</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Учебный предмет «Литература» преподается на основе программы для общеобразовательных школ по литературе для 5-11 классов (базовый уровень). /Под ред.  В.Я.Коровиной – 9-е изд.- М.: Просвещение, 2007, которая приобщает учащихся к богатствам отечественной и мировой художественной литературы, воспитывает речевую культуру.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924B6C">
        <w:rPr>
          <w:sz w:val="28"/>
          <w:szCs w:val="28"/>
          <w:lang w:val="ru-RU"/>
        </w:rPr>
        <w:lastRenderedPageBreak/>
        <w:t>общегуманистические</w:t>
      </w:r>
      <w:proofErr w:type="spellEnd"/>
      <w:r w:rsidRPr="00924B6C">
        <w:rPr>
          <w:sz w:val="28"/>
          <w:szCs w:val="28"/>
          <w:lang w:val="ru-RU"/>
        </w:rPr>
        <w:t xml:space="preserve"> идеалы, воспитывающими высокие нравственные чувства. </w:t>
      </w:r>
    </w:p>
    <w:p w:rsidR="004307D2" w:rsidRPr="00924B6C" w:rsidRDefault="004307D2" w:rsidP="004307D2">
      <w:pPr>
        <w:spacing w:line="360" w:lineRule="auto"/>
        <w:ind w:firstLine="709"/>
        <w:jc w:val="both"/>
        <w:rPr>
          <w:sz w:val="28"/>
          <w:szCs w:val="28"/>
          <w:lang w:val="ru-RU"/>
        </w:rPr>
      </w:pPr>
      <w:proofErr w:type="gramStart"/>
      <w:r w:rsidRPr="00924B6C">
        <w:rPr>
          <w:sz w:val="28"/>
          <w:szCs w:val="28"/>
          <w:lang w:val="ru-RU"/>
        </w:rPr>
        <w:t>Программы по английскому языку (автор:</w:t>
      </w:r>
      <w:proofErr w:type="gramEnd"/>
      <w:r w:rsidRPr="00924B6C">
        <w:rPr>
          <w:sz w:val="28"/>
          <w:szCs w:val="28"/>
          <w:lang w:val="ru-RU"/>
        </w:rPr>
        <w:t xml:space="preserve"> </w:t>
      </w:r>
      <w:proofErr w:type="spellStart"/>
      <w:r w:rsidRPr="00924B6C">
        <w:rPr>
          <w:sz w:val="28"/>
          <w:szCs w:val="28"/>
          <w:lang w:val="ru-RU"/>
        </w:rPr>
        <w:t>В.П.Кузовлев</w:t>
      </w:r>
      <w:proofErr w:type="spellEnd"/>
      <w:r w:rsidRPr="00924B6C">
        <w:rPr>
          <w:sz w:val="28"/>
          <w:szCs w:val="28"/>
          <w:lang w:val="ru-RU"/>
        </w:rPr>
        <w:t xml:space="preserve">) и немецкому языку (автор: </w:t>
      </w:r>
      <w:proofErr w:type="gramStart"/>
      <w:r w:rsidRPr="00924B6C">
        <w:rPr>
          <w:sz w:val="28"/>
          <w:szCs w:val="28"/>
          <w:lang w:val="ru-RU"/>
        </w:rPr>
        <w:t xml:space="preserve">И.Л. </w:t>
      </w:r>
      <w:proofErr w:type="spellStart"/>
      <w:r w:rsidRPr="00924B6C">
        <w:rPr>
          <w:sz w:val="28"/>
          <w:szCs w:val="28"/>
          <w:lang w:val="ru-RU"/>
        </w:rPr>
        <w:t>Бим</w:t>
      </w:r>
      <w:proofErr w:type="spellEnd"/>
      <w:r w:rsidRPr="00924B6C">
        <w:rPr>
          <w:sz w:val="28"/>
          <w:szCs w:val="28"/>
          <w:lang w:val="ru-RU"/>
        </w:rPr>
        <w:t xml:space="preserve">) базируются на </w:t>
      </w:r>
      <w:proofErr w:type="spellStart"/>
      <w:r w:rsidRPr="00924B6C">
        <w:rPr>
          <w:sz w:val="28"/>
          <w:szCs w:val="28"/>
          <w:lang w:val="ru-RU"/>
        </w:rPr>
        <w:t>коммуникативно-деятельностной</w:t>
      </w:r>
      <w:proofErr w:type="spellEnd"/>
      <w:r w:rsidRPr="00924B6C">
        <w:rPr>
          <w:sz w:val="28"/>
          <w:szCs w:val="28"/>
          <w:lang w:val="ru-RU"/>
        </w:rPr>
        <w:t xml:space="preserve"> концепции образования, которая предполагает развивающий, функциональный и коммуникативный характер обучения, инициирующий познавательную активность в учении, формирование способности и потребности к рефлексии, саморазвитию и </w:t>
      </w:r>
      <w:proofErr w:type="spellStart"/>
      <w:r w:rsidRPr="00924B6C">
        <w:rPr>
          <w:sz w:val="28"/>
          <w:szCs w:val="28"/>
          <w:lang w:val="ru-RU"/>
        </w:rPr>
        <w:t>самоактуализации</w:t>
      </w:r>
      <w:proofErr w:type="spellEnd"/>
      <w:r w:rsidRPr="00924B6C">
        <w:rPr>
          <w:sz w:val="28"/>
          <w:szCs w:val="28"/>
          <w:lang w:val="ru-RU"/>
        </w:rPr>
        <w:t xml:space="preserve"> в предметной области «Иностранный язык».</w:t>
      </w:r>
      <w:proofErr w:type="gramEnd"/>
      <w:r w:rsidRPr="00924B6C">
        <w:rPr>
          <w:sz w:val="28"/>
          <w:szCs w:val="28"/>
          <w:lang w:val="ru-RU"/>
        </w:rPr>
        <w:t xml:space="preserve"> Ведущая цель обучения иностранному языку – овладение иностранным общением на базовом уровне. </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Преподавание учебных предмета «Математика» в 5-9 классах реализуется на основе программ для общеобразовательных школ по математике Г.М.Кузнецова, А.Г. Мордковича, Зубаревой И.И. и ставит перед собой цель – обучение овладению конкретными математическими знаниями, необходимыми в практической деятельности, формирование мышления учащихся.  </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Программа учебного предмета «Информатика» Н.Д. </w:t>
      </w:r>
      <w:proofErr w:type="spellStart"/>
      <w:r w:rsidRPr="00924B6C">
        <w:rPr>
          <w:sz w:val="28"/>
          <w:szCs w:val="28"/>
          <w:lang w:val="ru-RU"/>
        </w:rPr>
        <w:t>Угриновича</w:t>
      </w:r>
      <w:proofErr w:type="spellEnd"/>
      <w:r w:rsidRPr="00924B6C">
        <w:rPr>
          <w:sz w:val="28"/>
          <w:szCs w:val="28"/>
          <w:lang w:val="ru-RU"/>
        </w:rPr>
        <w:t xml:space="preserve"> нацеливает на формирование первоначальных знаний о компьютере, умений обрабатывать информацию на нем.</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Преподавание предмета «Обществознание» осуществляется на основе программы Л.Н.Боголюбова. </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Автором программы по истории является А.А.Данилов. Концептуальная основа данной программы – </w:t>
      </w:r>
      <w:proofErr w:type="spellStart"/>
      <w:r w:rsidRPr="00924B6C">
        <w:rPr>
          <w:sz w:val="28"/>
          <w:szCs w:val="28"/>
          <w:lang w:val="ru-RU"/>
        </w:rPr>
        <w:t>социокультурный</w:t>
      </w:r>
      <w:proofErr w:type="spellEnd"/>
      <w:r w:rsidRPr="00924B6C">
        <w:rPr>
          <w:sz w:val="28"/>
          <w:szCs w:val="28"/>
          <w:lang w:val="ru-RU"/>
        </w:rPr>
        <w:t xml:space="preserve">, </w:t>
      </w:r>
      <w:proofErr w:type="spellStart"/>
      <w:r w:rsidRPr="00924B6C">
        <w:rPr>
          <w:sz w:val="28"/>
          <w:szCs w:val="28"/>
          <w:lang w:val="ru-RU"/>
        </w:rPr>
        <w:t>цивилизационный</w:t>
      </w:r>
      <w:proofErr w:type="spellEnd"/>
      <w:r w:rsidRPr="00924B6C">
        <w:rPr>
          <w:sz w:val="28"/>
          <w:szCs w:val="28"/>
          <w:lang w:val="ru-RU"/>
        </w:rPr>
        <w:t xml:space="preserve"> подход.</w:t>
      </w:r>
    </w:p>
    <w:p w:rsidR="004307D2" w:rsidRPr="00924B6C" w:rsidRDefault="004307D2" w:rsidP="004307D2">
      <w:pPr>
        <w:pStyle w:val="a5"/>
        <w:spacing w:line="360" w:lineRule="auto"/>
        <w:ind w:firstLine="709"/>
        <w:rPr>
          <w:b/>
          <w:bCs/>
          <w:szCs w:val="28"/>
          <w:lang w:val="ru-RU"/>
        </w:rPr>
      </w:pPr>
      <w:r w:rsidRPr="00924B6C">
        <w:rPr>
          <w:bCs/>
          <w:szCs w:val="28"/>
          <w:lang w:val="ru-RU"/>
        </w:rPr>
        <w:t>Программа по географии</w:t>
      </w:r>
      <w:r w:rsidRPr="00924B6C">
        <w:rPr>
          <w:b/>
          <w:bCs/>
          <w:szCs w:val="28"/>
          <w:lang w:val="ru-RU"/>
        </w:rPr>
        <w:t xml:space="preserve"> </w:t>
      </w:r>
      <w:r w:rsidRPr="00924B6C">
        <w:rPr>
          <w:lang w:val="ru-RU"/>
        </w:rPr>
        <w:t>А.А. Алексеева</w:t>
      </w:r>
      <w:r w:rsidRPr="00924B6C">
        <w:rPr>
          <w:szCs w:val="28"/>
          <w:lang w:val="ru-RU"/>
        </w:rPr>
        <w:t xml:space="preserve"> отражает основной минимум географических знаний, обеспечивающих формирование у школьников географической культуры, содержит новые направления  развития географического образования</w:t>
      </w:r>
      <w:r w:rsidRPr="00924B6C">
        <w:rPr>
          <w:b/>
          <w:bCs/>
          <w:szCs w:val="28"/>
          <w:lang w:val="ru-RU"/>
        </w:rPr>
        <w:t>.</w:t>
      </w:r>
    </w:p>
    <w:p w:rsidR="004307D2" w:rsidRPr="00924B6C" w:rsidRDefault="004307D2" w:rsidP="004307D2">
      <w:pPr>
        <w:pStyle w:val="24"/>
        <w:spacing w:after="0" w:line="360" w:lineRule="auto"/>
        <w:ind w:firstLine="709"/>
        <w:jc w:val="both"/>
        <w:rPr>
          <w:sz w:val="28"/>
          <w:szCs w:val="28"/>
          <w:lang w:val="ru-RU"/>
        </w:rPr>
      </w:pPr>
      <w:r w:rsidRPr="00924B6C">
        <w:rPr>
          <w:bCs/>
          <w:sz w:val="28"/>
          <w:szCs w:val="28"/>
          <w:lang w:val="ru-RU"/>
        </w:rPr>
        <w:lastRenderedPageBreak/>
        <w:t xml:space="preserve">Изучение предмета «Биология» ведется на основе программы </w:t>
      </w:r>
      <w:r w:rsidRPr="00924B6C">
        <w:rPr>
          <w:sz w:val="28"/>
          <w:szCs w:val="28"/>
          <w:lang w:val="ru-RU"/>
        </w:rPr>
        <w:t xml:space="preserve">И.Н. Пономаревой. Она построена на принципиально новой содержательной основе – </w:t>
      </w:r>
      <w:proofErr w:type="spellStart"/>
      <w:r w:rsidRPr="00924B6C">
        <w:rPr>
          <w:sz w:val="28"/>
          <w:szCs w:val="28"/>
          <w:lang w:val="ru-RU"/>
        </w:rPr>
        <w:t>биоцентризме</w:t>
      </w:r>
      <w:proofErr w:type="spellEnd"/>
      <w:r w:rsidRPr="00924B6C">
        <w:rPr>
          <w:sz w:val="28"/>
          <w:szCs w:val="28"/>
          <w:lang w:val="ru-RU"/>
        </w:rPr>
        <w:t xml:space="preserve"> и полицентризме в раскрытии свойств живой природы, ее закономерностей и многомерности разнообразия уровней организации жизни, особенностей разных сред жизни; на основе понимания биологии как науки и явления культуры.</w:t>
      </w:r>
    </w:p>
    <w:p w:rsidR="004307D2" w:rsidRPr="00924B6C" w:rsidRDefault="004307D2" w:rsidP="004307D2">
      <w:pPr>
        <w:spacing w:line="360" w:lineRule="auto"/>
        <w:ind w:firstLine="709"/>
        <w:jc w:val="both"/>
        <w:rPr>
          <w:sz w:val="28"/>
          <w:szCs w:val="28"/>
          <w:lang w:val="ru-RU"/>
        </w:rPr>
      </w:pPr>
      <w:proofErr w:type="gramStart"/>
      <w:r w:rsidRPr="00924B6C">
        <w:rPr>
          <w:sz w:val="28"/>
          <w:szCs w:val="28"/>
          <w:lang w:val="ru-RU"/>
        </w:rPr>
        <w:t xml:space="preserve">Программа по </w:t>
      </w:r>
      <w:r w:rsidRPr="00924B6C">
        <w:rPr>
          <w:bCs/>
          <w:sz w:val="28"/>
          <w:szCs w:val="28"/>
          <w:lang w:val="ru-RU"/>
        </w:rPr>
        <w:t>химии (</w:t>
      </w:r>
      <w:r w:rsidRPr="00924B6C">
        <w:rPr>
          <w:sz w:val="28"/>
          <w:szCs w:val="28"/>
          <w:lang w:val="ru-RU"/>
        </w:rPr>
        <w:t>автор:</w:t>
      </w:r>
      <w:proofErr w:type="gramEnd"/>
      <w:r w:rsidRPr="00924B6C">
        <w:rPr>
          <w:sz w:val="28"/>
          <w:szCs w:val="28"/>
          <w:lang w:val="ru-RU"/>
        </w:rPr>
        <w:t xml:space="preserve"> Габриелян О.С.) построена на основе концентрического подхода и ставит задачу формирования знаний основ науки, понятий об основных принципах химического производства.</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Предмет «Физика» изучается по программе авторов </w:t>
      </w:r>
      <w:proofErr w:type="spellStart"/>
      <w:r w:rsidRPr="00924B6C">
        <w:rPr>
          <w:sz w:val="28"/>
          <w:szCs w:val="28"/>
          <w:lang w:val="ru-RU"/>
        </w:rPr>
        <w:t>А.В.Перышкина</w:t>
      </w:r>
      <w:proofErr w:type="spellEnd"/>
      <w:r w:rsidRPr="00924B6C">
        <w:rPr>
          <w:sz w:val="28"/>
          <w:szCs w:val="28"/>
          <w:lang w:val="ru-RU"/>
        </w:rPr>
        <w:t xml:space="preserve">, </w:t>
      </w:r>
      <w:proofErr w:type="spellStart"/>
      <w:r w:rsidRPr="00924B6C">
        <w:rPr>
          <w:sz w:val="28"/>
          <w:szCs w:val="28"/>
          <w:lang w:val="ru-RU"/>
        </w:rPr>
        <w:t>Е.М.Гутника</w:t>
      </w:r>
      <w:proofErr w:type="spellEnd"/>
      <w:r w:rsidRPr="00924B6C">
        <w:rPr>
          <w:sz w:val="28"/>
          <w:szCs w:val="28"/>
          <w:lang w:val="ru-RU"/>
        </w:rPr>
        <w:t xml:space="preserve">, Ю.И.Дика, В.А.Коровина. </w:t>
      </w:r>
    </w:p>
    <w:p w:rsidR="004307D2" w:rsidRPr="00924B6C" w:rsidRDefault="004307D2" w:rsidP="004307D2">
      <w:pPr>
        <w:spacing w:line="360" w:lineRule="auto"/>
        <w:ind w:firstLine="709"/>
        <w:jc w:val="both"/>
        <w:rPr>
          <w:sz w:val="28"/>
          <w:szCs w:val="28"/>
          <w:lang w:val="ru-RU"/>
        </w:rPr>
      </w:pPr>
      <w:r w:rsidRPr="00924B6C">
        <w:rPr>
          <w:sz w:val="28"/>
          <w:szCs w:val="28"/>
          <w:lang w:val="ru-RU"/>
        </w:rPr>
        <w:t>Преподавание предмета «Изобразительное искусство» ведется по программе В.С. Кузина. Она способствует получению представлений о многосложных связях человека с миром искусств, развивает творческий потенциал учащихся и овладение ими образным языком искусства.</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Преподавание учебного предмета «Музыка» реализуется по программе </w:t>
      </w:r>
      <w:proofErr w:type="spellStart"/>
      <w:r w:rsidRPr="00924B6C">
        <w:rPr>
          <w:sz w:val="28"/>
          <w:szCs w:val="28"/>
          <w:lang w:val="ru-RU"/>
        </w:rPr>
        <w:t>Д.Б.Кабалевского</w:t>
      </w:r>
      <w:proofErr w:type="spellEnd"/>
      <w:r w:rsidRPr="00924B6C">
        <w:rPr>
          <w:sz w:val="28"/>
          <w:szCs w:val="28"/>
          <w:lang w:val="ru-RU"/>
        </w:rPr>
        <w:t>, способствует  культурно-эстетическому развитию личности, умению слушать и слышать музыкальное произведение, его анализировать, знакомит с простейшими музыкальными инструментами и развивает вокально-хоровые навыки.</w:t>
      </w:r>
    </w:p>
    <w:p w:rsidR="004307D2" w:rsidRPr="00924B6C" w:rsidRDefault="004307D2" w:rsidP="004307D2">
      <w:pPr>
        <w:spacing w:line="360" w:lineRule="auto"/>
        <w:ind w:firstLine="709"/>
        <w:jc w:val="both"/>
        <w:rPr>
          <w:sz w:val="28"/>
          <w:szCs w:val="28"/>
          <w:lang w:val="ru-RU"/>
        </w:rPr>
      </w:pPr>
      <w:r w:rsidRPr="00924B6C">
        <w:rPr>
          <w:sz w:val="28"/>
          <w:szCs w:val="28"/>
          <w:lang w:val="ru-RU"/>
        </w:rPr>
        <w:t>Учебный предмет «</w:t>
      </w:r>
      <w:r w:rsidRPr="00924B6C">
        <w:rPr>
          <w:bCs/>
          <w:sz w:val="28"/>
          <w:szCs w:val="28"/>
          <w:lang w:val="ru-RU"/>
        </w:rPr>
        <w:t>Технология</w:t>
      </w:r>
      <w:r w:rsidRPr="00924B6C">
        <w:rPr>
          <w:sz w:val="28"/>
          <w:szCs w:val="28"/>
          <w:lang w:val="ru-RU"/>
        </w:rPr>
        <w:t xml:space="preserve">» реализуется через общеобразовательные программы авторов  Симоненко В.Д. и </w:t>
      </w:r>
      <w:proofErr w:type="spellStart"/>
      <w:r w:rsidRPr="00924B6C">
        <w:rPr>
          <w:sz w:val="28"/>
          <w:szCs w:val="28"/>
          <w:lang w:val="ru-RU"/>
        </w:rPr>
        <w:t>Хотунцева</w:t>
      </w:r>
      <w:proofErr w:type="spellEnd"/>
      <w:r w:rsidRPr="00924B6C">
        <w:rPr>
          <w:sz w:val="28"/>
          <w:szCs w:val="28"/>
          <w:lang w:val="ru-RU"/>
        </w:rPr>
        <w:t xml:space="preserve"> Ю.Л. Главная цел</w:t>
      </w:r>
      <w:proofErr w:type="gramStart"/>
      <w:r w:rsidRPr="00924B6C">
        <w:rPr>
          <w:sz w:val="28"/>
          <w:szCs w:val="28"/>
          <w:lang w:val="ru-RU"/>
        </w:rPr>
        <w:t>ь-</w:t>
      </w:r>
      <w:proofErr w:type="gramEnd"/>
      <w:r w:rsidRPr="00924B6C">
        <w:rPr>
          <w:sz w:val="28"/>
          <w:szCs w:val="28"/>
          <w:lang w:val="ru-RU"/>
        </w:rPr>
        <w:t xml:space="preserve"> подготовка учащихся к самостоятельной трудовой жизни в условиях рыночной экономики.</w:t>
      </w:r>
    </w:p>
    <w:p w:rsidR="004307D2" w:rsidRPr="00924B6C" w:rsidRDefault="004307D2" w:rsidP="004307D2">
      <w:pPr>
        <w:pStyle w:val="31"/>
        <w:spacing w:after="0" w:line="360" w:lineRule="auto"/>
        <w:ind w:left="0" w:firstLine="709"/>
        <w:jc w:val="both"/>
        <w:rPr>
          <w:sz w:val="28"/>
          <w:szCs w:val="28"/>
          <w:lang w:val="ru-RU"/>
        </w:rPr>
      </w:pPr>
      <w:r w:rsidRPr="00924B6C">
        <w:rPr>
          <w:sz w:val="28"/>
          <w:szCs w:val="28"/>
          <w:lang w:val="ru-RU"/>
        </w:rPr>
        <w:t xml:space="preserve">Уроки физической культуры (авторы программы В.И.Лях, </w:t>
      </w:r>
      <w:proofErr w:type="spellStart"/>
      <w:r w:rsidRPr="00924B6C">
        <w:rPr>
          <w:sz w:val="28"/>
          <w:szCs w:val="28"/>
          <w:lang w:val="ru-RU"/>
        </w:rPr>
        <w:t>А.А.Зданевич</w:t>
      </w:r>
      <w:proofErr w:type="spellEnd"/>
      <w:r w:rsidRPr="00924B6C">
        <w:rPr>
          <w:sz w:val="28"/>
          <w:szCs w:val="28"/>
          <w:lang w:val="ru-RU"/>
        </w:rPr>
        <w:t xml:space="preserve">) формируют у учащихся школы основы здорового образа жизни, развивают интерес и творческую самостоятельность посредством освоения двигательной деятельности. </w:t>
      </w:r>
    </w:p>
    <w:p w:rsidR="004307D2" w:rsidRPr="00924B6C" w:rsidRDefault="004307D2" w:rsidP="004307D2">
      <w:pPr>
        <w:pStyle w:val="af5"/>
        <w:spacing w:line="360" w:lineRule="auto"/>
        <w:ind w:firstLine="709"/>
        <w:jc w:val="both"/>
        <w:rPr>
          <w:rFonts w:ascii="Times New Roman" w:hAnsi="Times New Roman"/>
          <w:b/>
          <w:iCs/>
          <w:sz w:val="28"/>
          <w:szCs w:val="28"/>
          <w:lang w:val="ru-RU"/>
        </w:rPr>
      </w:pPr>
      <w:r w:rsidRPr="00924B6C">
        <w:rPr>
          <w:rFonts w:ascii="Times New Roman" w:hAnsi="Times New Roman"/>
          <w:b/>
          <w:iCs/>
          <w:sz w:val="28"/>
          <w:szCs w:val="28"/>
          <w:lang w:val="ru-RU"/>
        </w:rPr>
        <w:lastRenderedPageBreak/>
        <w:t>Содержание программы среднего (полного) общего образования.</w:t>
      </w:r>
    </w:p>
    <w:p w:rsidR="004307D2" w:rsidRPr="00924B6C" w:rsidRDefault="004307D2" w:rsidP="004307D2">
      <w:pPr>
        <w:pStyle w:val="af5"/>
        <w:jc w:val="center"/>
        <w:rPr>
          <w:rFonts w:ascii="Times New Roman" w:hAnsi="Times New Roman"/>
          <w:b/>
          <w:sz w:val="24"/>
          <w:szCs w:val="24"/>
          <w:lang w:val="ru-RU"/>
        </w:rPr>
      </w:pPr>
    </w:p>
    <w:p w:rsidR="004307D2" w:rsidRPr="00924B6C" w:rsidRDefault="004307D2" w:rsidP="004307D2">
      <w:pPr>
        <w:pStyle w:val="af5"/>
        <w:spacing w:line="360" w:lineRule="auto"/>
        <w:ind w:firstLine="709"/>
        <w:jc w:val="both"/>
        <w:rPr>
          <w:rFonts w:ascii="Times New Roman" w:hAnsi="Times New Roman"/>
          <w:sz w:val="28"/>
          <w:szCs w:val="28"/>
          <w:lang w:val="ru-RU"/>
        </w:rPr>
      </w:pPr>
      <w:r w:rsidRPr="00924B6C">
        <w:rPr>
          <w:rFonts w:ascii="Times New Roman" w:hAnsi="Times New Roman"/>
          <w:sz w:val="28"/>
          <w:szCs w:val="28"/>
          <w:lang w:val="ru-RU"/>
        </w:rPr>
        <w:t>В средней школе используются учебные программы, утверждённые Министерством образования РФ. Объём и время прохождения программ соответствует базовому стандарту.</w:t>
      </w:r>
    </w:p>
    <w:p w:rsidR="004307D2" w:rsidRPr="00924B6C" w:rsidRDefault="004307D2" w:rsidP="004307D2">
      <w:pPr>
        <w:pStyle w:val="acenter"/>
        <w:spacing w:before="0" w:beforeAutospacing="0" w:after="0" w:afterAutospacing="0" w:line="360" w:lineRule="auto"/>
        <w:ind w:firstLine="709"/>
        <w:jc w:val="both"/>
        <w:rPr>
          <w:color w:val="000000"/>
          <w:sz w:val="28"/>
          <w:szCs w:val="28"/>
          <w:lang w:val="ru-RU"/>
        </w:rPr>
      </w:pPr>
      <w:r w:rsidRPr="00924B6C">
        <w:rPr>
          <w:color w:val="000000"/>
          <w:sz w:val="28"/>
          <w:szCs w:val="28"/>
          <w:lang w:val="ru-RU"/>
        </w:rPr>
        <w:t xml:space="preserve">В средней школе наряду с универсальным (непрофильным) обучением реализуются программы профильного обучения. </w:t>
      </w:r>
    </w:p>
    <w:p w:rsidR="004307D2" w:rsidRPr="00924B6C" w:rsidRDefault="004307D2" w:rsidP="004307D2">
      <w:pPr>
        <w:pStyle w:val="ajustify"/>
        <w:spacing w:before="0" w:beforeAutospacing="0" w:after="0" w:afterAutospacing="0" w:line="360" w:lineRule="auto"/>
        <w:ind w:firstLine="709"/>
        <w:jc w:val="both"/>
        <w:rPr>
          <w:color w:val="000000"/>
          <w:sz w:val="28"/>
          <w:szCs w:val="28"/>
          <w:lang w:val="ru-RU"/>
        </w:rPr>
      </w:pPr>
      <w:r w:rsidRPr="00924B6C">
        <w:rPr>
          <w:color w:val="000000"/>
          <w:sz w:val="28"/>
          <w:szCs w:val="28"/>
          <w:lang w:val="ru-RU"/>
        </w:rPr>
        <w:t xml:space="preserve">Выбор программ профильного обучения осуществляется на основании запросов учащихся и их родителей, а также и результатов </w:t>
      </w:r>
      <w:proofErr w:type="spellStart"/>
      <w:r w:rsidRPr="00924B6C">
        <w:rPr>
          <w:color w:val="000000"/>
          <w:sz w:val="28"/>
          <w:szCs w:val="28"/>
          <w:lang w:val="ru-RU"/>
        </w:rPr>
        <w:t>портфолио</w:t>
      </w:r>
      <w:proofErr w:type="spellEnd"/>
      <w:r w:rsidRPr="00924B6C">
        <w:rPr>
          <w:color w:val="000000"/>
          <w:sz w:val="28"/>
          <w:szCs w:val="28"/>
          <w:lang w:val="ru-RU"/>
        </w:rPr>
        <w:t xml:space="preserve"> обучающихся.</w:t>
      </w:r>
    </w:p>
    <w:p w:rsidR="004307D2" w:rsidRPr="00C656B3" w:rsidRDefault="004307D2" w:rsidP="004307D2">
      <w:pPr>
        <w:shd w:val="clear" w:color="auto" w:fill="FFFFFF"/>
        <w:autoSpaceDE w:val="0"/>
        <w:autoSpaceDN w:val="0"/>
        <w:adjustRightInd w:val="0"/>
        <w:spacing w:line="360" w:lineRule="auto"/>
        <w:ind w:firstLine="709"/>
        <w:jc w:val="right"/>
      </w:pPr>
      <w:proofErr w:type="spellStart"/>
      <w:r>
        <w:t>Таблица</w:t>
      </w:r>
      <w:proofErr w:type="spellEnd"/>
      <w:r>
        <w:t xml:space="preserve"> 7</w:t>
      </w:r>
    </w:p>
    <w:p w:rsidR="004307D2" w:rsidRPr="00386D47" w:rsidRDefault="004307D2" w:rsidP="00386D47">
      <w:pPr>
        <w:pStyle w:val="af5"/>
        <w:jc w:val="center"/>
        <w:rPr>
          <w:rFonts w:ascii="Times New Roman" w:hAnsi="Times New Roman"/>
          <w:b/>
          <w:sz w:val="28"/>
          <w:szCs w:val="28"/>
          <w:lang w:val="ru-RU"/>
        </w:rPr>
      </w:pPr>
      <w:proofErr w:type="spellStart"/>
      <w:r w:rsidRPr="00811FAD">
        <w:rPr>
          <w:rFonts w:ascii="Times New Roman" w:hAnsi="Times New Roman"/>
          <w:b/>
          <w:sz w:val="28"/>
          <w:szCs w:val="28"/>
        </w:rPr>
        <w:t>Перечень</w:t>
      </w:r>
      <w:proofErr w:type="spellEnd"/>
      <w:r w:rsidRPr="00811FAD">
        <w:rPr>
          <w:rFonts w:ascii="Times New Roman" w:hAnsi="Times New Roman"/>
          <w:b/>
          <w:sz w:val="28"/>
          <w:szCs w:val="28"/>
        </w:rPr>
        <w:t xml:space="preserve"> </w:t>
      </w:r>
      <w:proofErr w:type="spellStart"/>
      <w:r w:rsidRPr="00811FAD">
        <w:rPr>
          <w:rFonts w:ascii="Times New Roman" w:hAnsi="Times New Roman"/>
          <w:b/>
          <w:sz w:val="28"/>
          <w:szCs w:val="28"/>
        </w:rPr>
        <w:t>учебных</w:t>
      </w:r>
      <w:proofErr w:type="spellEnd"/>
      <w:r w:rsidRPr="00811FAD">
        <w:rPr>
          <w:rFonts w:ascii="Times New Roman" w:hAnsi="Times New Roman"/>
          <w:b/>
          <w:sz w:val="28"/>
          <w:szCs w:val="28"/>
        </w:rPr>
        <w:t xml:space="preserve"> </w:t>
      </w:r>
      <w:proofErr w:type="spellStart"/>
      <w:r w:rsidRPr="00811FAD">
        <w:rPr>
          <w:rFonts w:ascii="Times New Roman" w:hAnsi="Times New Roman"/>
          <w:b/>
          <w:sz w:val="28"/>
          <w:szCs w:val="28"/>
        </w:rPr>
        <w:t>программ</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5"/>
        <w:gridCol w:w="3948"/>
        <w:gridCol w:w="3405"/>
      </w:tblGrid>
      <w:tr w:rsidR="004307D2" w:rsidRPr="005D1CD0" w:rsidTr="00B15D72">
        <w:trPr>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Предмет</w:t>
            </w:r>
            <w:proofErr w:type="spellEnd"/>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Программа</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Автор</w:t>
            </w:r>
          </w:p>
        </w:tc>
      </w:tr>
      <w:tr w:rsidR="004307D2" w:rsidRPr="00271DC1" w:rsidTr="00B15D72">
        <w:trPr>
          <w:trHeight w:val="485"/>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Русский язык</w:t>
            </w:r>
          </w:p>
          <w:p w:rsidR="004307D2" w:rsidRPr="005D1CD0" w:rsidRDefault="004307D2" w:rsidP="00B15D72">
            <w:pPr>
              <w:jc w:val="center"/>
            </w:pPr>
          </w:p>
        </w:tc>
        <w:tc>
          <w:tcPr>
            <w:tcW w:w="2019"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r w:rsidRPr="00924B6C">
              <w:rPr>
                <w:lang w:val="ru-RU"/>
              </w:rPr>
              <w:t>Программа общеобразовательных учреждений. Русский язык</w:t>
            </w:r>
          </w:p>
        </w:tc>
        <w:tc>
          <w:tcPr>
            <w:tcW w:w="1741"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proofErr w:type="spellStart"/>
            <w:r w:rsidRPr="00924B6C">
              <w:rPr>
                <w:lang w:val="ru-RU"/>
              </w:rPr>
              <w:t>Дейкина</w:t>
            </w:r>
            <w:proofErr w:type="spellEnd"/>
            <w:r w:rsidRPr="00924B6C">
              <w:rPr>
                <w:lang w:val="ru-RU"/>
              </w:rPr>
              <w:t xml:space="preserve"> А.Д., </w:t>
            </w:r>
            <w:proofErr w:type="spellStart"/>
            <w:r w:rsidRPr="00924B6C">
              <w:rPr>
                <w:lang w:val="ru-RU"/>
              </w:rPr>
              <w:t>Пахнова</w:t>
            </w:r>
            <w:proofErr w:type="spellEnd"/>
            <w:r w:rsidRPr="00924B6C">
              <w:rPr>
                <w:lang w:val="ru-RU"/>
              </w:rPr>
              <w:t xml:space="preserve"> Т.М.</w:t>
            </w:r>
          </w:p>
          <w:p w:rsidR="004307D2" w:rsidRPr="00924B6C" w:rsidRDefault="004307D2" w:rsidP="00B15D72">
            <w:pPr>
              <w:jc w:val="center"/>
              <w:rPr>
                <w:lang w:val="ru-RU"/>
              </w:rPr>
            </w:pPr>
          </w:p>
        </w:tc>
      </w:tr>
      <w:tr w:rsidR="004307D2" w:rsidRPr="005D1CD0" w:rsidTr="00B15D72">
        <w:trPr>
          <w:trHeight w:val="635"/>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Литература</w:t>
            </w:r>
            <w:proofErr w:type="spellEnd"/>
          </w:p>
          <w:p w:rsidR="004307D2" w:rsidRPr="005D1CD0" w:rsidRDefault="004307D2" w:rsidP="00B15D72">
            <w:pPr>
              <w:jc w:val="center"/>
            </w:pP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Программа общеобразовательных учреждений. Литература</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Коровина В.Я.</w:t>
            </w:r>
          </w:p>
        </w:tc>
      </w:tr>
      <w:tr w:rsidR="004307D2" w:rsidRPr="005D1CD0" w:rsidTr="00B15D72">
        <w:trPr>
          <w:trHeight w:val="559"/>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Немецкий язык</w:t>
            </w:r>
          </w:p>
          <w:p w:rsidR="004307D2" w:rsidRPr="005D1CD0" w:rsidRDefault="004307D2" w:rsidP="00B15D72">
            <w:pPr>
              <w:jc w:val="center"/>
            </w:pPr>
          </w:p>
        </w:tc>
        <w:tc>
          <w:tcPr>
            <w:tcW w:w="2019"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r w:rsidRPr="00924B6C">
              <w:rPr>
                <w:lang w:val="ru-RU"/>
              </w:rPr>
              <w:t>Программа общеобразовательных учреждений. Немецкий язык</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Бим</w:t>
            </w:r>
            <w:proofErr w:type="spellEnd"/>
            <w:r w:rsidRPr="005D1CD0">
              <w:t xml:space="preserve"> И.Л.</w:t>
            </w:r>
          </w:p>
        </w:tc>
      </w:tr>
      <w:tr w:rsidR="004307D2" w:rsidRPr="005D1CD0" w:rsidTr="00B15D72">
        <w:trPr>
          <w:trHeight w:val="553"/>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Английский язык</w:t>
            </w:r>
          </w:p>
        </w:tc>
        <w:tc>
          <w:tcPr>
            <w:tcW w:w="2019"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r w:rsidRPr="00924B6C">
              <w:rPr>
                <w:lang w:val="ru-RU"/>
              </w:rPr>
              <w:t>Программа общеобразовательных учреждений. Английский язык</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Кузовлев</w:t>
            </w:r>
            <w:proofErr w:type="spellEnd"/>
            <w:r w:rsidRPr="005D1CD0">
              <w:t xml:space="preserve"> В.П.</w:t>
            </w:r>
          </w:p>
        </w:tc>
      </w:tr>
      <w:tr w:rsidR="004307D2" w:rsidRPr="005D1CD0" w:rsidTr="00B15D72">
        <w:trPr>
          <w:trHeight w:val="561"/>
          <w:jc w:val="center"/>
        </w:trPr>
        <w:tc>
          <w:tcPr>
            <w:tcW w:w="1240" w:type="pct"/>
            <w:tcBorders>
              <w:top w:val="single" w:sz="4" w:space="0" w:color="auto"/>
              <w:left w:val="single" w:sz="4" w:space="0" w:color="auto"/>
              <w:bottom w:val="single" w:sz="4" w:space="0" w:color="auto"/>
              <w:right w:val="single" w:sz="4" w:space="0" w:color="auto"/>
            </w:tcBorders>
          </w:tcPr>
          <w:p w:rsidR="004307D2" w:rsidRPr="00386D47" w:rsidRDefault="00386D47" w:rsidP="00B15D72">
            <w:pPr>
              <w:jc w:val="center"/>
              <w:rPr>
                <w:lang w:val="ru-RU"/>
              </w:rPr>
            </w:pPr>
            <w:r>
              <w:rPr>
                <w:lang w:val="ru-RU"/>
              </w:rPr>
              <w:t>Математика</w:t>
            </w: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Программа</w:t>
            </w:r>
            <w:proofErr w:type="spellEnd"/>
            <w:r w:rsidRPr="005D1CD0">
              <w:t xml:space="preserve"> </w:t>
            </w:r>
            <w:proofErr w:type="spellStart"/>
            <w:r w:rsidRPr="005D1CD0">
              <w:t>общеобразовательных</w:t>
            </w:r>
            <w:proofErr w:type="spellEnd"/>
            <w:r w:rsidRPr="005D1CD0">
              <w:t xml:space="preserve"> </w:t>
            </w:r>
            <w:proofErr w:type="spellStart"/>
            <w:r w:rsidRPr="005D1CD0">
              <w:t>учреждений</w:t>
            </w:r>
            <w:proofErr w:type="spellEnd"/>
            <w:r w:rsidRPr="005D1CD0">
              <w:t>. Математика</w:t>
            </w:r>
          </w:p>
        </w:tc>
        <w:tc>
          <w:tcPr>
            <w:tcW w:w="1741" w:type="pct"/>
            <w:tcBorders>
              <w:top w:val="single" w:sz="4" w:space="0" w:color="auto"/>
              <w:left w:val="single" w:sz="4" w:space="0" w:color="auto"/>
              <w:bottom w:val="single" w:sz="4" w:space="0" w:color="auto"/>
              <w:right w:val="single" w:sz="4" w:space="0" w:color="auto"/>
            </w:tcBorders>
          </w:tcPr>
          <w:p w:rsidR="004307D2" w:rsidRPr="00386D47" w:rsidRDefault="00386D47" w:rsidP="00B15D72">
            <w:pPr>
              <w:jc w:val="center"/>
              <w:rPr>
                <w:lang w:val="ru-RU"/>
              </w:rPr>
            </w:pPr>
            <w:r w:rsidRPr="00386D47">
              <w:rPr>
                <w:lang w:val="ru-RU"/>
              </w:rPr>
              <w:t xml:space="preserve">Кузнецова Г.М., </w:t>
            </w:r>
            <w:proofErr w:type="spellStart"/>
            <w:r w:rsidRPr="00386D47">
              <w:rPr>
                <w:lang w:val="ru-RU"/>
              </w:rPr>
              <w:t>Миндюк</w:t>
            </w:r>
            <w:proofErr w:type="spellEnd"/>
            <w:r w:rsidRPr="00386D47">
              <w:rPr>
                <w:lang w:val="ru-RU"/>
              </w:rPr>
              <w:t xml:space="preserve"> Н.Г.</w:t>
            </w:r>
            <w:r>
              <w:rPr>
                <w:lang w:val="ru-RU"/>
              </w:rPr>
              <w:t xml:space="preserve">, </w:t>
            </w:r>
            <w:r w:rsidR="004307D2" w:rsidRPr="00386D47">
              <w:rPr>
                <w:lang w:val="ru-RU"/>
              </w:rPr>
              <w:t xml:space="preserve">Мордкович А.Г., </w:t>
            </w:r>
          </w:p>
          <w:p w:rsidR="004307D2" w:rsidRPr="005D1CD0" w:rsidRDefault="004307D2" w:rsidP="00B15D72">
            <w:pPr>
              <w:jc w:val="center"/>
            </w:pPr>
            <w:proofErr w:type="spellStart"/>
            <w:r w:rsidRPr="005D1CD0">
              <w:t>Зубарева</w:t>
            </w:r>
            <w:proofErr w:type="spellEnd"/>
            <w:r w:rsidRPr="005D1CD0">
              <w:t xml:space="preserve"> И.И.</w:t>
            </w:r>
          </w:p>
        </w:tc>
      </w:tr>
      <w:tr w:rsidR="004307D2" w:rsidRPr="005D1CD0" w:rsidTr="00B15D72">
        <w:trPr>
          <w:trHeight w:val="567"/>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Информатика</w:t>
            </w:r>
            <w:proofErr w:type="spellEnd"/>
            <w:r w:rsidRPr="005D1CD0">
              <w:t xml:space="preserve"> и ИКТ</w:t>
            </w: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Федеральная программа. Информатика.</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Угринович</w:t>
            </w:r>
            <w:proofErr w:type="spellEnd"/>
            <w:r w:rsidRPr="005D1CD0">
              <w:t xml:space="preserve"> Н. Д.</w:t>
            </w:r>
          </w:p>
          <w:p w:rsidR="004307D2" w:rsidRPr="005D1CD0" w:rsidRDefault="004307D2" w:rsidP="00B15D72">
            <w:pPr>
              <w:jc w:val="center"/>
            </w:pPr>
          </w:p>
        </w:tc>
      </w:tr>
      <w:tr w:rsidR="004307D2" w:rsidRPr="00271DC1" w:rsidTr="00B15D72">
        <w:trPr>
          <w:trHeight w:val="511"/>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История</w:t>
            </w:r>
          </w:p>
          <w:p w:rsidR="004307D2" w:rsidRPr="005D1CD0" w:rsidRDefault="004307D2" w:rsidP="00B15D72">
            <w:pPr>
              <w:jc w:val="center"/>
            </w:pP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Программа общеобразовательных учреждений. История</w:t>
            </w:r>
          </w:p>
        </w:tc>
        <w:tc>
          <w:tcPr>
            <w:tcW w:w="1741"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r w:rsidRPr="00924B6C">
              <w:rPr>
                <w:lang w:val="ru-RU"/>
              </w:rPr>
              <w:t>Алексашкин П.А., Данилов А.Л., Клоков В.Г.</w:t>
            </w:r>
          </w:p>
        </w:tc>
      </w:tr>
      <w:tr w:rsidR="004307D2" w:rsidRPr="005D1CD0" w:rsidTr="00B15D72">
        <w:trPr>
          <w:trHeight w:val="509"/>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Обществознание</w:t>
            </w:r>
            <w:proofErr w:type="spellEnd"/>
          </w:p>
          <w:p w:rsidR="004307D2" w:rsidRPr="005D1CD0" w:rsidRDefault="004307D2" w:rsidP="00B15D72">
            <w:pPr>
              <w:jc w:val="center"/>
            </w:pPr>
          </w:p>
        </w:tc>
        <w:tc>
          <w:tcPr>
            <w:tcW w:w="2019"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r w:rsidRPr="00924B6C">
              <w:rPr>
                <w:lang w:val="ru-RU"/>
              </w:rPr>
              <w:t>Программа общеобразовательных учреждений. Человек и общество</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Боголюбов</w:t>
            </w:r>
            <w:proofErr w:type="spellEnd"/>
            <w:r w:rsidRPr="005D1CD0">
              <w:t xml:space="preserve"> Л.И.</w:t>
            </w:r>
          </w:p>
          <w:p w:rsidR="004307D2" w:rsidRPr="005D1CD0" w:rsidRDefault="004307D2" w:rsidP="00B15D72">
            <w:pPr>
              <w:jc w:val="center"/>
            </w:pPr>
          </w:p>
        </w:tc>
      </w:tr>
      <w:tr w:rsidR="004307D2" w:rsidRPr="005D1CD0" w:rsidTr="00B15D72">
        <w:trPr>
          <w:trHeight w:val="663"/>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lastRenderedPageBreak/>
              <w:t>География</w:t>
            </w: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r w:rsidRPr="005D1CD0">
              <w:t>Программа общеобразовательных учреждений. География</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Алексеева А.И..</w:t>
            </w:r>
          </w:p>
        </w:tc>
      </w:tr>
      <w:tr w:rsidR="004307D2" w:rsidRPr="005D1CD0" w:rsidTr="00B15D72">
        <w:trPr>
          <w:trHeight w:val="675"/>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Биология</w:t>
            </w: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Программа общеобразовательных учреждений. Биология</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Пономарева И.Н.</w:t>
            </w:r>
          </w:p>
        </w:tc>
      </w:tr>
      <w:tr w:rsidR="004307D2" w:rsidRPr="00271DC1" w:rsidTr="00B15D72">
        <w:trPr>
          <w:trHeight w:val="509"/>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Физика</w:t>
            </w:r>
          </w:p>
          <w:p w:rsidR="004307D2" w:rsidRPr="005D1CD0" w:rsidRDefault="004307D2" w:rsidP="00B15D72">
            <w:pPr>
              <w:jc w:val="center"/>
            </w:pP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Программа общеобразовательных учреждений. Физика</w:t>
            </w:r>
          </w:p>
          <w:p w:rsidR="004307D2" w:rsidRPr="005D1CD0" w:rsidRDefault="004307D2" w:rsidP="00B15D72">
            <w:pPr>
              <w:jc w:val="center"/>
            </w:pPr>
          </w:p>
        </w:tc>
        <w:tc>
          <w:tcPr>
            <w:tcW w:w="1741"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proofErr w:type="spellStart"/>
            <w:r w:rsidRPr="00924B6C">
              <w:rPr>
                <w:lang w:val="ru-RU"/>
              </w:rPr>
              <w:t>Мякишев</w:t>
            </w:r>
            <w:proofErr w:type="spellEnd"/>
            <w:r w:rsidRPr="00924B6C">
              <w:rPr>
                <w:lang w:val="ru-RU"/>
              </w:rPr>
              <w:t xml:space="preserve"> Г.Я., </w:t>
            </w:r>
            <w:proofErr w:type="spellStart"/>
            <w:r w:rsidRPr="00924B6C">
              <w:rPr>
                <w:lang w:val="ru-RU"/>
              </w:rPr>
              <w:t>Буховцев</w:t>
            </w:r>
            <w:proofErr w:type="spellEnd"/>
            <w:r w:rsidRPr="00924B6C">
              <w:rPr>
                <w:lang w:val="ru-RU"/>
              </w:rPr>
              <w:t xml:space="preserve"> Б.Б.</w:t>
            </w:r>
          </w:p>
          <w:p w:rsidR="004307D2" w:rsidRPr="00924B6C" w:rsidRDefault="004307D2" w:rsidP="00B15D72">
            <w:pPr>
              <w:jc w:val="center"/>
              <w:rPr>
                <w:lang w:val="ru-RU"/>
              </w:rPr>
            </w:pPr>
          </w:p>
        </w:tc>
      </w:tr>
      <w:tr w:rsidR="004307D2" w:rsidRPr="005D1CD0" w:rsidTr="00B15D72">
        <w:trPr>
          <w:trHeight w:val="70"/>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Химия</w:t>
            </w:r>
            <w:proofErr w:type="spellEnd"/>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Программа общеобразовательных учреждений. Химия</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Габриелян О.С.</w:t>
            </w:r>
          </w:p>
        </w:tc>
      </w:tr>
      <w:tr w:rsidR="004307D2" w:rsidRPr="005D1CD0" w:rsidTr="00B15D72">
        <w:trPr>
          <w:trHeight w:val="509"/>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Физическая культура</w:t>
            </w:r>
          </w:p>
        </w:tc>
        <w:tc>
          <w:tcPr>
            <w:tcW w:w="2019"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r w:rsidRPr="00924B6C">
              <w:rPr>
                <w:lang w:val="ru-RU"/>
              </w:rPr>
              <w:t>Программа общеобразовательных учреждений. Физическая культура</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Лях</w:t>
            </w:r>
            <w:proofErr w:type="spellEnd"/>
            <w:r w:rsidRPr="005D1CD0">
              <w:t xml:space="preserve"> В.И.</w:t>
            </w:r>
          </w:p>
        </w:tc>
      </w:tr>
      <w:tr w:rsidR="004307D2" w:rsidRPr="00271DC1" w:rsidTr="00B15D72">
        <w:trPr>
          <w:trHeight w:val="509"/>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Основы безопасности жизнедеятельности</w:t>
            </w:r>
          </w:p>
        </w:tc>
        <w:tc>
          <w:tcPr>
            <w:tcW w:w="2019"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jc w:val="center"/>
              <w:rPr>
                <w:lang w:val="ru-RU"/>
              </w:rPr>
            </w:pPr>
            <w:r w:rsidRPr="00924B6C">
              <w:rPr>
                <w:lang w:val="ru-RU"/>
              </w:rPr>
              <w:t>Программа общеобразовательных учреждений. Основы безопасности жизнедеятельности</w:t>
            </w:r>
          </w:p>
        </w:tc>
        <w:tc>
          <w:tcPr>
            <w:tcW w:w="1741"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rPr>
                <w:lang w:val="ru-RU"/>
              </w:rPr>
            </w:pPr>
            <w:r w:rsidRPr="00924B6C">
              <w:rPr>
                <w:lang w:val="ru-RU"/>
              </w:rPr>
              <w:t xml:space="preserve">Воробьев Ю.Л., Смирнов А.Г. </w:t>
            </w:r>
          </w:p>
          <w:p w:rsidR="004307D2" w:rsidRPr="00924B6C" w:rsidRDefault="004307D2" w:rsidP="00B15D72">
            <w:pPr>
              <w:jc w:val="center"/>
              <w:rPr>
                <w:lang w:val="ru-RU"/>
              </w:rPr>
            </w:pPr>
          </w:p>
        </w:tc>
      </w:tr>
      <w:tr w:rsidR="004307D2" w:rsidRPr="005D1CD0" w:rsidTr="00B15D72">
        <w:trPr>
          <w:trHeight w:val="509"/>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Технология</w:t>
            </w:r>
            <w:proofErr w:type="spellEnd"/>
          </w:p>
          <w:p w:rsidR="004307D2" w:rsidRPr="005D1CD0" w:rsidRDefault="004307D2" w:rsidP="00B15D72">
            <w:pPr>
              <w:jc w:val="center"/>
            </w:pPr>
          </w:p>
        </w:tc>
        <w:tc>
          <w:tcPr>
            <w:tcW w:w="2019"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Программа общеобразовательных учреждений. Технология</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Симоненко В.Д.</w:t>
            </w:r>
          </w:p>
          <w:p w:rsidR="004307D2" w:rsidRPr="005D1CD0" w:rsidRDefault="004307D2" w:rsidP="00B15D72"/>
        </w:tc>
      </w:tr>
      <w:tr w:rsidR="004307D2" w:rsidRPr="005D1CD0" w:rsidTr="00B15D72">
        <w:trPr>
          <w:trHeight w:val="509"/>
          <w:jc w:val="center"/>
        </w:trPr>
        <w:tc>
          <w:tcPr>
            <w:tcW w:w="1240"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r w:rsidRPr="005D1CD0">
              <w:t>Мировая художественная культура</w:t>
            </w:r>
          </w:p>
        </w:tc>
        <w:tc>
          <w:tcPr>
            <w:tcW w:w="2019"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af5"/>
              <w:jc w:val="center"/>
              <w:rPr>
                <w:rFonts w:ascii="Times New Roman" w:hAnsi="Times New Roman"/>
                <w:sz w:val="24"/>
                <w:szCs w:val="24"/>
                <w:lang w:val="ru-RU"/>
              </w:rPr>
            </w:pPr>
            <w:r w:rsidRPr="00924B6C">
              <w:rPr>
                <w:rFonts w:ascii="Times New Roman" w:hAnsi="Times New Roman"/>
                <w:sz w:val="24"/>
                <w:szCs w:val="24"/>
                <w:lang w:val="ru-RU"/>
              </w:rPr>
              <w:t>Программа общеобразовательных учреждений. Мировая художественная культура</w:t>
            </w:r>
          </w:p>
        </w:tc>
        <w:tc>
          <w:tcPr>
            <w:tcW w:w="1741" w:type="pct"/>
            <w:tcBorders>
              <w:top w:val="single" w:sz="4" w:space="0" w:color="auto"/>
              <w:left w:val="single" w:sz="4" w:space="0" w:color="auto"/>
              <w:bottom w:val="single" w:sz="4" w:space="0" w:color="auto"/>
              <w:right w:val="single" w:sz="4" w:space="0" w:color="auto"/>
            </w:tcBorders>
          </w:tcPr>
          <w:p w:rsidR="004307D2" w:rsidRPr="005D1CD0" w:rsidRDefault="004307D2" w:rsidP="00B15D72">
            <w:pPr>
              <w:jc w:val="center"/>
            </w:pPr>
            <w:proofErr w:type="spellStart"/>
            <w:r w:rsidRPr="005D1CD0">
              <w:t>Данилова</w:t>
            </w:r>
            <w:proofErr w:type="spellEnd"/>
            <w:r w:rsidRPr="005D1CD0">
              <w:t xml:space="preserve"> Г.И.</w:t>
            </w:r>
          </w:p>
          <w:p w:rsidR="004307D2" w:rsidRPr="005D1CD0" w:rsidRDefault="004307D2" w:rsidP="00B15D72"/>
        </w:tc>
      </w:tr>
    </w:tbl>
    <w:p w:rsidR="004307D2" w:rsidRDefault="004307D2" w:rsidP="004307D2">
      <w:pPr>
        <w:pStyle w:val="af5"/>
        <w:spacing w:line="360" w:lineRule="auto"/>
        <w:ind w:firstLine="709"/>
        <w:jc w:val="right"/>
        <w:rPr>
          <w:rFonts w:ascii="Times New Roman" w:hAnsi="Times New Roman"/>
          <w:iCs/>
          <w:sz w:val="24"/>
          <w:szCs w:val="24"/>
        </w:rPr>
      </w:pPr>
    </w:p>
    <w:p w:rsidR="004307D2" w:rsidRPr="00924B6C" w:rsidRDefault="004307D2" w:rsidP="004307D2">
      <w:pPr>
        <w:tabs>
          <w:tab w:val="left" w:pos="993"/>
          <w:tab w:val="left" w:pos="4500"/>
          <w:tab w:val="left" w:pos="9180"/>
          <w:tab w:val="left" w:pos="9360"/>
        </w:tabs>
        <w:spacing w:line="360" w:lineRule="auto"/>
        <w:ind w:firstLine="709"/>
        <w:jc w:val="both"/>
        <w:rPr>
          <w:sz w:val="28"/>
          <w:szCs w:val="28"/>
          <w:lang w:val="ru-RU"/>
        </w:rPr>
      </w:pPr>
      <w:r w:rsidRPr="00924B6C">
        <w:rPr>
          <w:sz w:val="28"/>
          <w:szCs w:val="28"/>
          <w:lang w:val="ru-RU"/>
        </w:rPr>
        <w:t>С 2006 года в школе ведется раннее (со второго класса) преподавание иностранного языка: немецкого и английского.</w:t>
      </w:r>
    </w:p>
    <w:p w:rsidR="004307D2" w:rsidRPr="00924B6C" w:rsidRDefault="004307D2" w:rsidP="004307D2">
      <w:pPr>
        <w:shd w:val="clear" w:color="auto" w:fill="FFFFFF"/>
        <w:spacing w:before="120" w:line="360" w:lineRule="auto"/>
        <w:ind w:right="40" w:firstLine="709"/>
        <w:jc w:val="both"/>
        <w:rPr>
          <w:sz w:val="28"/>
          <w:szCs w:val="28"/>
          <w:lang w:val="ru-RU"/>
        </w:rPr>
      </w:pPr>
      <w:r w:rsidRPr="00924B6C">
        <w:rPr>
          <w:sz w:val="28"/>
          <w:szCs w:val="28"/>
          <w:lang w:val="ru-RU"/>
        </w:rPr>
        <w:t>В образовательном процессе ОУ активно используются современные образовательные технологии, так как это ключевое условие повышения качества образования, формирования информационной, исследовательской  и коммуникативной культуры школьников, развития их познавательной деятельности, сохранения и укрепления здоровья учащихся.</w:t>
      </w:r>
    </w:p>
    <w:p w:rsidR="004307D2" w:rsidRPr="00386D47" w:rsidRDefault="004307D2" w:rsidP="004307D2">
      <w:pPr>
        <w:shd w:val="clear" w:color="auto" w:fill="FFFFFF"/>
        <w:spacing w:line="360" w:lineRule="auto"/>
        <w:ind w:firstLine="709"/>
        <w:jc w:val="both"/>
        <w:rPr>
          <w:sz w:val="28"/>
          <w:szCs w:val="28"/>
          <w:lang w:val="ru-RU"/>
        </w:rPr>
      </w:pPr>
      <w:r w:rsidRPr="00386D47">
        <w:rPr>
          <w:sz w:val="28"/>
          <w:szCs w:val="28"/>
          <w:lang w:val="ru-RU"/>
        </w:rPr>
        <w:t>Проведенная в течение года педагогическая диагностика по использованию современных образовательных технол</w:t>
      </w:r>
      <w:r w:rsidR="00386D47" w:rsidRPr="00386D47">
        <w:rPr>
          <w:sz w:val="28"/>
          <w:szCs w:val="28"/>
          <w:lang w:val="ru-RU"/>
        </w:rPr>
        <w:t>огий  дала следующие результат</w:t>
      </w:r>
      <w:r w:rsidR="00386D47">
        <w:rPr>
          <w:sz w:val="28"/>
          <w:szCs w:val="28"/>
          <w:lang w:val="ru-RU"/>
        </w:rPr>
        <w:t>ы:</w:t>
      </w:r>
    </w:p>
    <w:p w:rsidR="004307D2" w:rsidRPr="00DE772B" w:rsidRDefault="00352D7D" w:rsidP="00DE772B">
      <w:pPr>
        <w:shd w:val="clear" w:color="auto" w:fill="FFFFFF"/>
        <w:spacing w:line="360" w:lineRule="auto"/>
        <w:ind w:firstLine="709"/>
        <w:jc w:val="right"/>
        <w:rPr>
          <w:lang w:val="ru-RU"/>
        </w:rPr>
      </w:pPr>
      <w:r w:rsidRPr="006C2707">
        <w:rPr>
          <w:lang w:val="ru-RU"/>
        </w:rPr>
        <w:t>Диаграмма 1</w:t>
      </w:r>
    </w:p>
    <w:p w:rsidR="004307D2" w:rsidRPr="006C2707" w:rsidRDefault="004307D2" w:rsidP="004307D2">
      <w:pPr>
        <w:shd w:val="clear" w:color="auto" w:fill="FFFFFF"/>
        <w:spacing w:line="360" w:lineRule="auto"/>
        <w:ind w:firstLine="709"/>
        <w:jc w:val="center"/>
        <w:rPr>
          <w:b/>
          <w:sz w:val="28"/>
          <w:szCs w:val="28"/>
          <w:lang w:val="ru-RU"/>
        </w:rPr>
      </w:pPr>
      <w:r w:rsidRPr="006C2707">
        <w:rPr>
          <w:b/>
          <w:sz w:val="28"/>
          <w:szCs w:val="28"/>
          <w:lang w:val="ru-RU"/>
        </w:rPr>
        <w:t>Современные образовательные технологии, используемые</w:t>
      </w:r>
    </w:p>
    <w:p w:rsidR="004307D2" w:rsidRPr="006C2707" w:rsidRDefault="004307D2" w:rsidP="006C2707">
      <w:pPr>
        <w:shd w:val="clear" w:color="auto" w:fill="FFFFFF"/>
        <w:spacing w:line="360" w:lineRule="auto"/>
        <w:ind w:firstLine="709"/>
        <w:jc w:val="center"/>
        <w:rPr>
          <w:b/>
          <w:sz w:val="28"/>
          <w:szCs w:val="28"/>
          <w:lang w:val="ru-RU"/>
        </w:rPr>
      </w:pPr>
      <w:r w:rsidRPr="006C2707">
        <w:rPr>
          <w:b/>
          <w:sz w:val="28"/>
          <w:szCs w:val="28"/>
          <w:lang w:val="ru-RU"/>
        </w:rPr>
        <w:lastRenderedPageBreak/>
        <w:t>педагогами начальной школы</w:t>
      </w:r>
      <w:r>
        <w:rPr>
          <w:noProof/>
          <w:lang w:val="ru-RU" w:eastAsia="ru-RU" w:bidi="ar-SA"/>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367665</wp:posOffset>
            </wp:positionV>
            <wp:extent cx="5303520" cy="2727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03520" cy="2727325"/>
                    </a:xfrm>
                    <a:prstGeom prst="rect">
                      <a:avLst/>
                    </a:prstGeom>
                    <a:noFill/>
                  </pic:spPr>
                </pic:pic>
              </a:graphicData>
            </a:graphic>
          </wp:anchor>
        </w:drawing>
      </w:r>
    </w:p>
    <w:p w:rsidR="004307D2" w:rsidRPr="006C2707" w:rsidRDefault="004307D2" w:rsidP="004307D2">
      <w:pPr>
        <w:shd w:val="clear" w:color="auto" w:fill="FFFFFF"/>
        <w:spacing w:before="120" w:line="360" w:lineRule="auto"/>
        <w:ind w:right="40" w:firstLine="709"/>
        <w:jc w:val="center"/>
        <w:rPr>
          <w:sz w:val="28"/>
          <w:szCs w:val="28"/>
          <w:lang w:val="ru-RU"/>
        </w:rPr>
      </w:pPr>
    </w:p>
    <w:p w:rsidR="004307D2" w:rsidRPr="006C2707" w:rsidRDefault="004307D2" w:rsidP="004307D2">
      <w:pPr>
        <w:shd w:val="clear" w:color="auto" w:fill="FFFFFF"/>
        <w:spacing w:before="120" w:line="360" w:lineRule="auto"/>
        <w:ind w:right="40" w:firstLine="709"/>
        <w:jc w:val="center"/>
        <w:rPr>
          <w:sz w:val="28"/>
          <w:szCs w:val="28"/>
          <w:lang w:val="ru-RU"/>
        </w:rPr>
      </w:pPr>
    </w:p>
    <w:p w:rsidR="004307D2" w:rsidRPr="006C2707" w:rsidRDefault="004307D2" w:rsidP="004307D2">
      <w:pPr>
        <w:shd w:val="clear" w:color="auto" w:fill="FFFFFF"/>
        <w:spacing w:before="120" w:line="360" w:lineRule="auto"/>
        <w:ind w:right="40" w:firstLine="709"/>
        <w:jc w:val="center"/>
        <w:rPr>
          <w:sz w:val="28"/>
          <w:szCs w:val="28"/>
          <w:lang w:val="ru-RU"/>
        </w:rPr>
      </w:pPr>
    </w:p>
    <w:p w:rsidR="004307D2" w:rsidRPr="006C2707" w:rsidRDefault="004307D2" w:rsidP="004307D2">
      <w:pPr>
        <w:shd w:val="clear" w:color="auto" w:fill="FFFFFF"/>
        <w:spacing w:before="120" w:line="360" w:lineRule="auto"/>
        <w:ind w:right="40" w:firstLine="709"/>
        <w:jc w:val="center"/>
        <w:rPr>
          <w:sz w:val="28"/>
          <w:szCs w:val="28"/>
          <w:lang w:val="ru-RU"/>
        </w:rPr>
      </w:pPr>
    </w:p>
    <w:p w:rsidR="004307D2" w:rsidRPr="006C2707" w:rsidRDefault="004307D2" w:rsidP="006C2707">
      <w:pPr>
        <w:shd w:val="clear" w:color="auto" w:fill="FFFFFF"/>
        <w:spacing w:before="120" w:line="360" w:lineRule="auto"/>
        <w:ind w:right="40"/>
        <w:jc w:val="both"/>
        <w:rPr>
          <w:sz w:val="28"/>
          <w:szCs w:val="28"/>
          <w:lang w:val="ru-RU"/>
        </w:rPr>
      </w:pPr>
    </w:p>
    <w:p w:rsidR="00352D7D" w:rsidRPr="006C2707" w:rsidRDefault="00352D7D" w:rsidP="004307D2">
      <w:pPr>
        <w:shd w:val="clear" w:color="auto" w:fill="FFFFFF"/>
        <w:spacing w:line="360" w:lineRule="auto"/>
        <w:ind w:firstLine="709"/>
        <w:jc w:val="right"/>
        <w:rPr>
          <w:lang w:val="ru-RU"/>
        </w:rPr>
      </w:pPr>
    </w:p>
    <w:p w:rsidR="00352D7D" w:rsidRPr="006C2707" w:rsidRDefault="00352D7D" w:rsidP="004307D2">
      <w:pPr>
        <w:shd w:val="clear" w:color="auto" w:fill="FFFFFF"/>
        <w:spacing w:line="360" w:lineRule="auto"/>
        <w:ind w:firstLine="709"/>
        <w:jc w:val="right"/>
        <w:rPr>
          <w:lang w:val="ru-RU"/>
        </w:rPr>
      </w:pPr>
    </w:p>
    <w:p w:rsidR="004307D2" w:rsidRPr="00924B6C" w:rsidRDefault="00352D7D" w:rsidP="004307D2">
      <w:pPr>
        <w:shd w:val="clear" w:color="auto" w:fill="FFFFFF"/>
        <w:spacing w:line="360" w:lineRule="auto"/>
        <w:ind w:firstLine="709"/>
        <w:jc w:val="right"/>
        <w:rPr>
          <w:lang w:val="ru-RU"/>
        </w:rPr>
      </w:pPr>
      <w:r w:rsidRPr="00924B6C">
        <w:rPr>
          <w:lang w:val="ru-RU"/>
        </w:rPr>
        <w:t>Диаграмма 2</w:t>
      </w:r>
    </w:p>
    <w:p w:rsidR="004307D2" w:rsidRPr="00924B6C" w:rsidRDefault="004307D2" w:rsidP="004307D2">
      <w:pPr>
        <w:shd w:val="clear" w:color="auto" w:fill="FFFFFF"/>
        <w:spacing w:before="120" w:line="360" w:lineRule="auto"/>
        <w:ind w:right="40" w:firstLine="709"/>
        <w:jc w:val="center"/>
        <w:rPr>
          <w:b/>
          <w:sz w:val="28"/>
          <w:szCs w:val="28"/>
          <w:lang w:val="ru-RU"/>
        </w:rPr>
      </w:pPr>
      <w:r w:rsidRPr="00924B6C">
        <w:rPr>
          <w:b/>
          <w:sz w:val="28"/>
          <w:szCs w:val="28"/>
          <w:lang w:val="ru-RU"/>
        </w:rPr>
        <w:t>Современные образовательные технологии, используемые педагогами основной школы</w:t>
      </w:r>
    </w:p>
    <w:p w:rsidR="004307D2" w:rsidRPr="00924B6C" w:rsidRDefault="004307D2" w:rsidP="004307D2">
      <w:pPr>
        <w:shd w:val="clear" w:color="auto" w:fill="FFFFFF"/>
        <w:spacing w:before="120" w:line="360" w:lineRule="auto"/>
        <w:ind w:right="40" w:firstLine="709"/>
        <w:jc w:val="center"/>
        <w:rPr>
          <w:sz w:val="28"/>
          <w:szCs w:val="28"/>
          <w:lang w:val="ru-RU"/>
        </w:rPr>
      </w:pPr>
      <w:r>
        <w:rPr>
          <w:noProof/>
          <w:lang w:val="ru-RU" w:eastAsia="ru-RU" w:bidi="ar-SA"/>
        </w:rPr>
        <w:drawing>
          <wp:anchor distT="0" distB="0" distL="114300" distR="114300" simplePos="0" relativeHeight="251661312" behindDoc="0" locked="0" layoutInCell="1" allowOverlap="1">
            <wp:simplePos x="0" y="0"/>
            <wp:positionH relativeFrom="column">
              <wp:posOffset>280670</wp:posOffset>
            </wp:positionH>
            <wp:positionV relativeFrom="paragraph">
              <wp:posOffset>257175</wp:posOffset>
            </wp:positionV>
            <wp:extent cx="5577205" cy="337566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577205" cy="3375660"/>
                    </a:xfrm>
                    <a:prstGeom prst="rect">
                      <a:avLst/>
                    </a:prstGeom>
                    <a:noFill/>
                  </pic:spPr>
                </pic:pic>
              </a:graphicData>
            </a:graphic>
          </wp:anchor>
        </w:drawing>
      </w:r>
    </w:p>
    <w:p w:rsidR="004307D2" w:rsidRPr="00924B6C" w:rsidRDefault="004307D2" w:rsidP="004307D2">
      <w:pPr>
        <w:shd w:val="clear" w:color="auto" w:fill="FFFFFF"/>
        <w:spacing w:before="120" w:line="360" w:lineRule="auto"/>
        <w:ind w:right="40" w:firstLine="709"/>
        <w:jc w:val="center"/>
        <w:rPr>
          <w:sz w:val="28"/>
          <w:szCs w:val="28"/>
          <w:lang w:val="ru-RU"/>
        </w:rPr>
      </w:pPr>
    </w:p>
    <w:p w:rsidR="004307D2" w:rsidRPr="00924B6C" w:rsidRDefault="004307D2" w:rsidP="004307D2">
      <w:pPr>
        <w:shd w:val="clear" w:color="auto" w:fill="FFFFFF"/>
        <w:spacing w:before="120" w:line="360" w:lineRule="auto"/>
        <w:ind w:right="40" w:firstLine="709"/>
        <w:jc w:val="center"/>
        <w:rPr>
          <w:sz w:val="28"/>
          <w:szCs w:val="28"/>
          <w:lang w:val="ru-RU"/>
        </w:rPr>
      </w:pPr>
    </w:p>
    <w:p w:rsidR="004307D2" w:rsidRPr="00924B6C" w:rsidRDefault="004307D2" w:rsidP="004307D2">
      <w:pPr>
        <w:shd w:val="clear" w:color="auto" w:fill="FFFFFF"/>
        <w:spacing w:before="120" w:line="360" w:lineRule="auto"/>
        <w:ind w:right="40" w:firstLine="709"/>
        <w:jc w:val="center"/>
        <w:rPr>
          <w:sz w:val="28"/>
          <w:szCs w:val="28"/>
          <w:lang w:val="ru-RU"/>
        </w:rPr>
      </w:pPr>
    </w:p>
    <w:p w:rsidR="004307D2" w:rsidRPr="006C2707" w:rsidRDefault="004307D2" w:rsidP="006C2707">
      <w:pPr>
        <w:shd w:val="clear" w:color="auto" w:fill="FFFFFF"/>
        <w:spacing w:before="120" w:line="360" w:lineRule="auto"/>
        <w:ind w:right="40"/>
        <w:jc w:val="both"/>
        <w:rPr>
          <w:sz w:val="28"/>
          <w:szCs w:val="28"/>
          <w:lang w:val="ru-RU"/>
        </w:rPr>
      </w:pPr>
    </w:p>
    <w:p w:rsidR="004307D2" w:rsidRPr="00924B6C" w:rsidRDefault="004307D2" w:rsidP="004307D2">
      <w:pPr>
        <w:shd w:val="clear" w:color="auto" w:fill="FFFFFF"/>
        <w:spacing w:before="120" w:line="360" w:lineRule="auto"/>
        <w:ind w:right="40" w:firstLine="709"/>
        <w:jc w:val="center"/>
        <w:rPr>
          <w:b/>
          <w:sz w:val="28"/>
          <w:szCs w:val="28"/>
          <w:lang w:val="ru-RU"/>
        </w:rPr>
      </w:pPr>
    </w:p>
    <w:p w:rsidR="004307D2" w:rsidRPr="00924B6C" w:rsidRDefault="004307D2" w:rsidP="004307D2">
      <w:pPr>
        <w:shd w:val="clear" w:color="auto" w:fill="FFFFFF"/>
        <w:spacing w:before="120" w:line="360" w:lineRule="auto"/>
        <w:ind w:right="40" w:firstLine="709"/>
        <w:jc w:val="center"/>
        <w:rPr>
          <w:b/>
          <w:sz w:val="28"/>
          <w:szCs w:val="28"/>
          <w:lang w:val="ru-RU"/>
        </w:rPr>
      </w:pPr>
    </w:p>
    <w:p w:rsidR="004307D2" w:rsidRPr="00924B6C" w:rsidRDefault="004307D2" w:rsidP="004307D2">
      <w:pPr>
        <w:shd w:val="clear" w:color="auto" w:fill="FFFFFF"/>
        <w:spacing w:before="120" w:line="360" w:lineRule="auto"/>
        <w:ind w:right="40" w:firstLine="709"/>
        <w:jc w:val="right"/>
        <w:rPr>
          <w:lang w:val="ru-RU"/>
        </w:rPr>
      </w:pPr>
      <w:r w:rsidRPr="00924B6C">
        <w:rPr>
          <w:lang w:val="ru-RU"/>
        </w:rPr>
        <w:t>Таблица 8</w:t>
      </w:r>
    </w:p>
    <w:p w:rsidR="004307D2" w:rsidRPr="00924B6C" w:rsidRDefault="004307D2" w:rsidP="004307D2">
      <w:pPr>
        <w:shd w:val="clear" w:color="auto" w:fill="FFFFFF"/>
        <w:spacing w:before="120" w:line="360" w:lineRule="auto"/>
        <w:ind w:right="40" w:firstLine="709"/>
        <w:jc w:val="center"/>
        <w:rPr>
          <w:b/>
          <w:sz w:val="28"/>
          <w:szCs w:val="28"/>
          <w:lang w:val="ru-RU"/>
        </w:rPr>
      </w:pPr>
      <w:r w:rsidRPr="00924B6C">
        <w:rPr>
          <w:b/>
          <w:sz w:val="28"/>
          <w:szCs w:val="28"/>
          <w:lang w:val="ru-RU"/>
        </w:rPr>
        <w:t>Современные образовательные технологии, используемые педагогами средней школы</w:t>
      </w:r>
    </w:p>
    <w:p w:rsidR="004307D2" w:rsidRPr="00924B6C" w:rsidRDefault="004307D2" w:rsidP="004307D2">
      <w:pPr>
        <w:shd w:val="clear" w:color="auto" w:fill="FFFFFF"/>
        <w:spacing w:before="120" w:line="360" w:lineRule="auto"/>
        <w:ind w:right="40" w:firstLine="709"/>
        <w:jc w:val="both"/>
        <w:rPr>
          <w:sz w:val="28"/>
          <w:szCs w:val="28"/>
          <w:lang w:val="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39"/>
        <w:gridCol w:w="1543"/>
      </w:tblGrid>
      <w:tr w:rsidR="004307D2" w:rsidTr="00B15D72">
        <w:trPr>
          <w:trHeight w:val="345"/>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proofErr w:type="spellStart"/>
            <w:r>
              <w:rPr>
                <w:b/>
                <w:bCs/>
              </w:rPr>
              <w:lastRenderedPageBreak/>
              <w:t>Название</w:t>
            </w:r>
            <w:proofErr w:type="spellEnd"/>
            <w:r>
              <w:rPr>
                <w:b/>
                <w:bCs/>
              </w:rPr>
              <w:t xml:space="preserve"> </w:t>
            </w:r>
            <w:proofErr w:type="spellStart"/>
            <w:r>
              <w:rPr>
                <w:b/>
                <w:bCs/>
              </w:rPr>
              <w:t>технологии</w:t>
            </w:r>
            <w:proofErr w:type="spellEnd"/>
          </w:p>
        </w:tc>
        <w:tc>
          <w:tcPr>
            <w:tcW w:w="805" w:type="pct"/>
            <w:vAlign w:val="bottom"/>
          </w:tcPr>
          <w:p w:rsidR="004307D2" w:rsidRDefault="004307D2" w:rsidP="00B15D72">
            <w:pPr>
              <w:shd w:val="clear" w:color="auto" w:fill="FFFFFF"/>
              <w:spacing w:before="120" w:line="360" w:lineRule="auto"/>
              <w:ind w:right="40" w:firstLine="709"/>
              <w:jc w:val="both"/>
              <w:rPr>
                <w:sz w:val="28"/>
                <w:szCs w:val="28"/>
              </w:rPr>
            </w:pPr>
            <w:r>
              <w:rPr>
                <w:b/>
                <w:bCs/>
                <w:sz w:val="28"/>
                <w:szCs w:val="28"/>
              </w:rPr>
              <w:t> </w:t>
            </w:r>
          </w:p>
        </w:tc>
      </w:tr>
      <w:tr w:rsidR="004307D2" w:rsidTr="00B15D72">
        <w:trPr>
          <w:trHeight w:val="375"/>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proofErr w:type="spellStart"/>
            <w:r>
              <w:rPr>
                <w:bCs/>
              </w:rPr>
              <w:t>здоровьесберегающие</w:t>
            </w:r>
            <w:proofErr w:type="spellEnd"/>
            <w:r>
              <w:rPr>
                <w:bCs/>
              </w:rPr>
              <w:t xml:space="preserve"> </w:t>
            </w:r>
            <w:proofErr w:type="spellStart"/>
            <w:r>
              <w:rPr>
                <w:bCs/>
              </w:rPr>
              <w:t>технологии</w:t>
            </w:r>
            <w:proofErr w:type="spellEnd"/>
            <w:r>
              <w:rPr>
                <w:bCs/>
              </w:rPr>
              <w:t> </w:t>
            </w:r>
          </w:p>
        </w:tc>
        <w:tc>
          <w:tcPr>
            <w:tcW w:w="805" w:type="pct"/>
            <w:vAlign w:val="bottom"/>
          </w:tcPr>
          <w:p w:rsidR="004307D2" w:rsidRDefault="004307D2" w:rsidP="00B15D72">
            <w:pPr>
              <w:shd w:val="clear" w:color="auto" w:fill="FFFFFF"/>
              <w:spacing w:before="120" w:line="360" w:lineRule="auto"/>
              <w:ind w:right="40" w:firstLine="709"/>
              <w:jc w:val="both"/>
            </w:pPr>
            <w:r>
              <w:rPr>
                <w:bCs/>
              </w:rPr>
              <w:t>4</w:t>
            </w:r>
          </w:p>
        </w:tc>
      </w:tr>
      <w:tr w:rsidR="004307D2" w:rsidTr="00B15D72">
        <w:trPr>
          <w:trHeight w:val="345"/>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proofErr w:type="spellStart"/>
            <w:r>
              <w:rPr>
                <w:bCs/>
              </w:rPr>
              <w:t>разноуровневое</w:t>
            </w:r>
            <w:proofErr w:type="spellEnd"/>
            <w:r>
              <w:rPr>
                <w:bCs/>
              </w:rPr>
              <w:t xml:space="preserve"> </w:t>
            </w:r>
            <w:proofErr w:type="spellStart"/>
            <w:r>
              <w:rPr>
                <w:bCs/>
              </w:rPr>
              <w:t>обучение</w:t>
            </w:r>
            <w:proofErr w:type="spellEnd"/>
            <w:r>
              <w:rPr>
                <w:bCs/>
              </w:rPr>
              <w:t>  </w:t>
            </w:r>
          </w:p>
        </w:tc>
        <w:tc>
          <w:tcPr>
            <w:tcW w:w="805" w:type="pct"/>
            <w:vAlign w:val="bottom"/>
          </w:tcPr>
          <w:p w:rsidR="004307D2" w:rsidRDefault="004307D2" w:rsidP="00B15D72">
            <w:pPr>
              <w:shd w:val="clear" w:color="auto" w:fill="FFFFFF"/>
              <w:spacing w:before="120" w:line="360" w:lineRule="auto"/>
              <w:ind w:right="40" w:firstLine="709"/>
              <w:jc w:val="both"/>
            </w:pPr>
            <w:r>
              <w:rPr>
                <w:bCs/>
              </w:rPr>
              <w:t>4</w:t>
            </w:r>
          </w:p>
        </w:tc>
      </w:tr>
      <w:tr w:rsidR="004307D2" w:rsidTr="00B15D72">
        <w:trPr>
          <w:trHeight w:val="390"/>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r>
              <w:rPr>
                <w:bCs/>
              </w:rPr>
              <w:t>исследовательский метод обучения  </w:t>
            </w:r>
          </w:p>
        </w:tc>
        <w:tc>
          <w:tcPr>
            <w:tcW w:w="805" w:type="pct"/>
            <w:vAlign w:val="bottom"/>
          </w:tcPr>
          <w:p w:rsidR="004307D2" w:rsidRDefault="004307D2" w:rsidP="00B15D72">
            <w:pPr>
              <w:shd w:val="clear" w:color="auto" w:fill="FFFFFF"/>
              <w:spacing w:before="120" w:line="360" w:lineRule="auto"/>
              <w:ind w:right="40" w:firstLine="709"/>
              <w:jc w:val="both"/>
            </w:pPr>
            <w:r>
              <w:rPr>
                <w:bCs/>
              </w:rPr>
              <w:t>1</w:t>
            </w:r>
          </w:p>
        </w:tc>
      </w:tr>
      <w:tr w:rsidR="004307D2" w:rsidTr="00B15D72">
        <w:trPr>
          <w:trHeight w:val="390"/>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r>
              <w:rPr>
                <w:bCs/>
              </w:rPr>
              <w:t>обучение в сотрудничестве  </w:t>
            </w:r>
          </w:p>
        </w:tc>
        <w:tc>
          <w:tcPr>
            <w:tcW w:w="805" w:type="pct"/>
            <w:vAlign w:val="bottom"/>
          </w:tcPr>
          <w:p w:rsidR="004307D2" w:rsidRDefault="004307D2" w:rsidP="00B15D72">
            <w:pPr>
              <w:shd w:val="clear" w:color="auto" w:fill="FFFFFF"/>
              <w:spacing w:before="120" w:line="360" w:lineRule="auto"/>
              <w:ind w:right="40" w:firstLine="709"/>
              <w:jc w:val="both"/>
            </w:pPr>
            <w:r>
              <w:rPr>
                <w:bCs/>
              </w:rPr>
              <w:t>4</w:t>
            </w:r>
          </w:p>
        </w:tc>
      </w:tr>
      <w:tr w:rsidR="004307D2" w:rsidTr="00B15D72">
        <w:trPr>
          <w:trHeight w:val="390"/>
          <w:tblCellSpacing w:w="0" w:type="dxa"/>
        </w:trPr>
        <w:tc>
          <w:tcPr>
            <w:tcW w:w="4195" w:type="pct"/>
            <w:vAlign w:val="bottom"/>
          </w:tcPr>
          <w:p w:rsidR="004307D2" w:rsidRPr="00924B6C" w:rsidRDefault="004307D2" w:rsidP="00B15D72">
            <w:pPr>
              <w:shd w:val="clear" w:color="auto" w:fill="FFFFFF"/>
              <w:spacing w:before="120" w:line="360" w:lineRule="auto"/>
              <w:ind w:right="40" w:firstLine="709"/>
              <w:jc w:val="both"/>
              <w:rPr>
                <w:lang w:val="ru-RU"/>
              </w:rPr>
            </w:pPr>
            <w:r w:rsidRPr="00924B6C">
              <w:rPr>
                <w:bCs/>
                <w:lang w:val="ru-RU"/>
              </w:rPr>
              <w:t>модульное  и блочно-модульное обучение</w:t>
            </w:r>
            <w:r>
              <w:rPr>
                <w:bCs/>
              </w:rPr>
              <w:t>  </w:t>
            </w:r>
          </w:p>
        </w:tc>
        <w:tc>
          <w:tcPr>
            <w:tcW w:w="805" w:type="pct"/>
            <w:vAlign w:val="bottom"/>
          </w:tcPr>
          <w:p w:rsidR="004307D2" w:rsidRDefault="004307D2" w:rsidP="00B15D72">
            <w:pPr>
              <w:shd w:val="clear" w:color="auto" w:fill="FFFFFF"/>
              <w:spacing w:before="120" w:line="360" w:lineRule="auto"/>
              <w:ind w:right="40" w:firstLine="709"/>
              <w:jc w:val="both"/>
            </w:pPr>
            <w:r>
              <w:rPr>
                <w:bCs/>
              </w:rPr>
              <w:t>3</w:t>
            </w:r>
          </w:p>
        </w:tc>
      </w:tr>
      <w:tr w:rsidR="004307D2" w:rsidTr="00B15D72">
        <w:trPr>
          <w:trHeight w:val="390"/>
          <w:tblCellSpacing w:w="0" w:type="dxa"/>
        </w:trPr>
        <w:tc>
          <w:tcPr>
            <w:tcW w:w="4195" w:type="pct"/>
            <w:vAlign w:val="bottom"/>
          </w:tcPr>
          <w:p w:rsidR="004307D2" w:rsidRPr="00924B6C" w:rsidRDefault="004307D2" w:rsidP="00B15D72">
            <w:pPr>
              <w:shd w:val="clear" w:color="auto" w:fill="FFFFFF"/>
              <w:spacing w:before="120" w:line="360" w:lineRule="auto"/>
              <w:ind w:right="40" w:firstLine="709"/>
              <w:jc w:val="both"/>
              <w:rPr>
                <w:lang w:val="ru-RU"/>
              </w:rPr>
            </w:pPr>
            <w:proofErr w:type="spellStart"/>
            <w:r w:rsidRPr="00924B6C">
              <w:rPr>
                <w:bCs/>
                <w:lang w:val="ru-RU"/>
              </w:rPr>
              <w:t>лекционно-семинарско-зачетная</w:t>
            </w:r>
            <w:proofErr w:type="spellEnd"/>
            <w:r w:rsidRPr="00924B6C">
              <w:rPr>
                <w:bCs/>
                <w:lang w:val="ru-RU"/>
              </w:rPr>
              <w:t xml:space="preserve"> система обучения</w:t>
            </w:r>
            <w:r>
              <w:rPr>
                <w:bCs/>
              </w:rPr>
              <w:t>  </w:t>
            </w:r>
          </w:p>
        </w:tc>
        <w:tc>
          <w:tcPr>
            <w:tcW w:w="805" w:type="pct"/>
            <w:vAlign w:val="bottom"/>
          </w:tcPr>
          <w:p w:rsidR="004307D2" w:rsidRDefault="004307D2" w:rsidP="00B15D72">
            <w:pPr>
              <w:shd w:val="clear" w:color="auto" w:fill="FFFFFF"/>
              <w:spacing w:before="120" w:line="360" w:lineRule="auto"/>
              <w:ind w:right="40" w:firstLine="709"/>
              <w:jc w:val="both"/>
            </w:pPr>
            <w:r>
              <w:rPr>
                <w:bCs/>
              </w:rPr>
              <w:t>3</w:t>
            </w:r>
          </w:p>
        </w:tc>
      </w:tr>
      <w:tr w:rsidR="004307D2" w:rsidTr="00B15D72">
        <w:trPr>
          <w:trHeight w:val="390"/>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r>
              <w:rPr>
                <w:bCs/>
              </w:rPr>
              <w:t>ЛОО</w:t>
            </w:r>
          </w:p>
        </w:tc>
        <w:tc>
          <w:tcPr>
            <w:tcW w:w="805" w:type="pct"/>
            <w:vAlign w:val="bottom"/>
          </w:tcPr>
          <w:p w:rsidR="004307D2" w:rsidRDefault="004307D2" w:rsidP="00B15D72">
            <w:pPr>
              <w:shd w:val="clear" w:color="auto" w:fill="FFFFFF"/>
              <w:spacing w:before="120" w:line="360" w:lineRule="auto"/>
              <w:ind w:right="40" w:firstLine="709"/>
              <w:jc w:val="both"/>
            </w:pPr>
            <w:r>
              <w:rPr>
                <w:bCs/>
              </w:rPr>
              <w:t>1</w:t>
            </w:r>
          </w:p>
        </w:tc>
      </w:tr>
      <w:tr w:rsidR="004307D2" w:rsidTr="00B15D72">
        <w:trPr>
          <w:trHeight w:val="390"/>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r>
              <w:rPr>
                <w:bCs/>
              </w:rPr>
              <w:t>проблемное обучение </w:t>
            </w:r>
          </w:p>
        </w:tc>
        <w:tc>
          <w:tcPr>
            <w:tcW w:w="805" w:type="pct"/>
            <w:vAlign w:val="bottom"/>
          </w:tcPr>
          <w:p w:rsidR="004307D2" w:rsidRDefault="004307D2" w:rsidP="00B15D72">
            <w:pPr>
              <w:shd w:val="clear" w:color="auto" w:fill="FFFFFF"/>
              <w:spacing w:before="120" w:line="360" w:lineRule="auto"/>
              <w:ind w:right="40" w:firstLine="709"/>
              <w:jc w:val="both"/>
            </w:pPr>
            <w:r>
              <w:rPr>
                <w:bCs/>
              </w:rPr>
              <w:t>4</w:t>
            </w:r>
          </w:p>
        </w:tc>
      </w:tr>
      <w:tr w:rsidR="004307D2" w:rsidTr="00B15D72">
        <w:trPr>
          <w:trHeight w:val="390"/>
          <w:tblCellSpacing w:w="0" w:type="dxa"/>
        </w:trPr>
        <w:tc>
          <w:tcPr>
            <w:tcW w:w="4195" w:type="pct"/>
            <w:vAlign w:val="bottom"/>
          </w:tcPr>
          <w:p w:rsidR="004307D2" w:rsidRDefault="004307D2" w:rsidP="00B15D72">
            <w:pPr>
              <w:shd w:val="clear" w:color="auto" w:fill="FFFFFF"/>
              <w:spacing w:before="120" w:line="360" w:lineRule="auto"/>
              <w:ind w:right="40" w:firstLine="709"/>
              <w:jc w:val="both"/>
            </w:pPr>
            <w:r>
              <w:rPr>
                <w:bCs/>
              </w:rPr>
              <w:t>проектные методы обучения  </w:t>
            </w:r>
          </w:p>
        </w:tc>
        <w:tc>
          <w:tcPr>
            <w:tcW w:w="805" w:type="pct"/>
            <w:vAlign w:val="bottom"/>
          </w:tcPr>
          <w:p w:rsidR="004307D2" w:rsidRDefault="004307D2" w:rsidP="00B15D72">
            <w:pPr>
              <w:shd w:val="clear" w:color="auto" w:fill="FFFFFF"/>
              <w:spacing w:before="120" w:line="360" w:lineRule="auto"/>
              <w:ind w:right="40" w:firstLine="709"/>
              <w:jc w:val="both"/>
            </w:pPr>
            <w:r>
              <w:rPr>
                <w:bCs/>
              </w:rPr>
              <w:t>1</w:t>
            </w:r>
          </w:p>
        </w:tc>
      </w:tr>
    </w:tbl>
    <w:p w:rsidR="004307D2" w:rsidRDefault="004307D2" w:rsidP="004307D2">
      <w:pPr>
        <w:widowControl w:val="0"/>
        <w:shd w:val="clear" w:color="auto" w:fill="FFFFFF"/>
        <w:spacing w:line="360" w:lineRule="auto"/>
        <w:ind w:firstLine="709"/>
        <w:jc w:val="both"/>
        <w:rPr>
          <w:sz w:val="28"/>
          <w:szCs w:val="28"/>
        </w:rPr>
      </w:pPr>
      <w:r>
        <w:rPr>
          <w:sz w:val="28"/>
          <w:szCs w:val="28"/>
        </w:rPr>
        <w:tab/>
      </w:r>
    </w:p>
    <w:p w:rsidR="004307D2" w:rsidRPr="00924B6C" w:rsidRDefault="004307D2" w:rsidP="004307D2">
      <w:pPr>
        <w:widowControl w:val="0"/>
        <w:shd w:val="clear" w:color="auto" w:fill="FFFFFF"/>
        <w:spacing w:line="360" w:lineRule="auto"/>
        <w:ind w:firstLine="709"/>
        <w:jc w:val="both"/>
        <w:rPr>
          <w:sz w:val="28"/>
          <w:szCs w:val="28"/>
          <w:lang w:val="ru-RU"/>
        </w:rPr>
      </w:pPr>
      <w:r w:rsidRPr="00924B6C">
        <w:rPr>
          <w:sz w:val="28"/>
          <w:szCs w:val="28"/>
          <w:lang w:val="ru-RU"/>
        </w:rPr>
        <w:t xml:space="preserve">В целом, можно выделить около 14 видов современных образовательных технологий, используемых 57% педагогов при организации учебно-воспитательного процесса. </w:t>
      </w:r>
    </w:p>
    <w:p w:rsidR="004307D2" w:rsidRPr="00924B6C" w:rsidRDefault="004307D2" w:rsidP="004307D2">
      <w:pPr>
        <w:widowControl w:val="0"/>
        <w:shd w:val="clear" w:color="auto" w:fill="FFFFFF"/>
        <w:spacing w:line="360" w:lineRule="auto"/>
        <w:ind w:firstLine="709"/>
        <w:jc w:val="both"/>
        <w:rPr>
          <w:sz w:val="28"/>
          <w:szCs w:val="28"/>
          <w:lang w:val="ru-RU"/>
        </w:rPr>
      </w:pPr>
      <w:r w:rsidRPr="00924B6C">
        <w:rPr>
          <w:sz w:val="28"/>
          <w:szCs w:val="28"/>
          <w:lang w:val="ru-RU"/>
        </w:rPr>
        <w:t>83% педагогов школы получили профессиональную подготовку в области современных образовательных технологий на базе ГОУ ТОИУУ. Следует отметить, что 92% преподавателей школы владеют навыками работы на персональном компьютере.</w:t>
      </w:r>
    </w:p>
    <w:p w:rsidR="006C2707" w:rsidRDefault="006C2707" w:rsidP="004307D2">
      <w:pPr>
        <w:shd w:val="clear" w:color="auto" w:fill="FFFFFF"/>
        <w:spacing w:before="120" w:line="360" w:lineRule="auto"/>
        <w:ind w:right="40" w:firstLine="709"/>
        <w:jc w:val="right"/>
        <w:rPr>
          <w:lang w:val="ru-RU"/>
        </w:rPr>
      </w:pPr>
    </w:p>
    <w:p w:rsidR="004307D2" w:rsidRPr="00924B6C" w:rsidRDefault="004307D2" w:rsidP="004307D2">
      <w:pPr>
        <w:shd w:val="clear" w:color="auto" w:fill="FFFFFF"/>
        <w:spacing w:before="120" w:line="360" w:lineRule="auto"/>
        <w:ind w:right="40" w:firstLine="709"/>
        <w:jc w:val="right"/>
        <w:rPr>
          <w:lang w:val="ru-RU"/>
        </w:rPr>
      </w:pPr>
      <w:r w:rsidRPr="00924B6C">
        <w:rPr>
          <w:lang w:val="ru-RU"/>
        </w:rPr>
        <w:t>Таблица 9</w:t>
      </w:r>
    </w:p>
    <w:p w:rsidR="004307D2" w:rsidRPr="00924B6C" w:rsidRDefault="004307D2" w:rsidP="004307D2">
      <w:pPr>
        <w:widowControl w:val="0"/>
        <w:shd w:val="clear" w:color="auto" w:fill="FFFFFF"/>
        <w:spacing w:line="360" w:lineRule="auto"/>
        <w:ind w:firstLine="709"/>
        <w:jc w:val="center"/>
        <w:rPr>
          <w:b/>
          <w:sz w:val="28"/>
          <w:szCs w:val="28"/>
          <w:lang w:val="ru-RU"/>
        </w:rPr>
      </w:pPr>
      <w:r w:rsidRPr="00924B6C">
        <w:rPr>
          <w:b/>
          <w:sz w:val="28"/>
          <w:szCs w:val="28"/>
          <w:lang w:val="ru-RU"/>
        </w:rPr>
        <w:t>Список педагогов ОУ, использующих современные образовательные технологии</w:t>
      </w:r>
    </w:p>
    <w:p w:rsidR="004307D2" w:rsidRPr="00924B6C" w:rsidRDefault="004307D2" w:rsidP="004307D2">
      <w:pPr>
        <w:widowControl w:val="0"/>
        <w:shd w:val="clear" w:color="auto" w:fill="FFFFFF"/>
        <w:spacing w:line="360" w:lineRule="auto"/>
        <w:ind w:firstLine="709"/>
        <w:jc w:val="both"/>
        <w:rPr>
          <w:sz w:val="28"/>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4506"/>
        <w:gridCol w:w="3780"/>
      </w:tblGrid>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Default="004307D2" w:rsidP="00B15D72">
            <w:pPr>
              <w:pStyle w:val="210"/>
              <w:tabs>
                <w:tab w:val="left" w:pos="9900"/>
              </w:tabs>
              <w:spacing w:line="360" w:lineRule="auto"/>
              <w:ind w:right="360" w:firstLine="0"/>
              <w:jc w:val="center"/>
              <w:rPr>
                <w:b/>
                <w:szCs w:val="24"/>
              </w:rPr>
            </w:pPr>
            <w:r>
              <w:rPr>
                <w:b/>
                <w:szCs w:val="24"/>
              </w:rPr>
              <w:lastRenderedPageBreak/>
              <w:t>№</w:t>
            </w:r>
          </w:p>
          <w:p w:rsidR="004307D2" w:rsidRDefault="004307D2" w:rsidP="00B15D72">
            <w:pPr>
              <w:pStyle w:val="210"/>
              <w:tabs>
                <w:tab w:val="left" w:pos="9900"/>
              </w:tabs>
              <w:spacing w:line="360" w:lineRule="auto"/>
              <w:ind w:right="360" w:firstLine="0"/>
              <w:jc w:val="center"/>
              <w:rPr>
                <w:b/>
                <w:szCs w:val="24"/>
              </w:rPr>
            </w:pPr>
            <w:r>
              <w:rPr>
                <w:b/>
                <w:szCs w:val="24"/>
              </w:rPr>
              <w:t>п/п</w:t>
            </w:r>
          </w:p>
        </w:tc>
        <w:tc>
          <w:tcPr>
            <w:tcW w:w="2304" w:type="pct"/>
            <w:tcBorders>
              <w:top w:val="single" w:sz="4" w:space="0" w:color="auto"/>
              <w:left w:val="single" w:sz="4" w:space="0" w:color="auto"/>
              <w:bottom w:val="single" w:sz="4" w:space="0" w:color="auto"/>
              <w:right w:val="single" w:sz="4" w:space="0" w:color="auto"/>
            </w:tcBorders>
          </w:tcPr>
          <w:p w:rsidR="004307D2" w:rsidRDefault="004307D2" w:rsidP="00B15D72">
            <w:pPr>
              <w:pStyle w:val="210"/>
              <w:tabs>
                <w:tab w:val="left" w:pos="9900"/>
              </w:tabs>
              <w:spacing w:line="360" w:lineRule="auto"/>
              <w:ind w:right="360" w:firstLine="0"/>
              <w:jc w:val="center"/>
              <w:rPr>
                <w:b/>
                <w:szCs w:val="24"/>
              </w:rPr>
            </w:pPr>
            <w:r>
              <w:rPr>
                <w:b/>
                <w:szCs w:val="24"/>
              </w:rPr>
              <w:t>Вид современной образовательной технологии</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tabs>
                <w:tab w:val="left" w:pos="9900"/>
              </w:tabs>
              <w:spacing w:line="360" w:lineRule="auto"/>
              <w:ind w:right="360" w:firstLine="0"/>
              <w:jc w:val="center"/>
              <w:rPr>
                <w:b/>
                <w:szCs w:val="24"/>
                <w:lang w:val="ru-RU"/>
              </w:rPr>
            </w:pPr>
            <w:r w:rsidRPr="00924B6C">
              <w:rPr>
                <w:b/>
                <w:szCs w:val="24"/>
                <w:lang w:val="ru-RU"/>
              </w:rPr>
              <w:t>Кто реализует (ФИО, должность или предмет, категория)</w:t>
            </w:r>
          </w:p>
        </w:tc>
      </w:tr>
      <w:tr w:rsidR="004307D2" w:rsidRPr="00271DC1" w:rsidTr="00B15D72">
        <w:trPr>
          <w:trHeight w:val="858"/>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numPr>
                <w:ilvl w:val="0"/>
                <w:numId w:val="8"/>
              </w:numPr>
              <w:spacing w:line="360" w:lineRule="auto"/>
              <w:jc w:val="center"/>
              <w:rPr>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jc w:val="center"/>
            </w:pPr>
            <w:proofErr w:type="spellStart"/>
            <w:r>
              <w:t>Технология</w:t>
            </w:r>
            <w:proofErr w:type="spellEnd"/>
            <w:r>
              <w:t xml:space="preserve"> </w:t>
            </w:r>
            <w:proofErr w:type="spellStart"/>
            <w:r>
              <w:t>личностно</w:t>
            </w:r>
            <w:proofErr w:type="spellEnd"/>
            <w:r>
              <w:t xml:space="preserve"> </w:t>
            </w:r>
            <w:proofErr w:type="spellStart"/>
            <w:r>
              <w:t>ориентированного</w:t>
            </w:r>
            <w:proofErr w:type="spellEnd"/>
            <w:r>
              <w:t xml:space="preserve"> </w:t>
            </w:r>
            <w:proofErr w:type="spellStart"/>
            <w:r>
              <w:t>обучения</w:t>
            </w:r>
            <w:proofErr w:type="spellEnd"/>
            <w:r>
              <w:t>.</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proofErr w:type="spellStart"/>
            <w:r w:rsidRPr="00924B6C">
              <w:rPr>
                <w:lang w:val="ru-RU"/>
              </w:rPr>
              <w:t>Арбатова</w:t>
            </w:r>
            <w:proofErr w:type="spellEnd"/>
            <w:r w:rsidRPr="00924B6C">
              <w:rPr>
                <w:lang w:val="ru-RU"/>
              </w:rPr>
              <w:t xml:space="preserve"> Марина Анатольевна, учитель географии, первая категория</w:t>
            </w:r>
          </w:p>
        </w:tc>
      </w:tr>
      <w:tr w:rsidR="004307D2" w:rsidRPr="00271DC1" w:rsidTr="00B15D72">
        <w:trPr>
          <w:trHeight w:val="354"/>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numPr>
                <w:ilvl w:val="0"/>
                <w:numId w:val="8"/>
              </w:numPr>
              <w:spacing w:line="360" w:lineRule="auto"/>
              <w:jc w:val="center"/>
              <w:rPr>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Технология проблемного  обучения.</w:t>
            </w:r>
          </w:p>
          <w:p w:rsidR="004307D2" w:rsidRPr="00924B6C" w:rsidRDefault="004307D2" w:rsidP="00B15D72">
            <w:pPr>
              <w:spacing w:line="360" w:lineRule="auto"/>
              <w:jc w:val="center"/>
              <w:rPr>
                <w:lang w:val="ru-RU"/>
              </w:rPr>
            </w:pPr>
            <w:r w:rsidRPr="00924B6C">
              <w:rPr>
                <w:lang w:val="ru-RU"/>
              </w:rPr>
              <w:t>Проектные методы обучения.</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proofErr w:type="spellStart"/>
            <w:r w:rsidRPr="00924B6C">
              <w:rPr>
                <w:lang w:val="ru-RU"/>
              </w:rPr>
              <w:t>Голосова</w:t>
            </w:r>
            <w:proofErr w:type="spellEnd"/>
            <w:r w:rsidRPr="00924B6C">
              <w:rPr>
                <w:lang w:val="ru-RU"/>
              </w:rPr>
              <w:t xml:space="preserve"> Ирина Дмитриевна, учитель  обществознания, вторая  категории</w:t>
            </w:r>
          </w:p>
        </w:tc>
      </w:tr>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ИКТ - технологии</w:t>
            </w:r>
          </w:p>
          <w:p w:rsidR="004307D2" w:rsidRPr="00924B6C" w:rsidRDefault="004307D2" w:rsidP="00B15D72">
            <w:pPr>
              <w:spacing w:line="360" w:lineRule="auto"/>
              <w:jc w:val="center"/>
              <w:rPr>
                <w:lang w:val="ru-RU"/>
              </w:rPr>
            </w:pPr>
            <w:r w:rsidRPr="00924B6C">
              <w:rPr>
                <w:lang w:val="ru-RU"/>
              </w:rPr>
              <w:t>Проектные  методы обучения</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Ермолаева Маргарита Николаевна, учитель начальных классов, первая категория</w:t>
            </w:r>
          </w:p>
        </w:tc>
      </w:tr>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jc w:val="center"/>
            </w:pPr>
            <w:r>
              <w:t xml:space="preserve">ИКТ -  </w:t>
            </w:r>
            <w:proofErr w:type="spellStart"/>
            <w:r>
              <w:t>технологии</w:t>
            </w:r>
            <w:proofErr w:type="spellEnd"/>
          </w:p>
          <w:p w:rsidR="004307D2" w:rsidRDefault="004307D2" w:rsidP="00B15D72">
            <w:pPr>
              <w:spacing w:line="360" w:lineRule="auto"/>
            </w:pP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Кириллов Александр Николаевич, учитель  биологии и информатики, первая категория</w:t>
            </w:r>
          </w:p>
        </w:tc>
      </w:tr>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jc w:val="center"/>
            </w:pPr>
            <w:proofErr w:type="spellStart"/>
            <w:r>
              <w:t>Проектные</w:t>
            </w:r>
            <w:proofErr w:type="spellEnd"/>
            <w:r>
              <w:t xml:space="preserve">  </w:t>
            </w:r>
            <w:proofErr w:type="spellStart"/>
            <w:r>
              <w:t>методы</w:t>
            </w:r>
            <w:proofErr w:type="spellEnd"/>
            <w:r>
              <w:t xml:space="preserve"> </w:t>
            </w:r>
            <w:proofErr w:type="spellStart"/>
            <w:r>
              <w:t>обучения</w:t>
            </w:r>
            <w:proofErr w:type="spellEnd"/>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Кузнецова Елена Викторовна, учитель технологии, первая  категория</w:t>
            </w:r>
          </w:p>
        </w:tc>
      </w:tr>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Проблемное обучение</w:t>
            </w:r>
          </w:p>
          <w:p w:rsidR="004307D2" w:rsidRPr="00924B6C" w:rsidRDefault="004307D2" w:rsidP="00B15D72">
            <w:pPr>
              <w:spacing w:line="360" w:lineRule="auto"/>
              <w:jc w:val="center"/>
              <w:rPr>
                <w:lang w:val="ru-RU"/>
              </w:rPr>
            </w:pPr>
            <w:r w:rsidRPr="00924B6C">
              <w:rPr>
                <w:lang w:val="ru-RU"/>
              </w:rPr>
              <w:t xml:space="preserve">Развивающее обучение </w:t>
            </w:r>
          </w:p>
          <w:p w:rsidR="004307D2" w:rsidRPr="00924B6C" w:rsidRDefault="004307D2" w:rsidP="00B15D72">
            <w:pPr>
              <w:spacing w:line="360" w:lineRule="auto"/>
              <w:jc w:val="center"/>
              <w:rPr>
                <w:lang w:val="ru-RU"/>
              </w:rPr>
            </w:pPr>
            <w:r w:rsidRPr="00924B6C">
              <w:rPr>
                <w:lang w:val="ru-RU"/>
              </w:rPr>
              <w:t>Информационно-коммуникационные технологии</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Кулагина Евгения Витальевна, учитель русского языка и литературы, первая категория</w:t>
            </w:r>
          </w:p>
        </w:tc>
      </w:tr>
      <w:tr w:rsidR="004307D2" w:rsidRPr="00271DC1" w:rsidTr="00B15D72">
        <w:trPr>
          <w:trHeight w:val="847"/>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 xml:space="preserve">Личностно ориентированное обучение.  </w:t>
            </w:r>
            <w:proofErr w:type="spellStart"/>
            <w:r w:rsidRPr="00924B6C">
              <w:rPr>
                <w:lang w:val="ru-RU"/>
              </w:rPr>
              <w:t>Разноуровневое</w:t>
            </w:r>
            <w:proofErr w:type="spellEnd"/>
            <w:r w:rsidRPr="00924B6C">
              <w:rPr>
                <w:lang w:val="ru-RU"/>
              </w:rPr>
              <w:t xml:space="preserve"> обучение.</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Михайлова</w:t>
            </w:r>
          </w:p>
          <w:p w:rsidR="004307D2" w:rsidRPr="00924B6C" w:rsidRDefault="004307D2" w:rsidP="00B15D72">
            <w:pPr>
              <w:spacing w:line="360" w:lineRule="auto"/>
              <w:jc w:val="center"/>
              <w:rPr>
                <w:lang w:val="ru-RU"/>
              </w:rPr>
            </w:pPr>
            <w:r w:rsidRPr="00924B6C">
              <w:rPr>
                <w:lang w:val="ru-RU"/>
              </w:rPr>
              <w:t>Надежда Алексеевна, учитель математики, первая категория</w:t>
            </w:r>
          </w:p>
        </w:tc>
      </w:tr>
      <w:tr w:rsidR="004307D2" w:rsidRPr="00271DC1" w:rsidTr="00B15D72">
        <w:trPr>
          <w:trHeight w:val="1072"/>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Default="004307D2" w:rsidP="00B15D72">
            <w:pPr>
              <w:spacing w:line="360" w:lineRule="auto"/>
              <w:jc w:val="center"/>
            </w:pPr>
            <w:proofErr w:type="spellStart"/>
            <w:r>
              <w:t>Личностно</w:t>
            </w:r>
            <w:proofErr w:type="spellEnd"/>
            <w:r>
              <w:t xml:space="preserve"> </w:t>
            </w:r>
            <w:proofErr w:type="spellStart"/>
            <w:r>
              <w:t>ориентированное</w:t>
            </w:r>
            <w:proofErr w:type="spellEnd"/>
            <w:r>
              <w:t xml:space="preserve"> </w:t>
            </w:r>
            <w:proofErr w:type="spellStart"/>
            <w:r>
              <w:t>обучение</w:t>
            </w:r>
            <w:proofErr w:type="spellEnd"/>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Николаева Ольга Владимировна, учитель русского языка и литературы, высшая категория</w:t>
            </w:r>
          </w:p>
        </w:tc>
      </w:tr>
      <w:tr w:rsidR="004307D2" w:rsidRPr="00271DC1" w:rsidTr="00B15D72">
        <w:trPr>
          <w:trHeight w:val="867"/>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271DC1" w:rsidRDefault="004307D2" w:rsidP="00B15D72">
            <w:pPr>
              <w:spacing w:line="360" w:lineRule="auto"/>
              <w:jc w:val="center"/>
              <w:rPr>
                <w:lang w:val="ru-RU"/>
              </w:rPr>
            </w:pPr>
            <w:r w:rsidRPr="00271DC1">
              <w:rPr>
                <w:lang w:val="ru-RU"/>
              </w:rPr>
              <w:t>Обучение в сотрудничестве</w:t>
            </w:r>
          </w:p>
          <w:p w:rsidR="004307D2" w:rsidRPr="00271DC1" w:rsidRDefault="004307D2" w:rsidP="00B15D72">
            <w:pPr>
              <w:spacing w:line="360" w:lineRule="auto"/>
              <w:jc w:val="center"/>
              <w:rPr>
                <w:lang w:val="ru-RU"/>
              </w:rPr>
            </w:pPr>
          </w:p>
          <w:p w:rsidR="004307D2" w:rsidRPr="00271DC1" w:rsidRDefault="004307D2" w:rsidP="00B15D72">
            <w:pPr>
              <w:spacing w:line="360" w:lineRule="auto"/>
              <w:jc w:val="center"/>
              <w:rPr>
                <w:lang w:val="ru-RU"/>
              </w:rPr>
            </w:pPr>
            <w:proofErr w:type="spellStart"/>
            <w:proofErr w:type="gramStart"/>
            <w:r w:rsidRPr="00271DC1">
              <w:rPr>
                <w:lang w:val="ru-RU"/>
              </w:rPr>
              <w:t>ИКТ-технологии</w:t>
            </w:r>
            <w:proofErr w:type="spellEnd"/>
            <w:proofErr w:type="gramEnd"/>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Николаева Светлана</w:t>
            </w:r>
          </w:p>
          <w:p w:rsidR="004307D2" w:rsidRPr="00924B6C" w:rsidRDefault="004307D2" w:rsidP="00B15D72">
            <w:pPr>
              <w:spacing w:line="360" w:lineRule="auto"/>
              <w:jc w:val="center"/>
              <w:rPr>
                <w:lang w:val="ru-RU"/>
              </w:rPr>
            </w:pPr>
            <w:r w:rsidRPr="00924B6C">
              <w:rPr>
                <w:lang w:val="ru-RU"/>
              </w:rPr>
              <w:t>Владиславовна, учитель математики, первая категория</w:t>
            </w:r>
          </w:p>
        </w:tc>
      </w:tr>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Развивающее обучение.</w:t>
            </w:r>
          </w:p>
          <w:p w:rsidR="004307D2" w:rsidRPr="00924B6C" w:rsidRDefault="004307D2" w:rsidP="00B15D72">
            <w:pPr>
              <w:spacing w:line="360" w:lineRule="auto"/>
              <w:jc w:val="center"/>
              <w:rPr>
                <w:lang w:val="ru-RU"/>
              </w:rPr>
            </w:pPr>
            <w:r w:rsidRPr="00924B6C">
              <w:rPr>
                <w:lang w:val="ru-RU"/>
              </w:rPr>
              <w:t>Проблемное обучение.</w:t>
            </w:r>
          </w:p>
          <w:p w:rsidR="004307D2" w:rsidRPr="00924B6C" w:rsidRDefault="004307D2" w:rsidP="00B15D72">
            <w:pPr>
              <w:spacing w:line="360" w:lineRule="auto"/>
              <w:jc w:val="center"/>
              <w:rPr>
                <w:lang w:val="ru-RU"/>
              </w:rPr>
            </w:pPr>
            <w:r w:rsidRPr="00924B6C">
              <w:rPr>
                <w:lang w:val="ru-RU"/>
              </w:rPr>
              <w:t>Технология использования игровых методов.</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9B0C04" w:rsidP="00B15D72">
            <w:pPr>
              <w:spacing w:line="360" w:lineRule="auto"/>
              <w:jc w:val="center"/>
              <w:rPr>
                <w:lang w:val="ru-RU"/>
              </w:rPr>
            </w:pPr>
            <w:r w:rsidRPr="00924B6C">
              <w:rPr>
                <w:lang w:val="ru-RU"/>
              </w:rPr>
              <w:t>Кириллова</w:t>
            </w:r>
            <w:r w:rsidR="004307D2" w:rsidRPr="00924B6C">
              <w:rPr>
                <w:lang w:val="ru-RU"/>
              </w:rPr>
              <w:t xml:space="preserve"> Елена</w:t>
            </w:r>
          </w:p>
          <w:p w:rsidR="004307D2" w:rsidRPr="00924B6C" w:rsidRDefault="004307D2" w:rsidP="00B15D72">
            <w:pPr>
              <w:spacing w:line="360" w:lineRule="auto"/>
              <w:jc w:val="center"/>
              <w:rPr>
                <w:lang w:val="ru-RU"/>
              </w:rPr>
            </w:pPr>
            <w:r w:rsidRPr="00924B6C">
              <w:rPr>
                <w:lang w:val="ru-RU"/>
              </w:rPr>
              <w:t>Владимировна, учитель русского языка и литературы, первая категория</w:t>
            </w:r>
          </w:p>
        </w:tc>
      </w:tr>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jc w:val="center"/>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ИКТ - технологии</w:t>
            </w:r>
          </w:p>
          <w:p w:rsidR="004307D2" w:rsidRPr="00924B6C" w:rsidRDefault="004307D2" w:rsidP="00B15D72">
            <w:pPr>
              <w:spacing w:line="360" w:lineRule="auto"/>
              <w:jc w:val="center"/>
              <w:rPr>
                <w:lang w:val="ru-RU"/>
              </w:rPr>
            </w:pPr>
            <w:r w:rsidRPr="00924B6C">
              <w:rPr>
                <w:lang w:val="ru-RU"/>
              </w:rPr>
              <w:t>Проектные   и исследовательские методы обучения</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Сладкова Ирина Владиславовна, учитель немецкого языка, первая категория</w:t>
            </w:r>
          </w:p>
        </w:tc>
      </w:tr>
      <w:tr w:rsidR="004307D2" w:rsidRPr="00271DC1" w:rsidTr="00B15D72">
        <w:trPr>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Default="004307D2" w:rsidP="00B15D72">
            <w:pPr>
              <w:pStyle w:val="210"/>
              <w:tabs>
                <w:tab w:val="left" w:pos="9900"/>
              </w:tabs>
              <w:spacing w:line="360" w:lineRule="auto"/>
              <w:ind w:right="360" w:firstLine="0"/>
              <w:jc w:val="center"/>
              <w:rPr>
                <w:szCs w:val="24"/>
              </w:rPr>
            </w:pPr>
            <w:proofErr w:type="spellStart"/>
            <w:r>
              <w:rPr>
                <w:szCs w:val="24"/>
              </w:rPr>
              <w:t>Разноуровневое</w:t>
            </w:r>
            <w:proofErr w:type="spellEnd"/>
            <w:r>
              <w:rPr>
                <w:szCs w:val="24"/>
              </w:rPr>
              <w:t xml:space="preserve"> </w:t>
            </w:r>
            <w:proofErr w:type="spellStart"/>
            <w:r>
              <w:rPr>
                <w:szCs w:val="24"/>
              </w:rPr>
              <w:t>обучение</w:t>
            </w:r>
            <w:proofErr w:type="spellEnd"/>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Спиридонова Оксана Викторовна, учитель  математики, вторая категория</w:t>
            </w:r>
          </w:p>
        </w:tc>
      </w:tr>
      <w:tr w:rsidR="004307D2" w:rsidRPr="00271DC1" w:rsidTr="00B15D72">
        <w:trPr>
          <w:trHeight w:val="895"/>
          <w:jc w:val="center"/>
        </w:trPr>
        <w:tc>
          <w:tcPr>
            <w:tcW w:w="76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pStyle w:val="210"/>
              <w:numPr>
                <w:ilvl w:val="0"/>
                <w:numId w:val="8"/>
              </w:numPr>
              <w:tabs>
                <w:tab w:val="left" w:pos="9900"/>
              </w:tabs>
              <w:spacing w:line="360" w:lineRule="auto"/>
              <w:ind w:right="360"/>
              <w:textAlignment w:val="auto"/>
              <w:rPr>
                <w:szCs w:val="24"/>
                <w:lang w:val="ru-RU"/>
              </w:rPr>
            </w:pPr>
          </w:p>
        </w:tc>
        <w:tc>
          <w:tcPr>
            <w:tcW w:w="2304"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r w:rsidRPr="00924B6C">
              <w:rPr>
                <w:lang w:val="ru-RU"/>
              </w:rPr>
              <w:t>Развивающее обучение</w:t>
            </w:r>
          </w:p>
          <w:p w:rsidR="004307D2" w:rsidRPr="00924B6C" w:rsidRDefault="004307D2" w:rsidP="00B15D72">
            <w:pPr>
              <w:spacing w:line="360" w:lineRule="auto"/>
              <w:jc w:val="center"/>
              <w:rPr>
                <w:lang w:val="ru-RU"/>
              </w:rPr>
            </w:pPr>
            <w:proofErr w:type="spellStart"/>
            <w:r w:rsidRPr="00924B6C">
              <w:rPr>
                <w:lang w:val="ru-RU"/>
              </w:rPr>
              <w:t>Здоровьесберегающие</w:t>
            </w:r>
            <w:proofErr w:type="spellEnd"/>
            <w:r w:rsidRPr="00924B6C">
              <w:rPr>
                <w:lang w:val="ru-RU"/>
              </w:rPr>
              <w:t xml:space="preserve"> технологии</w:t>
            </w:r>
          </w:p>
          <w:p w:rsidR="004307D2" w:rsidRPr="00924B6C" w:rsidRDefault="004307D2" w:rsidP="00B15D72">
            <w:pPr>
              <w:spacing w:line="360" w:lineRule="auto"/>
              <w:jc w:val="center"/>
              <w:rPr>
                <w:lang w:val="ru-RU"/>
              </w:rPr>
            </w:pPr>
            <w:r w:rsidRPr="00924B6C">
              <w:rPr>
                <w:lang w:val="ru-RU"/>
              </w:rPr>
              <w:t>Обучение в сотрудничестве</w:t>
            </w:r>
          </w:p>
        </w:tc>
        <w:tc>
          <w:tcPr>
            <w:tcW w:w="1933" w:type="pct"/>
            <w:tcBorders>
              <w:top w:val="single" w:sz="4" w:space="0" w:color="auto"/>
              <w:left w:val="single" w:sz="4" w:space="0" w:color="auto"/>
              <w:bottom w:val="single" w:sz="4" w:space="0" w:color="auto"/>
              <w:right w:val="single" w:sz="4" w:space="0" w:color="auto"/>
            </w:tcBorders>
          </w:tcPr>
          <w:p w:rsidR="004307D2" w:rsidRPr="00924B6C" w:rsidRDefault="004307D2" w:rsidP="00B15D72">
            <w:pPr>
              <w:spacing w:line="360" w:lineRule="auto"/>
              <w:jc w:val="center"/>
              <w:rPr>
                <w:lang w:val="ru-RU"/>
              </w:rPr>
            </w:pPr>
            <w:proofErr w:type="spellStart"/>
            <w:r w:rsidRPr="00924B6C">
              <w:rPr>
                <w:lang w:val="ru-RU"/>
              </w:rPr>
              <w:t>Яксон</w:t>
            </w:r>
            <w:proofErr w:type="spellEnd"/>
            <w:r w:rsidRPr="00924B6C">
              <w:rPr>
                <w:lang w:val="ru-RU"/>
              </w:rPr>
              <w:t xml:space="preserve"> Светлана Юрьевна, учитель начальных классов, первая квалификационная категория</w:t>
            </w:r>
          </w:p>
        </w:tc>
      </w:tr>
    </w:tbl>
    <w:p w:rsidR="004307D2" w:rsidRPr="00924B6C" w:rsidRDefault="004307D2" w:rsidP="004307D2">
      <w:pPr>
        <w:widowControl w:val="0"/>
        <w:shd w:val="clear" w:color="auto" w:fill="FFFFFF"/>
        <w:spacing w:line="360" w:lineRule="auto"/>
        <w:ind w:firstLine="709"/>
        <w:jc w:val="both"/>
        <w:rPr>
          <w:sz w:val="28"/>
          <w:szCs w:val="28"/>
          <w:lang w:val="ru-RU"/>
        </w:rPr>
      </w:pPr>
      <w:r w:rsidRPr="00924B6C">
        <w:rPr>
          <w:sz w:val="28"/>
          <w:szCs w:val="28"/>
          <w:lang w:val="ru-RU"/>
        </w:rPr>
        <w:t xml:space="preserve">Результатом  использования компьютерных технологий служит банк компьютерных презентаций, методических материалов и исследовательских работ учащихся, представленных на сайте школы учителями Сладковой И.В., Кирилловым А.Н., </w:t>
      </w:r>
      <w:proofErr w:type="spellStart"/>
      <w:r w:rsidRPr="00924B6C">
        <w:rPr>
          <w:sz w:val="28"/>
          <w:szCs w:val="28"/>
          <w:lang w:val="ru-RU"/>
        </w:rPr>
        <w:t>Арбат</w:t>
      </w:r>
      <w:r w:rsidR="009B0C04" w:rsidRPr="00924B6C">
        <w:rPr>
          <w:sz w:val="28"/>
          <w:szCs w:val="28"/>
          <w:lang w:val="ru-RU"/>
        </w:rPr>
        <w:t>овой</w:t>
      </w:r>
      <w:proofErr w:type="spellEnd"/>
      <w:r w:rsidR="009B0C04" w:rsidRPr="00924B6C">
        <w:rPr>
          <w:sz w:val="28"/>
          <w:szCs w:val="28"/>
          <w:lang w:val="ru-RU"/>
        </w:rPr>
        <w:t xml:space="preserve"> М.А., </w:t>
      </w:r>
      <w:proofErr w:type="spellStart"/>
      <w:r w:rsidR="009B0C04" w:rsidRPr="00924B6C">
        <w:rPr>
          <w:sz w:val="28"/>
          <w:szCs w:val="28"/>
          <w:lang w:val="ru-RU"/>
        </w:rPr>
        <w:t>Яксон</w:t>
      </w:r>
      <w:proofErr w:type="spellEnd"/>
      <w:r w:rsidR="009B0C04" w:rsidRPr="00924B6C">
        <w:rPr>
          <w:sz w:val="28"/>
          <w:szCs w:val="28"/>
          <w:lang w:val="ru-RU"/>
        </w:rPr>
        <w:t xml:space="preserve"> С.Ю., Кирилловой</w:t>
      </w:r>
      <w:r w:rsidRPr="00924B6C">
        <w:rPr>
          <w:sz w:val="28"/>
          <w:szCs w:val="28"/>
          <w:lang w:val="ru-RU"/>
        </w:rPr>
        <w:t xml:space="preserve"> Е.В., Ермолаевой М.Н., Федоровой С.А., Николаевой О.В., Михайловой Н.А.</w:t>
      </w:r>
    </w:p>
    <w:p w:rsidR="004307D2" w:rsidRPr="00924B6C" w:rsidRDefault="004307D2" w:rsidP="004307D2">
      <w:pPr>
        <w:widowControl w:val="0"/>
        <w:shd w:val="clear" w:color="auto" w:fill="FFFFFF"/>
        <w:spacing w:line="360" w:lineRule="auto"/>
        <w:ind w:firstLine="709"/>
        <w:jc w:val="both"/>
        <w:rPr>
          <w:sz w:val="28"/>
          <w:szCs w:val="28"/>
          <w:lang w:val="ru-RU"/>
        </w:rPr>
      </w:pPr>
      <w:r w:rsidRPr="00924B6C">
        <w:rPr>
          <w:sz w:val="28"/>
          <w:szCs w:val="28"/>
          <w:lang w:val="ru-RU"/>
        </w:rPr>
        <w:t xml:space="preserve">Учителя, реализующие в своей практике инновационные образовательные программы, широко используют компьютерные технологии при проведении открытых уроков. </w:t>
      </w:r>
    </w:p>
    <w:p w:rsidR="004307D2" w:rsidRPr="00924B6C" w:rsidRDefault="004307D2" w:rsidP="004307D2">
      <w:pPr>
        <w:shd w:val="clear" w:color="auto" w:fill="FFFFFF"/>
        <w:spacing w:line="360" w:lineRule="auto"/>
        <w:ind w:firstLine="709"/>
        <w:jc w:val="both"/>
        <w:rPr>
          <w:sz w:val="28"/>
          <w:szCs w:val="28"/>
          <w:lang w:val="ru-RU"/>
        </w:rPr>
      </w:pPr>
      <w:r w:rsidRPr="00924B6C">
        <w:rPr>
          <w:sz w:val="28"/>
          <w:szCs w:val="28"/>
          <w:lang w:val="ru-RU"/>
        </w:rPr>
        <w:t>Эффективность использования современных образовательных технологий помогает оценить существующая в школе система оценки качества образования.</w:t>
      </w:r>
    </w:p>
    <w:p w:rsidR="004307D2" w:rsidRPr="00CB5ED1" w:rsidRDefault="004307D2" w:rsidP="004307D2">
      <w:pPr>
        <w:autoSpaceDE w:val="0"/>
        <w:autoSpaceDN w:val="0"/>
        <w:adjustRightInd w:val="0"/>
        <w:spacing w:line="360" w:lineRule="auto"/>
        <w:ind w:firstLine="709"/>
        <w:jc w:val="both"/>
        <w:rPr>
          <w:rFonts w:eastAsia="Times-Roman"/>
          <w:sz w:val="28"/>
          <w:szCs w:val="28"/>
        </w:rPr>
      </w:pPr>
      <w:proofErr w:type="spellStart"/>
      <w:r w:rsidRPr="00CB5ED1">
        <w:rPr>
          <w:sz w:val="28"/>
          <w:szCs w:val="28"/>
        </w:rPr>
        <w:t>Предметом</w:t>
      </w:r>
      <w:proofErr w:type="spellEnd"/>
      <w:r w:rsidRPr="00CB5ED1">
        <w:rPr>
          <w:sz w:val="28"/>
          <w:szCs w:val="28"/>
        </w:rPr>
        <w:t xml:space="preserve"> </w:t>
      </w:r>
      <w:proofErr w:type="spellStart"/>
      <w:r w:rsidRPr="00CB5ED1">
        <w:rPr>
          <w:sz w:val="28"/>
          <w:szCs w:val="28"/>
        </w:rPr>
        <w:t>оценки</w:t>
      </w:r>
      <w:proofErr w:type="spellEnd"/>
      <w:r w:rsidRPr="00CB5ED1">
        <w:rPr>
          <w:sz w:val="28"/>
          <w:szCs w:val="28"/>
        </w:rPr>
        <w:t xml:space="preserve"> </w:t>
      </w:r>
      <w:proofErr w:type="spellStart"/>
      <w:r>
        <w:rPr>
          <w:sz w:val="28"/>
          <w:szCs w:val="28"/>
        </w:rPr>
        <w:t>также</w:t>
      </w:r>
      <w:proofErr w:type="spellEnd"/>
      <w:r>
        <w:rPr>
          <w:sz w:val="28"/>
          <w:szCs w:val="28"/>
        </w:rPr>
        <w:t xml:space="preserve"> </w:t>
      </w:r>
      <w:proofErr w:type="spellStart"/>
      <w:r w:rsidRPr="00CB5ED1">
        <w:rPr>
          <w:sz w:val="28"/>
          <w:szCs w:val="28"/>
        </w:rPr>
        <w:t>являются</w:t>
      </w:r>
      <w:proofErr w:type="spellEnd"/>
      <w:r w:rsidRPr="00CB5ED1">
        <w:rPr>
          <w:sz w:val="28"/>
          <w:szCs w:val="28"/>
        </w:rPr>
        <w:t>:</w:t>
      </w:r>
    </w:p>
    <w:p w:rsidR="004307D2" w:rsidRPr="00924B6C" w:rsidRDefault="004307D2" w:rsidP="004307D2">
      <w:pPr>
        <w:pStyle w:val="af0"/>
        <w:numPr>
          <w:ilvl w:val="1"/>
          <w:numId w:val="10"/>
        </w:numPr>
        <w:tabs>
          <w:tab w:val="clear" w:pos="928"/>
          <w:tab w:val="num" w:pos="0"/>
          <w:tab w:val="left" w:pos="1276"/>
        </w:tabs>
        <w:spacing w:before="0" w:beforeAutospacing="0" w:after="0" w:afterAutospacing="0" w:line="360" w:lineRule="auto"/>
        <w:ind w:left="0" w:firstLine="720"/>
        <w:jc w:val="both"/>
        <w:rPr>
          <w:sz w:val="28"/>
          <w:szCs w:val="28"/>
          <w:lang w:val="ru-RU"/>
        </w:rPr>
      </w:pPr>
      <w:r w:rsidRPr="00924B6C">
        <w:rPr>
          <w:sz w:val="28"/>
          <w:szCs w:val="28"/>
          <w:lang w:val="ru-RU"/>
        </w:rPr>
        <w:t xml:space="preserve">качество образовательных результатов (степень соответствия результатов освоения </w:t>
      </w:r>
      <w:proofErr w:type="gramStart"/>
      <w:r w:rsidRPr="00924B6C">
        <w:rPr>
          <w:sz w:val="28"/>
          <w:szCs w:val="28"/>
          <w:lang w:val="ru-RU"/>
        </w:rPr>
        <w:t>обучающимися</w:t>
      </w:r>
      <w:proofErr w:type="gramEnd"/>
      <w:r w:rsidRPr="00924B6C">
        <w:rPr>
          <w:sz w:val="28"/>
          <w:szCs w:val="28"/>
          <w:lang w:val="ru-RU"/>
        </w:rPr>
        <w:t xml:space="preserve"> образовательных программ государственному и социальному стандартам);</w:t>
      </w:r>
    </w:p>
    <w:p w:rsidR="004307D2" w:rsidRPr="00924B6C" w:rsidRDefault="004307D2" w:rsidP="004307D2">
      <w:pPr>
        <w:pStyle w:val="af0"/>
        <w:numPr>
          <w:ilvl w:val="0"/>
          <w:numId w:val="11"/>
        </w:numPr>
        <w:tabs>
          <w:tab w:val="num" w:pos="1156"/>
        </w:tabs>
        <w:spacing w:before="0" w:beforeAutospacing="0" w:after="0" w:afterAutospacing="0" w:line="360" w:lineRule="auto"/>
        <w:ind w:left="0" w:firstLine="720"/>
        <w:jc w:val="both"/>
        <w:rPr>
          <w:sz w:val="28"/>
          <w:szCs w:val="28"/>
          <w:lang w:val="ru-RU"/>
        </w:rPr>
      </w:pPr>
      <w:r w:rsidRPr="00924B6C">
        <w:rPr>
          <w:sz w:val="28"/>
          <w:szCs w:val="28"/>
          <w:lang w:val="ru-RU"/>
        </w:rPr>
        <w:lastRenderedPageBreak/>
        <w:t>качество образовательного процесса (качество основных и дополнительных образовательных программ, принятых и реализуемых в образовательных учреждениях, качество условий реализации образовательных программ, качество образовательных ресурсов);</w:t>
      </w:r>
    </w:p>
    <w:p w:rsidR="004307D2" w:rsidRPr="00CB5ED1" w:rsidRDefault="004307D2" w:rsidP="004307D2">
      <w:pPr>
        <w:pStyle w:val="af0"/>
        <w:numPr>
          <w:ilvl w:val="1"/>
          <w:numId w:val="10"/>
        </w:numPr>
        <w:spacing w:before="0" w:beforeAutospacing="0" w:after="0" w:afterAutospacing="0" w:line="360" w:lineRule="auto"/>
        <w:ind w:left="0" w:firstLine="720"/>
        <w:jc w:val="both"/>
        <w:rPr>
          <w:sz w:val="28"/>
          <w:szCs w:val="28"/>
        </w:rPr>
      </w:pPr>
      <w:proofErr w:type="spellStart"/>
      <w:proofErr w:type="gramStart"/>
      <w:r w:rsidRPr="00CB5ED1">
        <w:rPr>
          <w:sz w:val="28"/>
          <w:szCs w:val="28"/>
        </w:rPr>
        <w:t>эффективность</w:t>
      </w:r>
      <w:proofErr w:type="spellEnd"/>
      <w:proofErr w:type="gramEnd"/>
      <w:r w:rsidRPr="00CB5ED1">
        <w:rPr>
          <w:sz w:val="28"/>
          <w:szCs w:val="28"/>
        </w:rPr>
        <w:t xml:space="preserve"> </w:t>
      </w:r>
      <w:proofErr w:type="spellStart"/>
      <w:r w:rsidRPr="00CB5ED1">
        <w:rPr>
          <w:sz w:val="28"/>
          <w:szCs w:val="28"/>
        </w:rPr>
        <w:t>управления</w:t>
      </w:r>
      <w:proofErr w:type="spellEnd"/>
      <w:r w:rsidRPr="00CB5ED1">
        <w:rPr>
          <w:sz w:val="28"/>
          <w:szCs w:val="28"/>
        </w:rPr>
        <w:t xml:space="preserve"> </w:t>
      </w:r>
      <w:proofErr w:type="spellStart"/>
      <w:r w:rsidRPr="00CB5ED1">
        <w:rPr>
          <w:sz w:val="28"/>
          <w:szCs w:val="28"/>
        </w:rPr>
        <w:t>образованием</w:t>
      </w:r>
      <w:proofErr w:type="spellEnd"/>
      <w:r w:rsidRPr="00CB5ED1">
        <w:rPr>
          <w:sz w:val="28"/>
          <w:szCs w:val="28"/>
        </w:rPr>
        <w:t>.</w:t>
      </w:r>
    </w:p>
    <w:p w:rsidR="004307D2" w:rsidRPr="00924B6C" w:rsidRDefault="004307D2" w:rsidP="004307D2">
      <w:pPr>
        <w:shd w:val="clear" w:color="auto" w:fill="FFFFFF"/>
        <w:spacing w:line="360" w:lineRule="auto"/>
        <w:ind w:firstLine="709"/>
        <w:jc w:val="both"/>
        <w:rPr>
          <w:sz w:val="28"/>
          <w:szCs w:val="28"/>
          <w:lang w:val="ru-RU"/>
        </w:rPr>
      </w:pPr>
      <w:r w:rsidRPr="00924B6C">
        <w:rPr>
          <w:b/>
          <w:sz w:val="28"/>
          <w:szCs w:val="28"/>
          <w:lang w:val="ru-RU"/>
        </w:rPr>
        <w:t>Система дополнительного образования</w:t>
      </w:r>
      <w:r w:rsidRPr="00924B6C">
        <w:rPr>
          <w:sz w:val="28"/>
          <w:szCs w:val="28"/>
          <w:lang w:val="ru-RU"/>
        </w:rPr>
        <w:t xml:space="preserve"> в МБОУ Великооктябрьская СОШ представлена кружками и спортивными секциями. </w:t>
      </w:r>
    </w:p>
    <w:p w:rsidR="009B0C04" w:rsidRPr="00924B6C" w:rsidRDefault="00352D7D" w:rsidP="00352D7D">
      <w:pPr>
        <w:spacing w:line="360" w:lineRule="auto"/>
        <w:jc w:val="both"/>
        <w:rPr>
          <w:sz w:val="28"/>
          <w:szCs w:val="28"/>
          <w:lang w:val="ru-RU"/>
        </w:rPr>
      </w:pPr>
      <w:r w:rsidRPr="00924B6C">
        <w:rPr>
          <w:sz w:val="28"/>
          <w:szCs w:val="28"/>
          <w:lang w:val="ru-RU"/>
        </w:rPr>
        <w:t>В</w:t>
      </w:r>
      <w:r w:rsidR="009B0C04" w:rsidRPr="00924B6C">
        <w:rPr>
          <w:sz w:val="28"/>
          <w:szCs w:val="28"/>
          <w:lang w:val="ru-RU"/>
        </w:rPr>
        <w:t xml:space="preserve"> начальной школе в 1-2 классах была организована  внеурочная деятель</w:t>
      </w:r>
      <w:r w:rsidRPr="00924B6C">
        <w:rPr>
          <w:sz w:val="28"/>
          <w:szCs w:val="28"/>
          <w:lang w:val="ru-RU"/>
        </w:rPr>
        <w:t>ность.</w:t>
      </w:r>
    </w:p>
    <w:p w:rsidR="00352D7D" w:rsidRPr="00924B6C" w:rsidRDefault="00352D7D" w:rsidP="00352D7D">
      <w:pPr>
        <w:spacing w:line="360" w:lineRule="auto"/>
        <w:ind w:firstLine="709"/>
        <w:jc w:val="both"/>
        <w:rPr>
          <w:sz w:val="28"/>
          <w:szCs w:val="28"/>
          <w:lang w:val="ru-RU"/>
        </w:rPr>
      </w:pPr>
      <w:r w:rsidRPr="00924B6C">
        <w:rPr>
          <w:sz w:val="28"/>
          <w:szCs w:val="28"/>
          <w:lang w:val="ru-RU"/>
        </w:rPr>
        <w:t>Дополнительным образованием в ОУ охвачено 83% (263 чел.).</w:t>
      </w:r>
    </w:p>
    <w:p w:rsidR="00352D7D" w:rsidRPr="00924B6C" w:rsidRDefault="00352D7D" w:rsidP="00352D7D">
      <w:pPr>
        <w:spacing w:line="360" w:lineRule="auto"/>
        <w:ind w:firstLine="709"/>
        <w:jc w:val="both"/>
        <w:rPr>
          <w:sz w:val="28"/>
          <w:szCs w:val="28"/>
          <w:lang w:val="ru-RU"/>
        </w:rPr>
      </w:pPr>
      <w:r w:rsidRPr="00924B6C">
        <w:rPr>
          <w:sz w:val="28"/>
          <w:szCs w:val="28"/>
          <w:lang w:val="ru-RU"/>
        </w:rPr>
        <w:t>Направления работы дополнительного образования выбраны с учетом возможностей ОУ, потребностями ребят и социальным заказом родителей:</w:t>
      </w:r>
    </w:p>
    <w:p w:rsidR="00352D7D" w:rsidRPr="00924B6C" w:rsidRDefault="00352D7D" w:rsidP="00352D7D">
      <w:pPr>
        <w:numPr>
          <w:ilvl w:val="0"/>
          <w:numId w:val="41"/>
        </w:numPr>
        <w:spacing w:line="360" w:lineRule="auto"/>
        <w:ind w:left="0" w:firstLine="709"/>
        <w:jc w:val="both"/>
        <w:rPr>
          <w:sz w:val="28"/>
          <w:szCs w:val="28"/>
          <w:lang w:val="ru-RU"/>
        </w:rPr>
      </w:pPr>
      <w:proofErr w:type="gramStart"/>
      <w:r w:rsidRPr="00924B6C">
        <w:rPr>
          <w:sz w:val="28"/>
          <w:szCs w:val="28"/>
          <w:lang w:val="ru-RU"/>
        </w:rPr>
        <w:t>научно-познавательное («Волшебный мир книг», «Занимательная математика», «Компьютер для малышей», «Занимательная информатика», «Информатика», «Эрудит», «Секреты орфографии», «Я и окружающий мир», «</w:t>
      </w:r>
      <w:proofErr w:type="spellStart"/>
      <w:r w:rsidRPr="00924B6C">
        <w:rPr>
          <w:sz w:val="28"/>
          <w:szCs w:val="28"/>
          <w:lang w:val="ru-RU"/>
        </w:rPr>
        <w:t>Инфознайка</w:t>
      </w:r>
      <w:proofErr w:type="spellEnd"/>
      <w:r w:rsidRPr="00924B6C">
        <w:rPr>
          <w:sz w:val="28"/>
          <w:szCs w:val="28"/>
          <w:lang w:val="ru-RU"/>
        </w:rPr>
        <w:t>», «Нескучная математика»);</w:t>
      </w:r>
      <w:proofErr w:type="gramEnd"/>
    </w:p>
    <w:p w:rsidR="00352D7D" w:rsidRPr="00924B6C" w:rsidRDefault="00352D7D" w:rsidP="00352D7D">
      <w:pPr>
        <w:numPr>
          <w:ilvl w:val="0"/>
          <w:numId w:val="41"/>
        </w:numPr>
        <w:spacing w:line="360" w:lineRule="auto"/>
        <w:ind w:left="0" w:firstLine="709"/>
        <w:jc w:val="both"/>
        <w:rPr>
          <w:sz w:val="28"/>
          <w:szCs w:val="28"/>
          <w:lang w:val="ru-RU"/>
        </w:rPr>
      </w:pPr>
      <w:proofErr w:type="spellStart"/>
      <w:r w:rsidRPr="00924B6C">
        <w:rPr>
          <w:sz w:val="28"/>
          <w:szCs w:val="28"/>
          <w:lang w:val="ru-RU"/>
        </w:rPr>
        <w:t>исследовательско</w:t>
      </w:r>
      <w:proofErr w:type="spellEnd"/>
      <w:r w:rsidRPr="00924B6C">
        <w:rPr>
          <w:sz w:val="28"/>
          <w:szCs w:val="28"/>
          <w:lang w:val="ru-RU"/>
        </w:rPr>
        <w:t xml:space="preserve"> - </w:t>
      </w:r>
      <w:proofErr w:type="gramStart"/>
      <w:r w:rsidRPr="00924B6C">
        <w:rPr>
          <w:sz w:val="28"/>
          <w:szCs w:val="28"/>
          <w:lang w:val="ru-RU"/>
        </w:rPr>
        <w:t>краеведческое</w:t>
      </w:r>
      <w:proofErr w:type="gramEnd"/>
      <w:r w:rsidRPr="00924B6C">
        <w:rPr>
          <w:sz w:val="28"/>
          <w:szCs w:val="28"/>
          <w:lang w:val="ru-RU"/>
        </w:rPr>
        <w:t xml:space="preserve">  («Краеведческий», «Юные эколог»);</w:t>
      </w:r>
    </w:p>
    <w:p w:rsidR="00352D7D" w:rsidRPr="00924B6C" w:rsidRDefault="00352D7D" w:rsidP="00352D7D">
      <w:pPr>
        <w:numPr>
          <w:ilvl w:val="0"/>
          <w:numId w:val="41"/>
        </w:numPr>
        <w:spacing w:line="360" w:lineRule="auto"/>
        <w:ind w:left="0" w:firstLine="709"/>
        <w:jc w:val="both"/>
        <w:rPr>
          <w:sz w:val="28"/>
          <w:szCs w:val="28"/>
          <w:lang w:val="ru-RU"/>
        </w:rPr>
      </w:pPr>
      <w:r w:rsidRPr="00924B6C">
        <w:rPr>
          <w:sz w:val="28"/>
          <w:szCs w:val="28"/>
          <w:lang w:val="ru-RU"/>
        </w:rPr>
        <w:t>художественно-эстетическое («Мы поём», «Акварель», «Дружная семейка», «Ай да мы!», «Радуга»)</w:t>
      </w:r>
    </w:p>
    <w:p w:rsidR="00352D7D" w:rsidRPr="00924B6C" w:rsidRDefault="00352D7D" w:rsidP="00352D7D">
      <w:pPr>
        <w:numPr>
          <w:ilvl w:val="0"/>
          <w:numId w:val="41"/>
        </w:numPr>
        <w:spacing w:line="360" w:lineRule="auto"/>
        <w:ind w:left="0" w:firstLine="709"/>
        <w:jc w:val="both"/>
        <w:rPr>
          <w:sz w:val="28"/>
          <w:szCs w:val="28"/>
          <w:lang w:val="ru-RU"/>
        </w:rPr>
      </w:pPr>
      <w:proofErr w:type="gramStart"/>
      <w:r w:rsidRPr="00924B6C">
        <w:rPr>
          <w:sz w:val="28"/>
          <w:szCs w:val="28"/>
          <w:lang w:val="ru-RU"/>
        </w:rPr>
        <w:t>военно-патриотическое</w:t>
      </w:r>
      <w:proofErr w:type="gramEnd"/>
      <w:r w:rsidRPr="00924B6C">
        <w:rPr>
          <w:sz w:val="28"/>
          <w:szCs w:val="28"/>
          <w:lang w:val="ru-RU"/>
        </w:rPr>
        <w:t xml:space="preserve">  («Юный правовед», «Изучаем родной край (проектная деятельность)»);</w:t>
      </w:r>
    </w:p>
    <w:p w:rsidR="00352D7D" w:rsidRPr="00924B6C" w:rsidRDefault="00352D7D" w:rsidP="00352D7D">
      <w:pPr>
        <w:numPr>
          <w:ilvl w:val="0"/>
          <w:numId w:val="41"/>
        </w:numPr>
        <w:spacing w:line="360" w:lineRule="auto"/>
        <w:ind w:left="0" w:firstLine="709"/>
        <w:jc w:val="both"/>
        <w:rPr>
          <w:sz w:val="28"/>
          <w:szCs w:val="28"/>
          <w:lang w:val="ru-RU"/>
        </w:rPr>
      </w:pPr>
      <w:r w:rsidRPr="00924B6C">
        <w:rPr>
          <w:sz w:val="28"/>
          <w:szCs w:val="28"/>
          <w:lang w:val="ru-RU"/>
        </w:rPr>
        <w:t>спортивно-оздоровительное (футбольная секция, волейбольная секция, лыжная секция, «Ритмика», «Поиграй-ка»);</w:t>
      </w:r>
    </w:p>
    <w:p w:rsidR="00352D7D" w:rsidRPr="00F615F1" w:rsidRDefault="00352D7D" w:rsidP="00352D7D">
      <w:pPr>
        <w:numPr>
          <w:ilvl w:val="0"/>
          <w:numId w:val="41"/>
        </w:numPr>
        <w:spacing w:line="360" w:lineRule="auto"/>
        <w:ind w:left="0" w:firstLine="709"/>
        <w:jc w:val="both"/>
        <w:rPr>
          <w:sz w:val="28"/>
          <w:szCs w:val="28"/>
        </w:rPr>
      </w:pPr>
      <w:proofErr w:type="spellStart"/>
      <w:r w:rsidRPr="00F615F1">
        <w:rPr>
          <w:sz w:val="28"/>
          <w:szCs w:val="28"/>
        </w:rPr>
        <w:t>техническое</w:t>
      </w:r>
      <w:proofErr w:type="spellEnd"/>
      <w:r w:rsidRPr="00F615F1">
        <w:rPr>
          <w:sz w:val="28"/>
          <w:szCs w:val="28"/>
        </w:rPr>
        <w:t xml:space="preserve"> («</w:t>
      </w:r>
      <w:proofErr w:type="spellStart"/>
      <w:r w:rsidRPr="00F615F1">
        <w:rPr>
          <w:sz w:val="28"/>
          <w:szCs w:val="28"/>
        </w:rPr>
        <w:t>Пятое</w:t>
      </w:r>
      <w:proofErr w:type="spellEnd"/>
      <w:r w:rsidRPr="00F615F1">
        <w:rPr>
          <w:sz w:val="28"/>
          <w:szCs w:val="28"/>
        </w:rPr>
        <w:t xml:space="preserve"> </w:t>
      </w:r>
      <w:proofErr w:type="spellStart"/>
      <w:r w:rsidRPr="00F615F1">
        <w:rPr>
          <w:sz w:val="28"/>
          <w:szCs w:val="28"/>
        </w:rPr>
        <w:t>колесо</w:t>
      </w:r>
      <w:proofErr w:type="spellEnd"/>
      <w:r w:rsidRPr="00F615F1">
        <w:rPr>
          <w:sz w:val="28"/>
          <w:szCs w:val="28"/>
        </w:rPr>
        <w:t>»);</w:t>
      </w:r>
    </w:p>
    <w:p w:rsidR="00352D7D" w:rsidRPr="00924B6C" w:rsidRDefault="00352D7D" w:rsidP="00352D7D">
      <w:pPr>
        <w:numPr>
          <w:ilvl w:val="0"/>
          <w:numId w:val="41"/>
        </w:numPr>
        <w:spacing w:line="360" w:lineRule="auto"/>
        <w:ind w:left="0" w:firstLine="709"/>
        <w:jc w:val="both"/>
        <w:rPr>
          <w:sz w:val="28"/>
          <w:szCs w:val="28"/>
          <w:lang w:val="ru-RU"/>
        </w:rPr>
      </w:pPr>
      <w:proofErr w:type="gramStart"/>
      <w:r w:rsidRPr="00924B6C">
        <w:rPr>
          <w:sz w:val="28"/>
          <w:szCs w:val="28"/>
          <w:lang w:val="ru-RU"/>
        </w:rPr>
        <w:t>туристско-краеведческое</w:t>
      </w:r>
      <w:proofErr w:type="gramEnd"/>
      <w:r w:rsidRPr="00924B6C">
        <w:rPr>
          <w:sz w:val="28"/>
          <w:szCs w:val="28"/>
          <w:lang w:val="ru-RU"/>
        </w:rPr>
        <w:t xml:space="preserve"> (Клуб водного туризма);</w:t>
      </w:r>
    </w:p>
    <w:p w:rsidR="00352D7D" w:rsidRDefault="00352D7D" w:rsidP="00352D7D">
      <w:pPr>
        <w:numPr>
          <w:ilvl w:val="0"/>
          <w:numId w:val="41"/>
        </w:numPr>
        <w:spacing w:line="360" w:lineRule="auto"/>
        <w:ind w:left="0" w:firstLine="709"/>
        <w:jc w:val="both"/>
        <w:rPr>
          <w:sz w:val="28"/>
          <w:szCs w:val="28"/>
        </w:rPr>
      </w:pPr>
      <w:proofErr w:type="spellStart"/>
      <w:proofErr w:type="gramStart"/>
      <w:r w:rsidRPr="00F615F1">
        <w:rPr>
          <w:sz w:val="28"/>
          <w:szCs w:val="28"/>
        </w:rPr>
        <w:lastRenderedPageBreak/>
        <w:t>проектная</w:t>
      </w:r>
      <w:proofErr w:type="spellEnd"/>
      <w:proofErr w:type="gramEnd"/>
      <w:r w:rsidRPr="00F615F1">
        <w:rPr>
          <w:sz w:val="28"/>
          <w:szCs w:val="28"/>
        </w:rPr>
        <w:t xml:space="preserve"> </w:t>
      </w:r>
      <w:proofErr w:type="spellStart"/>
      <w:r w:rsidRPr="00F615F1">
        <w:rPr>
          <w:sz w:val="28"/>
          <w:szCs w:val="28"/>
        </w:rPr>
        <w:t>деятельность</w:t>
      </w:r>
      <w:proofErr w:type="spellEnd"/>
      <w:r w:rsidRPr="00F615F1">
        <w:rPr>
          <w:sz w:val="28"/>
          <w:szCs w:val="28"/>
        </w:rPr>
        <w:t xml:space="preserve"> («Я - исследователь»)</w:t>
      </w:r>
      <w:r>
        <w:rPr>
          <w:sz w:val="28"/>
          <w:szCs w:val="28"/>
        </w:rPr>
        <w:t>.</w:t>
      </w:r>
    </w:p>
    <w:p w:rsidR="00352D7D" w:rsidRPr="00924B6C" w:rsidRDefault="00352D7D" w:rsidP="00352D7D">
      <w:pPr>
        <w:pStyle w:val="af"/>
        <w:numPr>
          <w:ilvl w:val="0"/>
          <w:numId w:val="41"/>
        </w:numPr>
        <w:spacing w:line="360" w:lineRule="auto"/>
        <w:jc w:val="both"/>
        <w:rPr>
          <w:rFonts w:ascii="Times New Roman" w:hAnsi="Times New Roman" w:cs="Times New Roman"/>
          <w:sz w:val="28"/>
          <w:szCs w:val="28"/>
          <w:lang w:val="ru-RU"/>
        </w:rPr>
      </w:pPr>
      <w:r w:rsidRPr="00924B6C">
        <w:rPr>
          <w:rFonts w:ascii="Times New Roman" w:hAnsi="Times New Roman" w:cs="Times New Roman"/>
          <w:sz w:val="28"/>
          <w:szCs w:val="28"/>
          <w:lang w:val="ru-RU"/>
        </w:rPr>
        <w:t xml:space="preserve">В 2012-2013 учебном году в </w:t>
      </w:r>
      <w:r w:rsidRPr="00924B6C">
        <w:rPr>
          <w:rFonts w:ascii="Times New Roman" w:hAnsi="Times New Roman"/>
          <w:sz w:val="28"/>
          <w:szCs w:val="28"/>
          <w:lang w:val="ru-RU"/>
        </w:rPr>
        <w:t xml:space="preserve">основной </w:t>
      </w:r>
      <w:r w:rsidR="00A82226" w:rsidRPr="00924B6C">
        <w:rPr>
          <w:rFonts w:ascii="Times New Roman" w:hAnsi="Times New Roman"/>
          <w:sz w:val="28"/>
          <w:szCs w:val="28"/>
          <w:lang w:val="ru-RU"/>
        </w:rPr>
        <w:t>школе работали следующие  кружки</w:t>
      </w:r>
      <w:r w:rsidRPr="00924B6C">
        <w:rPr>
          <w:rFonts w:ascii="Times New Roman" w:hAnsi="Times New Roman" w:cs="Times New Roman"/>
          <w:sz w:val="28"/>
          <w:szCs w:val="28"/>
          <w:lang w:val="ru-RU"/>
        </w:rPr>
        <w:t>:</w:t>
      </w:r>
    </w:p>
    <w:p w:rsidR="00352D7D" w:rsidRPr="00924B6C" w:rsidRDefault="00352D7D" w:rsidP="00352D7D">
      <w:pPr>
        <w:pStyle w:val="af"/>
        <w:numPr>
          <w:ilvl w:val="0"/>
          <w:numId w:val="41"/>
        </w:numPr>
        <w:spacing w:line="360" w:lineRule="auto"/>
        <w:jc w:val="both"/>
        <w:rPr>
          <w:rFonts w:ascii="Times New Roman" w:hAnsi="Times New Roman" w:cs="Times New Roman"/>
          <w:sz w:val="28"/>
          <w:szCs w:val="28"/>
          <w:lang w:val="ru-RU"/>
        </w:rPr>
      </w:pPr>
      <w:r w:rsidRPr="00924B6C">
        <w:rPr>
          <w:rFonts w:ascii="Times New Roman" w:hAnsi="Times New Roman" w:cs="Times New Roman"/>
          <w:sz w:val="28"/>
          <w:szCs w:val="28"/>
          <w:lang w:val="ru-RU"/>
        </w:rPr>
        <w:t xml:space="preserve"> «Юный правовед» (</w:t>
      </w:r>
      <w:proofErr w:type="spellStart"/>
      <w:r w:rsidRPr="00924B6C">
        <w:rPr>
          <w:rFonts w:ascii="Times New Roman" w:hAnsi="Times New Roman" w:cs="Times New Roman"/>
          <w:sz w:val="28"/>
          <w:szCs w:val="28"/>
          <w:lang w:val="ru-RU"/>
        </w:rPr>
        <w:t>Голосова</w:t>
      </w:r>
      <w:proofErr w:type="spellEnd"/>
      <w:r w:rsidRPr="00924B6C">
        <w:rPr>
          <w:rFonts w:ascii="Times New Roman" w:hAnsi="Times New Roman" w:cs="Times New Roman"/>
          <w:sz w:val="28"/>
          <w:szCs w:val="28"/>
          <w:lang w:val="ru-RU"/>
        </w:rPr>
        <w:t xml:space="preserve"> И.Д.)</w:t>
      </w:r>
    </w:p>
    <w:p w:rsidR="00352D7D" w:rsidRPr="00924B6C" w:rsidRDefault="00352D7D" w:rsidP="00352D7D">
      <w:pPr>
        <w:pStyle w:val="af"/>
        <w:numPr>
          <w:ilvl w:val="0"/>
          <w:numId w:val="41"/>
        </w:numPr>
        <w:spacing w:line="360" w:lineRule="auto"/>
        <w:jc w:val="both"/>
        <w:rPr>
          <w:rFonts w:ascii="Times New Roman" w:hAnsi="Times New Roman" w:cs="Times New Roman"/>
          <w:sz w:val="28"/>
          <w:szCs w:val="28"/>
          <w:lang w:val="ru-RU"/>
        </w:rPr>
      </w:pPr>
      <w:r w:rsidRPr="00924B6C">
        <w:rPr>
          <w:rFonts w:ascii="Times New Roman" w:hAnsi="Times New Roman" w:cs="Times New Roman"/>
          <w:sz w:val="28"/>
          <w:szCs w:val="28"/>
          <w:lang w:val="ru-RU"/>
        </w:rPr>
        <w:t xml:space="preserve"> «Мы поем» (</w:t>
      </w:r>
      <w:proofErr w:type="spellStart"/>
      <w:r w:rsidRPr="00924B6C">
        <w:rPr>
          <w:rFonts w:ascii="Times New Roman" w:hAnsi="Times New Roman" w:cs="Times New Roman"/>
          <w:sz w:val="28"/>
          <w:szCs w:val="28"/>
          <w:lang w:val="ru-RU"/>
        </w:rPr>
        <w:t>Степанянц</w:t>
      </w:r>
      <w:proofErr w:type="spellEnd"/>
      <w:r w:rsidRPr="00924B6C">
        <w:rPr>
          <w:rFonts w:ascii="Times New Roman" w:hAnsi="Times New Roman" w:cs="Times New Roman"/>
          <w:sz w:val="28"/>
          <w:szCs w:val="28"/>
          <w:lang w:val="ru-RU"/>
        </w:rPr>
        <w:t xml:space="preserve"> Г.П.)</w:t>
      </w:r>
    </w:p>
    <w:p w:rsidR="00352D7D" w:rsidRPr="00352D7D" w:rsidRDefault="00352D7D" w:rsidP="00352D7D">
      <w:pPr>
        <w:pStyle w:val="af"/>
        <w:numPr>
          <w:ilvl w:val="0"/>
          <w:numId w:val="41"/>
        </w:numPr>
        <w:spacing w:line="360" w:lineRule="auto"/>
        <w:jc w:val="both"/>
        <w:rPr>
          <w:rFonts w:ascii="Times New Roman" w:hAnsi="Times New Roman" w:cs="Times New Roman"/>
          <w:sz w:val="28"/>
          <w:szCs w:val="28"/>
        </w:rPr>
      </w:pPr>
      <w:r w:rsidRPr="00924B6C">
        <w:rPr>
          <w:rFonts w:ascii="Times New Roman" w:hAnsi="Times New Roman" w:cs="Times New Roman"/>
          <w:sz w:val="28"/>
          <w:szCs w:val="28"/>
          <w:lang w:val="ru-RU"/>
        </w:rPr>
        <w:t xml:space="preserve"> </w:t>
      </w:r>
      <w:r w:rsidRPr="00352D7D">
        <w:rPr>
          <w:rFonts w:ascii="Times New Roman" w:hAnsi="Times New Roman" w:cs="Times New Roman"/>
          <w:sz w:val="28"/>
          <w:szCs w:val="28"/>
        </w:rPr>
        <w:t>«</w:t>
      </w:r>
      <w:proofErr w:type="spellStart"/>
      <w:r w:rsidRPr="00352D7D">
        <w:rPr>
          <w:rFonts w:ascii="Times New Roman" w:hAnsi="Times New Roman" w:cs="Times New Roman"/>
          <w:sz w:val="28"/>
          <w:szCs w:val="28"/>
        </w:rPr>
        <w:t>Краеведческий</w:t>
      </w:r>
      <w:proofErr w:type="spellEnd"/>
      <w:r w:rsidRPr="00352D7D">
        <w:rPr>
          <w:rFonts w:ascii="Times New Roman" w:hAnsi="Times New Roman" w:cs="Times New Roman"/>
          <w:sz w:val="28"/>
          <w:szCs w:val="28"/>
        </w:rPr>
        <w:t>» (</w:t>
      </w:r>
      <w:proofErr w:type="spellStart"/>
      <w:r w:rsidRPr="00352D7D">
        <w:rPr>
          <w:rFonts w:ascii="Times New Roman" w:hAnsi="Times New Roman" w:cs="Times New Roman"/>
          <w:sz w:val="28"/>
          <w:szCs w:val="28"/>
        </w:rPr>
        <w:t>Бабушкина</w:t>
      </w:r>
      <w:proofErr w:type="spellEnd"/>
      <w:r w:rsidRPr="00352D7D">
        <w:rPr>
          <w:rFonts w:ascii="Times New Roman" w:hAnsi="Times New Roman" w:cs="Times New Roman"/>
          <w:sz w:val="28"/>
          <w:szCs w:val="28"/>
        </w:rPr>
        <w:t xml:space="preserve"> С.Б.)</w:t>
      </w:r>
    </w:p>
    <w:p w:rsidR="00352D7D" w:rsidRPr="00924B6C" w:rsidRDefault="00352D7D" w:rsidP="00352D7D">
      <w:pPr>
        <w:pStyle w:val="af"/>
        <w:numPr>
          <w:ilvl w:val="0"/>
          <w:numId w:val="41"/>
        </w:numPr>
        <w:spacing w:line="360" w:lineRule="auto"/>
        <w:jc w:val="both"/>
        <w:rPr>
          <w:rFonts w:ascii="Times New Roman" w:hAnsi="Times New Roman" w:cs="Times New Roman"/>
          <w:sz w:val="28"/>
          <w:szCs w:val="28"/>
          <w:lang w:val="ru-RU"/>
        </w:rPr>
      </w:pPr>
      <w:r w:rsidRPr="00924B6C">
        <w:rPr>
          <w:rFonts w:ascii="Times New Roman" w:hAnsi="Times New Roman" w:cs="Times New Roman"/>
          <w:sz w:val="28"/>
          <w:szCs w:val="28"/>
          <w:lang w:val="ru-RU"/>
        </w:rPr>
        <w:t xml:space="preserve"> «Юный эколог (Ермолаева М.Н.)</w:t>
      </w:r>
    </w:p>
    <w:p w:rsidR="00352D7D" w:rsidRPr="00924B6C" w:rsidRDefault="00352D7D" w:rsidP="00352D7D">
      <w:pPr>
        <w:pStyle w:val="af"/>
        <w:numPr>
          <w:ilvl w:val="0"/>
          <w:numId w:val="41"/>
        </w:numPr>
        <w:spacing w:line="360" w:lineRule="auto"/>
        <w:jc w:val="both"/>
        <w:rPr>
          <w:rFonts w:ascii="Times New Roman" w:hAnsi="Times New Roman" w:cs="Times New Roman"/>
          <w:sz w:val="28"/>
          <w:szCs w:val="28"/>
          <w:lang w:val="ru-RU"/>
        </w:rPr>
      </w:pPr>
      <w:r w:rsidRPr="00924B6C">
        <w:rPr>
          <w:rFonts w:ascii="Times New Roman" w:hAnsi="Times New Roman" w:cs="Times New Roman"/>
          <w:sz w:val="28"/>
          <w:szCs w:val="28"/>
          <w:lang w:val="ru-RU"/>
        </w:rPr>
        <w:t xml:space="preserve"> «Реальная математика» (Михайлова Н.А.)</w:t>
      </w:r>
    </w:p>
    <w:p w:rsidR="00352D7D" w:rsidRPr="00924B6C" w:rsidRDefault="00352D7D" w:rsidP="00352D7D">
      <w:pPr>
        <w:pStyle w:val="af"/>
        <w:numPr>
          <w:ilvl w:val="0"/>
          <w:numId w:val="41"/>
        </w:numPr>
        <w:spacing w:line="360" w:lineRule="auto"/>
        <w:jc w:val="both"/>
        <w:rPr>
          <w:rFonts w:ascii="Times New Roman" w:hAnsi="Times New Roman" w:cs="Times New Roman"/>
          <w:sz w:val="28"/>
          <w:szCs w:val="28"/>
          <w:lang w:val="ru-RU"/>
        </w:rPr>
      </w:pPr>
      <w:r w:rsidRPr="00924B6C">
        <w:rPr>
          <w:rFonts w:ascii="Times New Roman" w:hAnsi="Times New Roman" w:cs="Times New Roman"/>
          <w:sz w:val="28"/>
          <w:szCs w:val="28"/>
          <w:lang w:val="ru-RU"/>
        </w:rPr>
        <w:t xml:space="preserve"> «Погружение в мир математики» (Николаева С.В.)</w:t>
      </w:r>
    </w:p>
    <w:p w:rsidR="00352D7D" w:rsidRPr="00924B6C" w:rsidRDefault="00352D7D" w:rsidP="00A82226">
      <w:pPr>
        <w:pStyle w:val="af"/>
        <w:numPr>
          <w:ilvl w:val="0"/>
          <w:numId w:val="41"/>
        </w:numPr>
        <w:spacing w:line="360" w:lineRule="auto"/>
        <w:jc w:val="both"/>
        <w:rPr>
          <w:rFonts w:ascii="Times New Roman" w:hAnsi="Times New Roman"/>
          <w:sz w:val="28"/>
          <w:szCs w:val="28"/>
          <w:lang w:val="ru-RU"/>
        </w:rPr>
      </w:pPr>
      <w:r w:rsidRPr="00924B6C">
        <w:rPr>
          <w:rFonts w:ascii="Times New Roman" w:hAnsi="Times New Roman" w:cs="Times New Roman"/>
          <w:sz w:val="28"/>
          <w:szCs w:val="28"/>
          <w:lang w:val="ru-RU"/>
        </w:rPr>
        <w:t xml:space="preserve"> «Учимся писать сочинения» (Кулагина Е.В.</w:t>
      </w:r>
      <w:r w:rsidR="00A82226" w:rsidRPr="00924B6C">
        <w:rPr>
          <w:rFonts w:ascii="Times New Roman" w:hAnsi="Times New Roman"/>
          <w:sz w:val="28"/>
          <w:szCs w:val="28"/>
          <w:lang w:val="ru-RU"/>
        </w:rPr>
        <w:t>)</w:t>
      </w:r>
    </w:p>
    <w:p w:rsidR="004307D2" w:rsidRPr="00924B6C" w:rsidRDefault="004307D2" w:rsidP="004307D2">
      <w:pPr>
        <w:spacing w:line="360" w:lineRule="auto"/>
        <w:ind w:firstLine="709"/>
        <w:jc w:val="both"/>
        <w:rPr>
          <w:sz w:val="28"/>
          <w:szCs w:val="28"/>
          <w:lang w:val="ru-RU"/>
        </w:rPr>
      </w:pPr>
      <w:r w:rsidRPr="00924B6C">
        <w:rPr>
          <w:sz w:val="28"/>
          <w:szCs w:val="28"/>
          <w:lang w:val="ru-RU"/>
        </w:rPr>
        <w:t>Работа кружков была направлена на развитие творческих, познавательных способностей обучающихся.</w:t>
      </w:r>
    </w:p>
    <w:p w:rsidR="004307D2" w:rsidRPr="00924B6C" w:rsidRDefault="004307D2" w:rsidP="004307D2">
      <w:pPr>
        <w:spacing w:line="360" w:lineRule="auto"/>
        <w:ind w:firstLine="709"/>
        <w:jc w:val="both"/>
        <w:rPr>
          <w:sz w:val="28"/>
          <w:szCs w:val="28"/>
          <w:lang w:val="ru-RU"/>
        </w:rPr>
      </w:pPr>
      <w:r w:rsidRPr="00924B6C">
        <w:rPr>
          <w:b/>
          <w:sz w:val="28"/>
          <w:szCs w:val="28"/>
          <w:lang w:val="ru-RU"/>
        </w:rPr>
        <w:t xml:space="preserve">   </w:t>
      </w:r>
      <w:r w:rsidRPr="00924B6C">
        <w:rPr>
          <w:sz w:val="28"/>
          <w:szCs w:val="28"/>
          <w:lang w:val="ru-RU"/>
        </w:rPr>
        <w:t xml:space="preserve">С целью сохранения и укрепления </w:t>
      </w:r>
      <w:proofErr w:type="gramStart"/>
      <w:r w:rsidRPr="00924B6C">
        <w:rPr>
          <w:sz w:val="28"/>
          <w:szCs w:val="28"/>
          <w:lang w:val="ru-RU"/>
        </w:rPr>
        <w:t>здоровья</w:t>
      </w:r>
      <w:proofErr w:type="gramEnd"/>
      <w:r w:rsidRPr="00924B6C">
        <w:rPr>
          <w:sz w:val="28"/>
          <w:szCs w:val="28"/>
          <w:lang w:val="ru-RU"/>
        </w:rPr>
        <w:t xml:space="preserve"> обучающихся</w:t>
      </w:r>
      <w:r w:rsidRPr="00924B6C">
        <w:rPr>
          <w:b/>
          <w:sz w:val="28"/>
          <w:szCs w:val="28"/>
          <w:lang w:val="ru-RU"/>
        </w:rPr>
        <w:t xml:space="preserve">  </w:t>
      </w:r>
      <w:r w:rsidRPr="00924B6C">
        <w:rPr>
          <w:sz w:val="28"/>
          <w:szCs w:val="28"/>
          <w:lang w:val="ru-RU"/>
        </w:rPr>
        <w:t xml:space="preserve"> в школе с начала учебного года  работал</w:t>
      </w:r>
      <w:r w:rsidR="009B0C04" w:rsidRPr="00924B6C">
        <w:rPr>
          <w:sz w:val="28"/>
          <w:szCs w:val="28"/>
          <w:lang w:val="ru-RU"/>
        </w:rPr>
        <w:t>и</w:t>
      </w:r>
      <w:r w:rsidRPr="00924B6C">
        <w:rPr>
          <w:color w:val="FF0000"/>
          <w:sz w:val="28"/>
          <w:szCs w:val="28"/>
          <w:lang w:val="ru-RU"/>
        </w:rPr>
        <w:t xml:space="preserve">  </w:t>
      </w:r>
      <w:r w:rsidR="009B0C04" w:rsidRPr="00924B6C">
        <w:rPr>
          <w:sz w:val="28"/>
          <w:szCs w:val="28"/>
          <w:lang w:val="ru-RU"/>
        </w:rPr>
        <w:t>спортивные секции</w:t>
      </w:r>
      <w:r w:rsidRPr="00924B6C">
        <w:rPr>
          <w:sz w:val="28"/>
          <w:szCs w:val="28"/>
          <w:lang w:val="ru-RU"/>
        </w:rPr>
        <w:t>:</w:t>
      </w:r>
    </w:p>
    <w:p w:rsidR="004307D2" w:rsidRPr="00544B15" w:rsidRDefault="009B0C04" w:rsidP="004307D2">
      <w:pPr>
        <w:spacing w:line="360" w:lineRule="auto"/>
        <w:jc w:val="both"/>
        <w:rPr>
          <w:sz w:val="28"/>
          <w:szCs w:val="28"/>
        </w:rPr>
      </w:pPr>
      <w:r w:rsidRPr="00924B6C">
        <w:rPr>
          <w:sz w:val="28"/>
          <w:szCs w:val="28"/>
          <w:lang w:val="ru-RU"/>
        </w:rPr>
        <w:t xml:space="preserve">          </w:t>
      </w:r>
      <w:r>
        <w:rPr>
          <w:sz w:val="28"/>
          <w:szCs w:val="28"/>
        </w:rPr>
        <w:t>1</w:t>
      </w:r>
      <w:r w:rsidR="004307D2" w:rsidRPr="00544B15">
        <w:rPr>
          <w:sz w:val="28"/>
          <w:szCs w:val="28"/>
        </w:rPr>
        <w:t>.  Футбольная (Малахов Ф.А.)</w:t>
      </w:r>
    </w:p>
    <w:p w:rsidR="004307D2" w:rsidRPr="00924B6C" w:rsidRDefault="009B0C04" w:rsidP="004307D2">
      <w:pPr>
        <w:spacing w:line="360" w:lineRule="auto"/>
        <w:jc w:val="both"/>
        <w:rPr>
          <w:sz w:val="28"/>
          <w:szCs w:val="28"/>
          <w:lang w:val="ru-RU"/>
        </w:rPr>
      </w:pPr>
      <w:r>
        <w:rPr>
          <w:sz w:val="28"/>
          <w:szCs w:val="28"/>
        </w:rPr>
        <w:t xml:space="preserve">          </w:t>
      </w:r>
      <w:r w:rsidRPr="00924B6C">
        <w:rPr>
          <w:sz w:val="28"/>
          <w:szCs w:val="28"/>
          <w:lang w:val="ru-RU"/>
        </w:rPr>
        <w:t>2</w:t>
      </w:r>
      <w:r w:rsidR="004307D2" w:rsidRPr="00924B6C">
        <w:rPr>
          <w:sz w:val="28"/>
          <w:szCs w:val="28"/>
          <w:lang w:val="ru-RU"/>
        </w:rPr>
        <w:t xml:space="preserve">. </w:t>
      </w:r>
      <w:proofErr w:type="gramStart"/>
      <w:r w:rsidR="004307D2" w:rsidRPr="00924B6C">
        <w:rPr>
          <w:sz w:val="28"/>
          <w:szCs w:val="28"/>
          <w:lang w:val="ru-RU"/>
        </w:rPr>
        <w:t>Волейбольная</w:t>
      </w:r>
      <w:proofErr w:type="gramEnd"/>
      <w:r w:rsidR="004307D2" w:rsidRPr="00924B6C">
        <w:rPr>
          <w:sz w:val="28"/>
          <w:szCs w:val="28"/>
          <w:lang w:val="ru-RU"/>
        </w:rPr>
        <w:t xml:space="preserve"> - младшие (</w:t>
      </w:r>
      <w:proofErr w:type="spellStart"/>
      <w:r w:rsidR="004307D2" w:rsidRPr="00924B6C">
        <w:rPr>
          <w:sz w:val="28"/>
          <w:szCs w:val="28"/>
          <w:lang w:val="ru-RU"/>
        </w:rPr>
        <w:t>Маклецкий</w:t>
      </w:r>
      <w:proofErr w:type="spellEnd"/>
      <w:r w:rsidR="004307D2" w:rsidRPr="00924B6C">
        <w:rPr>
          <w:sz w:val="28"/>
          <w:szCs w:val="28"/>
          <w:lang w:val="ru-RU"/>
        </w:rPr>
        <w:t xml:space="preserve"> С. Л.)  </w:t>
      </w:r>
    </w:p>
    <w:p w:rsidR="004307D2" w:rsidRPr="00924B6C" w:rsidRDefault="009B0C04" w:rsidP="004307D2">
      <w:pPr>
        <w:spacing w:line="360" w:lineRule="auto"/>
        <w:jc w:val="both"/>
        <w:rPr>
          <w:sz w:val="28"/>
          <w:szCs w:val="28"/>
          <w:lang w:val="ru-RU"/>
        </w:rPr>
      </w:pPr>
      <w:r w:rsidRPr="00924B6C">
        <w:rPr>
          <w:sz w:val="28"/>
          <w:szCs w:val="28"/>
          <w:lang w:val="ru-RU"/>
        </w:rPr>
        <w:t xml:space="preserve">          3</w:t>
      </w:r>
      <w:r w:rsidR="004307D2" w:rsidRPr="00924B6C">
        <w:rPr>
          <w:sz w:val="28"/>
          <w:szCs w:val="28"/>
          <w:lang w:val="ru-RU"/>
        </w:rPr>
        <w:t xml:space="preserve">. </w:t>
      </w:r>
      <w:proofErr w:type="gramStart"/>
      <w:r w:rsidR="004307D2" w:rsidRPr="00924B6C">
        <w:rPr>
          <w:sz w:val="28"/>
          <w:szCs w:val="28"/>
          <w:lang w:val="ru-RU"/>
        </w:rPr>
        <w:t>Волейбольная</w:t>
      </w:r>
      <w:proofErr w:type="gramEnd"/>
      <w:r w:rsidR="004307D2" w:rsidRPr="00924B6C">
        <w:rPr>
          <w:sz w:val="28"/>
          <w:szCs w:val="28"/>
          <w:lang w:val="ru-RU"/>
        </w:rPr>
        <w:t xml:space="preserve"> - старшие (</w:t>
      </w:r>
      <w:proofErr w:type="spellStart"/>
      <w:r w:rsidR="004307D2" w:rsidRPr="00924B6C">
        <w:rPr>
          <w:sz w:val="28"/>
          <w:szCs w:val="28"/>
          <w:lang w:val="ru-RU"/>
        </w:rPr>
        <w:t>Маклецкий</w:t>
      </w:r>
      <w:proofErr w:type="spellEnd"/>
      <w:r w:rsidR="004307D2" w:rsidRPr="00924B6C">
        <w:rPr>
          <w:sz w:val="28"/>
          <w:szCs w:val="28"/>
          <w:lang w:val="ru-RU"/>
        </w:rPr>
        <w:t xml:space="preserve"> С. Л.)</w:t>
      </w:r>
    </w:p>
    <w:p w:rsidR="004307D2" w:rsidRPr="00924B6C" w:rsidRDefault="004307D2" w:rsidP="004307D2">
      <w:pPr>
        <w:spacing w:line="360" w:lineRule="auto"/>
        <w:ind w:firstLine="709"/>
        <w:jc w:val="both"/>
        <w:rPr>
          <w:sz w:val="28"/>
          <w:szCs w:val="28"/>
          <w:lang w:val="ru-RU"/>
        </w:rPr>
      </w:pPr>
      <w:r w:rsidRPr="00924B6C">
        <w:rPr>
          <w:sz w:val="28"/>
          <w:szCs w:val="28"/>
          <w:lang w:val="ru-RU"/>
        </w:rPr>
        <w:t>90 детей 1-11 классов (27 % от общего числа обучающихся школы) посещали секции.</w:t>
      </w:r>
      <w:r w:rsidRPr="00924B6C">
        <w:rPr>
          <w:color w:val="FF0000"/>
          <w:sz w:val="28"/>
          <w:szCs w:val="28"/>
          <w:lang w:val="ru-RU"/>
        </w:rPr>
        <w:t xml:space="preserve"> </w:t>
      </w:r>
      <w:r w:rsidRPr="00924B6C">
        <w:rPr>
          <w:sz w:val="28"/>
          <w:szCs w:val="28"/>
          <w:lang w:val="ru-RU"/>
        </w:rPr>
        <w:t>Обучающиеся овладевали техникой игры и готовились к районным спортивным соревнованиям. Школьники в течение года участвовали во всех районных спортивных соревнованиях, проводили товарищеские встречи по волейболу  и футболу. Принимали участие в областных соревнованиях.</w:t>
      </w:r>
      <w:r w:rsidRPr="00924B6C">
        <w:rPr>
          <w:sz w:val="28"/>
          <w:szCs w:val="28"/>
          <w:lang w:val="ru-RU"/>
        </w:rPr>
        <w:tab/>
      </w:r>
    </w:p>
    <w:p w:rsidR="004307D2" w:rsidRPr="00924B6C" w:rsidRDefault="004307D2" w:rsidP="004307D2">
      <w:pPr>
        <w:tabs>
          <w:tab w:val="left" w:pos="993"/>
          <w:tab w:val="left" w:pos="4500"/>
          <w:tab w:val="left" w:pos="9180"/>
          <w:tab w:val="left" w:pos="9360"/>
        </w:tabs>
        <w:spacing w:line="360" w:lineRule="auto"/>
        <w:ind w:firstLine="709"/>
        <w:jc w:val="both"/>
        <w:rPr>
          <w:sz w:val="28"/>
          <w:szCs w:val="28"/>
          <w:lang w:val="ru-RU"/>
        </w:rPr>
      </w:pPr>
      <w:r w:rsidRPr="00924B6C">
        <w:rPr>
          <w:sz w:val="28"/>
          <w:szCs w:val="28"/>
          <w:lang w:val="ru-RU"/>
        </w:rPr>
        <w:t>Воспитательная деятельность ОУ строится по пяти основным направлениям:</w:t>
      </w:r>
    </w:p>
    <w:p w:rsidR="004307D2" w:rsidRPr="00C46D81" w:rsidRDefault="004307D2" w:rsidP="004307D2">
      <w:pPr>
        <w:numPr>
          <w:ilvl w:val="0"/>
          <w:numId w:val="11"/>
        </w:numPr>
        <w:tabs>
          <w:tab w:val="left" w:pos="993"/>
          <w:tab w:val="left" w:pos="4500"/>
          <w:tab w:val="left" w:pos="9180"/>
          <w:tab w:val="left" w:pos="9360"/>
        </w:tabs>
        <w:spacing w:line="360" w:lineRule="auto"/>
        <w:jc w:val="both"/>
        <w:rPr>
          <w:rFonts w:ascii="Times New Roman" w:hAnsi="Times New Roman" w:cs="Times New Roman"/>
          <w:sz w:val="28"/>
          <w:szCs w:val="28"/>
        </w:rPr>
      </w:pPr>
      <w:proofErr w:type="spellStart"/>
      <w:r w:rsidRPr="00C46D81">
        <w:rPr>
          <w:rFonts w:ascii="Times New Roman" w:hAnsi="Times New Roman" w:cs="Times New Roman"/>
          <w:sz w:val="28"/>
          <w:szCs w:val="28"/>
        </w:rPr>
        <w:t>Наши</w:t>
      </w:r>
      <w:proofErr w:type="spellEnd"/>
      <w:r w:rsidRPr="00C46D81">
        <w:rPr>
          <w:rFonts w:ascii="Times New Roman" w:hAnsi="Times New Roman" w:cs="Times New Roman"/>
          <w:sz w:val="28"/>
          <w:szCs w:val="28"/>
        </w:rPr>
        <w:t xml:space="preserve"> </w:t>
      </w:r>
      <w:proofErr w:type="spellStart"/>
      <w:r w:rsidRPr="00C46D81">
        <w:rPr>
          <w:rFonts w:ascii="Times New Roman" w:hAnsi="Times New Roman" w:cs="Times New Roman"/>
          <w:sz w:val="28"/>
          <w:szCs w:val="28"/>
        </w:rPr>
        <w:t>традиц</w:t>
      </w:r>
      <w:r w:rsidR="00C46D81" w:rsidRPr="00C46D81">
        <w:rPr>
          <w:rFonts w:ascii="Times New Roman" w:hAnsi="Times New Roman" w:cs="Times New Roman"/>
          <w:sz w:val="28"/>
          <w:szCs w:val="28"/>
        </w:rPr>
        <w:t>и</w:t>
      </w:r>
      <w:proofErr w:type="spellEnd"/>
      <w:r w:rsidR="00C46D81" w:rsidRPr="00C46D81">
        <w:rPr>
          <w:rFonts w:ascii="Times New Roman" w:hAnsi="Times New Roman" w:cs="Times New Roman"/>
          <w:sz w:val="28"/>
          <w:szCs w:val="28"/>
          <w:lang w:val="ru-RU"/>
        </w:rPr>
        <w:t>и.</w:t>
      </w:r>
    </w:p>
    <w:p w:rsidR="004307D2" w:rsidRPr="00C46D81" w:rsidRDefault="004307D2" w:rsidP="004307D2">
      <w:pPr>
        <w:numPr>
          <w:ilvl w:val="0"/>
          <w:numId w:val="11"/>
        </w:numPr>
        <w:tabs>
          <w:tab w:val="left" w:pos="993"/>
          <w:tab w:val="left" w:pos="4500"/>
          <w:tab w:val="left" w:pos="9180"/>
          <w:tab w:val="left" w:pos="9360"/>
        </w:tabs>
        <w:spacing w:line="360" w:lineRule="auto"/>
        <w:jc w:val="both"/>
        <w:rPr>
          <w:rFonts w:ascii="Times New Roman" w:hAnsi="Times New Roman" w:cs="Times New Roman"/>
          <w:sz w:val="28"/>
          <w:szCs w:val="28"/>
        </w:rPr>
      </w:pPr>
      <w:r w:rsidRPr="00C46D81">
        <w:rPr>
          <w:rFonts w:ascii="Times New Roman" w:hAnsi="Times New Roman" w:cs="Times New Roman"/>
          <w:sz w:val="28"/>
          <w:szCs w:val="28"/>
        </w:rPr>
        <w:lastRenderedPageBreak/>
        <w:t>Нравственно-патриотическое.</w:t>
      </w:r>
    </w:p>
    <w:p w:rsidR="004307D2" w:rsidRPr="00C46D81" w:rsidRDefault="004307D2" w:rsidP="004307D2">
      <w:pPr>
        <w:numPr>
          <w:ilvl w:val="0"/>
          <w:numId w:val="11"/>
        </w:numPr>
        <w:tabs>
          <w:tab w:val="left" w:pos="993"/>
          <w:tab w:val="left" w:pos="4500"/>
          <w:tab w:val="left" w:pos="9180"/>
          <w:tab w:val="left" w:pos="9360"/>
        </w:tabs>
        <w:spacing w:line="360" w:lineRule="auto"/>
        <w:jc w:val="both"/>
        <w:rPr>
          <w:rFonts w:ascii="Times New Roman" w:hAnsi="Times New Roman" w:cs="Times New Roman"/>
          <w:sz w:val="28"/>
          <w:szCs w:val="28"/>
        </w:rPr>
      </w:pPr>
      <w:r w:rsidRPr="00C46D81">
        <w:rPr>
          <w:rFonts w:ascii="Times New Roman" w:hAnsi="Times New Roman" w:cs="Times New Roman"/>
          <w:sz w:val="28"/>
          <w:szCs w:val="28"/>
        </w:rPr>
        <w:t>Физкультурно-оздоровительное.</w:t>
      </w:r>
    </w:p>
    <w:p w:rsidR="004307D2" w:rsidRPr="00C46D81" w:rsidRDefault="004307D2" w:rsidP="004307D2">
      <w:pPr>
        <w:numPr>
          <w:ilvl w:val="0"/>
          <w:numId w:val="11"/>
        </w:numPr>
        <w:tabs>
          <w:tab w:val="left" w:pos="993"/>
          <w:tab w:val="left" w:pos="4500"/>
          <w:tab w:val="left" w:pos="9180"/>
          <w:tab w:val="left" w:pos="9360"/>
        </w:tabs>
        <w:spacing w:line="360" w:lineRule="auto"/>
        <w:jc w:val="both"/>
        <w:rPr>
          <w:rFonts w:ascii="Times New Roman" w:hAnsi="Times New Roman" w:cs="Times New Roman"/>
          <w:sz w:val="28"/>
          <w:szCs w:val="28"/>
        </w:rPr>
      </w:pPr>
      <w:r w:rsidRPr="00C46D81">
        <w:rPr>
          <w:rFonts w:ascii="Times New Roman" w:hAnsi="Times New Roman" w:cs="Times New Roman"/>
          <w:sz w:val="28"/>
          <w:szCs w:val="28"/>
        </w:rPr>
        <w:t>Эколого-краеведческое.</w:t>
      </w:r>
    </w:p>
    <w:p w:rsidR="004307D2" w:rsidRPr="00C46D81" w:rsidRDefault="004307D2" w:rsidP="004307D2">
      <w:pPr>
        <w:numPr>
          <w:ilvl w:val="0"/>
          <w:numId w:val="11"/>
        </w:numPr>
        <w:tabs>
          <w:tab w:val="left" w:pos="993"/>
          <w:tab w:val="left" w:pos="4500"/>
          <w:tab w:val="left" w:pos="9180"/>
          <w:tab w:val="left" w:pos="9360"/>
        </w:tabs>
        <w:spacing w:line="360" w:lineRule="auto"/>
        <w:jc w:val="both"/>
        <w:rPr>
          <w:rFonts w:ascii="Times New Roman" w:hAnsi="Times New Roman" w:cs="Times New Roman"/>
          <w:sz w:val="28"/>
          <w:szCs w:val="28"/>
        </w:rPr>
      </w:pPr>
      <w:r w:rsidRPr="00C46D81">
        <w:rPr>
          <w:rFonts w:ascii="Times New Roman" w:hAnsi="Times New Roman" w:cs="Times New Roman"/>
          <w:sz w:val="28"/>
          <w:szCs w:val="28"/>
        </w:rPr>
        <w:t>Семья.</w:t>
      </w:r>
    </w:p>
    <w:p w:rsidR="004307D2" w:rsidRPr="00924B6C" w:rsidRDefault="004307D2" w:rsidP="004307D2">
      <w:pPr>
        <w:tabs>
          <w:tab w:val="left" w:pos="993"/>
          <w:tab w:val="left" w:pos="4500"/>
          <w:tab w:val="left" w:pos="9180"/>
          <w:tab w:val="left" w:pos="9360"/>
        </w:tabs>
        <w:spacing w:line="360" w:lineRule="auto"/>
        <w:ind w:firstLine="992"/>
        <w:jc w:val="both"/>
        <w:rPr>
          <w:sz w:val="28"/>
          <w:szCs w:val="28"/>
          <w:lang w:val="ru-RU"/>
        </w:rPr>
      </w:pPr>
      <w:r w:rsidRPr="00924B6C">
        <w:rPr>
          <w:sz w:val="28"/>
          <w:szCs w:val="28"/>
          <w:lang w:val="ru-RU"/>
        </w:rPr>
        <w:t xml:space="preserve">При организации воспитательной работы с </w:t>
      </w:r>
      <w:proofErr w:type="gramStart"/>
      <w:r w:rsidRPr="00924B6C">
        <w:rPr>
          <w:sz w:val="28"/>
          <w:szCs w:val="28"/>
          <w:lang w:val="ru-RU"/>
        </w:rPr>
        <w:t>обучающимися</w:t>
      </w:r>
      <w:proofErr w:type="gramEnd"/>
      <w:r w:rsidRPr="00924B6C">
        <w:rPr>
          <w:sz w:val="28"/>
          <w:szCs w:val="28"/>
          <w:lang w:val="ru-RU"/>
        </w:rPr>
        <w:t xml:space="preserve"> используются такие виды деятельности, как </w:t>
      </w:r>
    </w:p>
    <w:p w:rsidR="004307D2" w:rsidRDefault="004307D2" w:rsidP="004307D2">
      <w:pPr>
        <w:numPr>
          <w:ilvl w:val="0"/>
          <w:numId w:val="12"/>
        </w:numPr>
        <w:tabs>
          <w:tab w:val="left" w:pos="993"/>
          <w:tab w:val="left" w:pos="2340"/>
          <w:tab w:val="left" w:pos="9180"/>
          <w:tab w:val="left" w:pos="9360"/>
        </w:tabs>
        <w:spacing w:line="360" w:lineRule="auto"/>
        <w:jc w:val="both"/>
        <w:rPr>
          <w:sz w:val="28"/>
          <w:szCs w:val="28"/>
        </w:rPr>
      </w:pPr>
      <w:proofErr w:type="spellStart"/>
      <w:r>
        <w:rPr>
          <w:sz w:val="28"/>
          <w:szCs w:val="28"/>
        </w:rPr>
        <w:t>коллективное</w:t>
      </w:r>
      <w:proofErr w:type="spellEnd"/>
      <w:r>
        <w:rPr>
          <w:sz w:val="28"/>
          <w:szCs w:val="28"/>
        </w:rPr>
        <w:t xml:space="preserve"> </w:t>
      </w:r>
      <w:proofErr w:type="spellStart"/>
      <w:r>
        <w:rPr>
          <w:sz w:val="28"/>
          <w:szCs w:val="28"/>
        </w:rPr>
        <w:t>творческое</w:t>
      </w:r>
      <w:proofErr w:type="spellEnd"/>
      <w:r>
        <w:rPr>
          <w:sz w:val="28"/>
          <w:szCs w:val="28"/>
        </w:rPr>
        <w:t xml:space="preserve"> </w:t>
      </w:r>
      <w:proofErr w:type="spellStart"/>
      <w:r>
        <w:rPr>
          <w:sz w:val="28"/>
          <w:szCs w:val="28"/>
        </w:rPr>
        <w:t>дело</w:t>
      </w:r>
      <w:proofErr w:type="spellEnd"/>
      <w:r>
        <w:rPr>
          <w:sz w:val="28"/>
          <w:szCs w:val="28"/>
        </w:rPr>
        <w:t>,</w:t>
      </w:r>
    </w:p>
    <w:p w:rsidR="004307D2" w:rsidRDefault="004307D2" w:rsidP="004307D2">
      <w:pPr>
        <w:numPr>
          <w:ilvl w:val="0"/>
          <w:numId w:val="12"/>
        </w:numPr>
        <w:tabs>
          <w:tab w:val="left" w:pos="993"/>
          <w:tab w:val="left" w:pos="2340"/>
          <w:tab w:val="left" w:pos="9180"/>
          <w:tab w:val="left" w:pos="9360"/>
        </w:tabs>
        <w:spacing w:line="360" w:lineRule="auto"/>
        <w:jc w:val="both"/>
        <w:rPr>
          <w:sz w:val="28"/>
          <w:szCs w:val="28"/>
        </w:rPr>
      </w:pPr>
      <w:r>
        <w:rPr>
          <w:sz w:val="28"/>
          <w:szCs w:val="28"/>
        </w:rPr>
        <w:t>коммунарский сбор,</w:t>
      </w:r>
    </w:p>
    <w:p w:rsidR="004307D2" w:rsidRDefault="004307D2" w:rsidP="004307D2">
      <w:pPr>
        <w:numPr>
          <w:ilvl w:val="0"/>
          <w:numId w:val="12"/>
        </w:numPr>
        <w:tabs>
          <w:tab w:val="left" w:pos="993"/>
          <w:tab w:val="left" w:pos="2340"/>
          <w:tab w:val="left" w:pos="9180"/>
          <w:tab w:val="left" w:pos="9360"/>
        </w:tabs>
        <w:spacing w:line="360" w:lineRule="auto"/>
        <w:jc w:val="both"/>
        <w:rPr>
          <w:sz w:val="28"/>
          <w:szCs w:val="28"/>
        </w:rPr>
      </w:pPr>
      <w:r>
        <w:rPr>
          <w:sz w:val="28"/>
          <w:szCs w:val="28"/>
        </w:rPr>
        <w:t>игра,</w:t>
      </w:r>
    </w:p>
    <w:p w:rsidR="004307D2" w:rsidRDefault="004307D2" w:rsidP="004307D2">
      <w:pPr>
        <w:numPr>
          <w:ilvl w:val="0"/>
          <w:numId w:val="12"/>
        </w:numPr>
        <w:tabs>
          <w:tab w:val="left" w:pos="993"/>
          <w:tab w:val="left" w:pos="2340"/>
          <w:tab w:val="left" w:pos="9180"/>
          <w:tab w:val="left" w:pos="9360"/>
        </w:tabs>
        <w:spacing w:line="360" w:lineRule="auto"/>
        <w:jc w:val="both"/>
        <w:rPr>
          <w:sz w:val="28"/>
          <w:szCs w:val="28"/>
        </w:rPr>
      </w:pPr>
      <w:r>
        <w:rPr>
          <w:sz w:val="28"/>
          <w:szCs w:val="28"/>
        </w:rPr>
        <w:t>праздник,</w:t>
      </w:r>
    </w:p>
    <w:p w:rsidR="004307D2" w:rsidRDefault="004307D2" w:rsidP="004307D2">
      <w:pPr>
        <w:numPr>
          <w:ilvl w:val="0"/>
          <w:numId w:val="12"/>
        </w:numPr>
        <w:tabs>
          <w:tab w:val="left" w:pos="993"/>
          <w:tab w:val="left" w:pos="2340"/>
          <w:tab w:val="left" w:pos="9180"/>
          <w:tab w:val="left" w:pos="9360"/>
        </w:tabs>
        <w:spacing w:line="360" w:lineRule="auto"/>
        <w:jc w:val="both"/>
        <w:rPr>
          <w:sz w:val="28"/>
          <w:szCs w:val="28"/>
        </w:rPr>
      </w:pPr>
      <w:r>
        <w:rPr>
          <w:sz w:val="28"/>
          <w:szCs w:val="28"/>
        </w:rPr>
        <w:t>лагерь Актива старшеклассников,</w:t>
      </w:r>
    </w:p>
    <w:p w:rsidR="004307D2" w:rsidRDefault="004307D2" w:rsidP="004307D2">
      <w:pPr>
        <w:numPr>
          <w:ilvl w:val="0"/>
          <w:numId w:val="12"/>
        </w:numPr>
        <w:tabs>
          <w:tab w:val="left" w:pos="993"/>
          <w:tab w:val="left" w:pos="2340"/>
          <w:tab w:val="left" w:pos="9180"/>
          <w:tab w:val="left" w:pos="9360"/>
        </w:tabs>
        <w:spacing w:line="360" w:lineRule="auto"/>
        <w:jc w:val="both"/>
        <w:rPr>
          <w:sz w:val="28"/>
          <w:szCs w:val="28"/>
        </w:rPr>
      </w:pPr>
      <w:r>
        <w:rPr>
          <w:sz w:val="28"/>
          <w:szCs w:val="28"/>
        </w:rPr>
        <w:t>социально-значимое проектирование,</w:t>
      </w:r>
    </w:p>
    <w:p w:rsidR="004307D2" w:rsidRDefault="004307D2" w:rsidP="004307D2">
      <w:pPr>
        <w:numPr>
          <w:ilvl w:val="0"/>
          <w:numId w:val="12"/>
        </w:numPr>
        <w:tabs>
          <w:tab w:val="left" w:pos="993"/>
          <w:tab w:val="left" w:pos="2340"/>
          <w:tab w:val="left" w:pos="9180"/>
          <w:tab w:val="left" w:pos="9360"/>
        </w:tabs>
        <w:spacing w:line="360" w:lineRule="auto"/>
        <w:jc w:val="both"/>
        <w:rPr>
          <w:sz w:val="28"/>
          <w:szCs w:val="28"/>
        </w:rPr>
      </w:pPr>
      <w:r>
        <w:rPr>
          <w:sz w:val="28"/>
          <w:szCs w:val="28"/>
        </w:rPr>
        <w:t>конкурсы, фестивали, соревнования.</w:t>
      </w:r>
    </w:p>
    <w:p w:rsidR="004307D2" w:rsidRPr="00924B6C" w:rsidRDefault="004307D2" w:rsidP="004307D2">
      <w:pPr>
        <w:pStyle w:val="210"/>
        <w:spacing w:line="360" w:lineRule="auto"/>
        <w:ind w:firstLine="709"/>
        <w:rPr>
          <w:sz w:val="28"/>
          <w:szCs w:val="28"/>
          <w:lang w:val="ru-RU"/>
        </w:rPr>
      </w:pPr>
      <w:r w:rsidRPr="00924B6C">
        <w:rPr>
          <w:sz w:val="28"/>
          <w:szCs w:val="28"/>
          <w:lang w:val="ru-RU"/>
        </w:rPr>
        <w:t xml:space="preserve">Образовательное учреждение осуществляет совместную работу с организациями дополнительного образования (МУДО </w:t>
      </w:r>
      <w:proofErr w:type="spellStart"/>
      <w:r w:rsidRPr="00924B6C">
        <w:rPr>
          <w:sz w:val="28"/>
          <w:szCs w:val="28"/>
          <w:lang w:val="ru-RU"/>
        </w:rPr>
        <w:t>Фировская</w:t>
      </w:r>
      <w:proofErr w:type="spellEnd"/>
      <w:r w:rsidRPr="00924B6C">
        <w:rPr>
          <w:sz w:val="28"/>
          <w:szCs w:val="28"/>
          <w:lang w:val="ru-RU"/>
        </w:rPr>
        <w:t xml:space="preserve"> музыкальная школа), культуры (Дворец культуры п. Великооктябрьский) и спорта (</w:t>
      </w:r>
      <w:proofErr w:type="spellStart"/>
      <w:r w:rsidRPr="00924B6C">
        <w:rPr>
          <w:sz w:val="28"/>
          <w:szCs w:val="28"/>
          <w:lang w:val="ru-RU"/>
        </w:rPr>
        <w:t>Фировская</w:t>
      </w:r>
      <w:proofErr w:type="spellEnd"/>
      <w:r w:rsidRPr="00924B6C">
        <w:rPr>
          <w:sz w:val="28"/>
          <w:szCs w:val="28"/>
          <w:lang w:val="ru-RU"/>
        </w:rPr>
        <w:t xml:space="preserve"> ДЮСШ). Обучающиеся, посещающие музыкальную школу, постоянно участвуют в общешкольных мероприятиях, демонстрируя навыки вокала и классического танца. Спортсмены-школьники, которые тренируются  в детско-юношеской спортивной школе, представляют школу на районных, региональных и российских соревнованиях и показывают хорошие результаты. Совместно с Дворцом культуры проводятся общепоселковые концерты и другие мероприятия, в которых наши школьники активно участвуют. Многие </w:t>
      </w:r>
      <w:r w:rsidRPr="00924B6C">
        <w:rPr>
          <w:sz w:val="28"/>
          <w:szCs w:val="28"/>
          <w:lang w:val="ru-RU"/>
        </w:rPr>
        <w:lastRenderedPageBreak/>
        <w:t>ребята посещают кружки, организованные на базе дворца культуры п. Великооктябрьский.</w:t>
      </w:r>
    </w:p>
    <w:p w:rsidR="004307D2" w:rsidRPr="00924B6C" w:rsidRDefault="004307D2" w:rsidP="004307D2">
      <w:pPr>
        <w:pStyle w:val="210"/>
        <w:spacing w:line="360" w:lineRule="auto"/>
        <w:ind w:firstLine="709"/>
        <w:rPr>
          <w:sz w:val="28"/>
          <w:szCs w:val="28"/>
          <w:lang w:val="ru-RU"/>
        </w:rPr>
      </w:pPr>
      <w:r w:rsidRPr="00924B6C">
        <w:rPr>
          <w:sz w:val="28"/>
          <w:szCs w:val="28"/>
          <w:lang w:val="ru-RU"/>
        </w:rPr>
        <w:t>Тесное взаимодействие педагогического сообщества и родителей – залог успешного и качественного обучения детей в школе. Данному направлению работы в школе уделяется большое внимание. Основные формы работы с родителями:</w:t>
      </w:r>
    </w:p>
    <w:p w:rsidR="004307D2" w:rsidRDefault="004307D2" w:rsidP="004307D2">
      <w:pPr>
        <w:pStyle w:val="210"/>
        <w:numPr>
          <w:ilvl w:val="0"/>
          <w:numId w:val="22"/>
        </w:numPr>
        <w:spacing w:line="360" w:lineRule="auto"/>
        <w:rPr>
          <w:sz w:val="28"/>
          <w:szCs w:val="28"/>
        </w:rPr>
      </w:pPr>
      <w:proofErr w:type="spellStart"/>
      <w:r>
        <w:rPr>
          <w:sz w:val="28"/>
          <w:szCs w:val="28"/>
        </w:rPr>
        <w:t>организация</w:t>
      </w:r>
      <w:proofErr w:type="spellEnd"/>
      <w:r>
        <w:rPr>
          <w:sz w:val="28"/>
          <w:szCs w:val="28"/>
        </w:rPr>
        <w:t xml:space="preserve"> </w:t>
      </w:r>
      <w:proofErr w:type="spellStart"/>
      <w:r>
        <w:rPr>
          <w:sz w:val="28"/>
          <w:szCs w:val="28"/>
        </w:rPr>
        <w:t>общешкольных</w:t>
      </w:r>
      <w:proofErr w:type="spellEnd"/>
      <w:r>
        <w:rPr>
          <w:sz w:val="28"/>
          <w:szCs w:val="28"/>
        </w:rPr>
        <w:t xml:space="preserve"> </w:t>
      </w:r>
      <w:proofErr w:type="spellStart"/>
      <w:r>
        <w:rPr>
          <w:sz w:val="28"/>
          <w:szCs w:val="28"/>
        </w:rPr>
        <w:t>родительских</w:t>
      </w:r>
      <w:proofErr w:type="spellEnd"/>
      <w:r>
        <w:rPr>
          <w:sz w:val="28"/>
          <w:szCs w:val="28"/>
        </w:rPr>
        <w:t xml:space="preserve"> </w:t>
      </w:r>
      <w:proofErr w:type="spellStart"/>
      <w:r>
        <w:rPr>
          <w:sz w:val="28"/>
          <w:szCs w:val="28"/>
        </w:rPr>
        <w:t>собраний</w:t>
      </w:r>
      <w:proofErr w:type="spellEnd"/>
      <w:r>
        <w:rPr>
          <w:sz w:val="28"/>
          <w:szCs w:val="28"/>
        </w:rPr>
        <w:t>;</w:t>
      </w:r>
    </w:p>
    <w:p w:rsidR="004307D2" w:rsidRDefault="004307D2" w:rsidP="004307D2">
      <w:pPr>
        <w:pStyle w:val="210"/>
        <w:numPr>
          <w:ilvl w:val="0"/>
          <w:numId w:val="22"/>
        </w:numPr>
        <w:spacing w:line="360" w:lineRule="auto"/>
        <w:rPr>
          <w:sz w:val="28"/>
          <w:szCs w:val="28"/>
        </w:rPr>
      </w:pPr>
      <w:r>
        <w:rPr>
          <w:sz w:val="28"/>
          <w:szCs w:val="28"/>
        </w:rPr>
        <w:t>педагогический всеобуч для родителей;</w:t>
      </w:r>
    </w:p>
    <w:p w:rsidR="004307D2" w:rsidRPr="00924B6C" w:rsidRDefault="004307D2" w:rsidP="004307D2">
      <w:pPr>
        <w:pStyle w:val="210"/>
        <w:numPr>
          <w:ilvl w:val="0"/>
          <w:numId w:val="22"/>
        </w:numPr>
        <w:spacing w:line="360" w:lineRule="auto"/>
        <w:rPr>
          <w:sz w:val="28"/>
          <w:szCs w:val="28"/>
          <w:lang w:val="ru-RU"/>
        </w:rPr>
      </w:pPr>
      <w:r w:rsidRPr="00924B6C">
        <w:rPr>
          <w:sz w:val="28"/>
          <w:szCs w:val="28"/>
          <w:lang w:val="ru-RU"/>
        </w:rPr>
        <w:t>вовлечение родителей в управленческую деятельность на уровне класса;</w:t>
      </w:r>
    </w:p>
    <w:p w:rsidR="004307D2" w:rsidRPr="00924B6C" w:rsidRDefault="004307D2" w:rsidP="004307D2">
      <w:pPr>
        <w:pStyle w:val="210"/>
        <w:numPr>
          <w:ilvl w:val="0"/>
          <w:numId w:val="22"/>
        </w:numPr>
        <w:spacing w:line="360" w:lineRule="auto"/>
        <w:rPr>
          <w:sz w:val="28"/>
          <w:szCs w:val="28"/>
          <w:lang w:val="ru-RU"/>
        </w:rPr>
      </w:pPr>
      <w:r w:rsidRPr="00924B6C">
        <w:rPr>
          <w:sz w:val="28"/>
          <w:szCs w:val="28"/>
          <w:lang w:val="ru-RU"/>
        </w:rPr>
        <w:t>индивидуальная работа (беседы, консультации, посещение семей);</w:t>
      </w:r>
    </w:p>
    <w:p w:rsidR="004307D2" w:rsidRPr="00924B6C" w:rsidRDefault="004307D2" w:rsidP="004307D2">
      <w:pPr>
        <w:pStyle w:val="210"/>
        <w:numPr>
          <w:ilvl w:val="0"/>
          <w:numId w:val="22"/>
        </w:numPr>
        <w:spacing w:line="360" w:lineRule="auto"/>
        <w:rPr>
          <w:sz w:val="28"/>
          <w:szCs w:val="28"/>
          <w:lang w:val="ru-RU"/>
        </w:rPr>
      </w:pPr>
      <w:r w:rsidRPr="00924B6C">
        <w:rPr>
          <w:sz w:val="28"/>
          <w:szCs w:val="28"/>
          <w:lang w:val="ru-RU"/>
        </w:rPr>
        <w:t>профилактическая работа по предупреждению правонарушений среди школьников;</w:t>
      </w:r>
    </w:p>
    <w:p w:rsidR="004307D2" w:rsidRDefault="004307D2" w:rsidP="004307D2">
      <w:pPr>
        <w:pStyle w:val="210"/>
        <w:numPr>
          <w:ilvl w:val="0"/>
          <w:numId w:val="22"/>
        </w:numPr>
        <w:spacing w:line="360" w:lineRule="auto"/>
        <w:rPr>
          <w:sz w:val="28"/>
          <w:szCs w:val="28"/>
        </w:rPr>
      </w:pPr>
      <w:proofErr w:type="spellStart"/>
      <w:proofErr w:type="gramStart"/>
      <w:r>
        <w:rPr>
          <w:sz w:val="28"/>
          <w:szCs w:val="28"/>
        </w:rPr>
        <w:t>социальная</w:t>
      </w:r>
      <w:proofErr w:type="spellEnd"/>
      <w:proofErr w:type="gramEnd"/>
      <w:r>
        <w:rPr>
          <w:sz w:val="28"/>
          <w:szCs w:val="28"/>
        </w:rPr>
        <w:t xml:space="preserve"> </w:t>
      </w:r>
      <w:proofErr w:type="spellStart"/>
      <w:r>
        <w:rPr>
          <w:sz w:val="28"/>
          <w:szCs w:val="28"/>
        </w:rPr>
        <w:t>поддержка</w:t>
      </w:r>
      <w:proofErr w:type="spellEnd"/>
      <w:r>
        <w:rPr>
          <w:sz w:val="28"/>
          <w:szCs w:val="28"/>
        </w:rPr>
        <w:t xml:space="preserve"> </w:t>
      </w:r>
      <w:proofErr w:type="spellStart"/>
      <w:r>
        <w:rPr>
          <w:sz w:val="28"/>
          <w:szCs w:val="28"/>
        </w:rPr>
        <w:t>семей</w:t>
      </w:r>
      <w:proofErr w:type="spellEnd"/>
      <w:r>
        <w:rPr>
          <w:sz w:val="28"/>
          <w:szCs w:val="28"/>
        </w:rPr>
        <w:t xml:space="preserve"> </w:t>
      </w:r>
      <w:proofErr w:type="spellStart"/>
      <w:r>
        <w:rPr>
          <w:sz w:val="28"/>
          <w:szCs w:val="28"/>
        </w:rPr>
        <w:t>школы</w:t>
      </w:r>
      <w:proofErr w:type="spellEnd"/>
      <w:r>
        <w:rPr>
          <w:sz w:val="28"/>
          <w:szCs w:val="28"/>
        </w:rPr>
        <w:t>.</w:t>
      </w:r>
    </w:p>
    <w:p w:rsidR="004307D2" w:rsidRPr="00C46D81" w:rsidRDefault="004307D2" w:rsidP="00386D47">
      <w:pPr>
        <w:pStyle w:val="1"/>
        <w:rPr>
          <w:color w:val="auto"/>
          <w:sz w:val="32"/>
        </w:rPr>
      </w:pPr>
      <w:bookmarkStart w:id="79" w:name="_Toc307312597"/>
      <w:bookmarkStart w:id="80" w:name="_Toc336867442"/>
      <w:r w:rsidRPr="00C46D81">
        <w:rPr>
          <w:color w:val="auto"/>
          <w:sz w:val="32"/>
        </w:rPr>
        <w:t>3. Условия осуществления образовательного процесса</w:t>
      </w:r>
      <w:bookmarkEnd w:id="79"/>
      <w:bookmarkEnd w:id="80"/>
    </w:p>
    <w:p w:rsidR="004307D2" w:rsidRPr="00386D47" w:rsidRDefault="004307D2" w:rsidP="004307D2">
      <w:pPr>
        <w:jc w:val="center"/>
        <w:rPr>
          <w:b/>
          <w:sz w:val="28"/>
          <w:szCs w:val="28"/>
        </w:rPr>
      </w:pPr>
    </w:p>
    <w:p w:rsidR="004307D2" w:rsidRPr="00924B6C" w:rsidRDefault="004307D2" w:rsidP="004307D2">
      <w:pPr>
        <w:spacing w:line="360" w:lineRule="auto"/>
        <w:ind w:firstLine="709"/>
        <w:jc w:val="both"/>
        <w:rPr>
          <w:sz w:val="28"/>
          <w:szCs w:val="28"/>
          <w:lang w:val="ru-RU"/>
        </w:rPr>
      </w:pPr>
      <w:r w:rsidRPr="00924B6C">
        <w:rPr>
          <w:sz w:val="28"/>
          <w:szCs w:val="28"/>
          <w:lang w:val="ru-RU"/>
        </w:rPr>
        <w:t>В рамках реализации приоритетного национального проекта «Образование» школа смогла значительно улучшить свое материально-техническое обеспечение.  Приобретены  новые современные комплекты школьной мебели  для всех классов начальной школы, комплекты мебели для кабинетов иностранного языка, литературы, изобразительного искусства и информатики. Приобретена мебель для Информационного центра школы.</w:t>
      </w:r>
    </w:p>
    <w:p w:rsidR="004307D2" w:rsidRPr="00924B6C" w:rsidRDefault="004307D2" w:rsidP="004307D2">
      <w:pPr>
        <w:spacing w:line="360" w:lineRule="auto"/>
        <w:ind w:firstLine="709"/>
        <w:jc w:val="both"/>
        <w:rPr>
          <w:sz w:val="28"/>
          <w:szCs w:val="28"/>
          <w:lang w:val="ru-RU"/>
        </w:rPr>
      </w:pPr>
      <w:r w:rsidRPr="00924B6C">
        <w:rPr>
          <w:sz w:val="28"/>
          <w:szCs w:val="28"/>
          <w:lang w:val="ru-RU"/>
        </w:rPr>
        <w:t xml:space="preserve">Информационный центр школы (далее ИЦШ) – это структура образовательного учреждения, являющаяся эффективным инструментом формирования информационно насыщенной образовательной среды, </w:t>
      </w:r>
      <w:r w:rsidRPr="00924B6C">
        <w:rPr>
          <w:sz w:val="28"/>
          <w:szCs w:val="28"/>
          <w:lang w:val="ru-RU"/>
        </w:rPr>
        <w:lastRenderedPageBreak/>
        <w:t>обеспечивающей качественное образование, удовлетворяющее индивидуальным образовательным потребностям каждого школьника.</w:t>
      </w:r>
    </w:p>
    <w:p w:rsidR="004307D2" w:rsidRPr="00924B6C" w:rsidRDefault="004307D2" w:rsidP="004307D2">
      <w:pPr>
        <w:spacing w:line="360" w:lineRule="auto"/>
        <w:ind w:firstLine="709"/>
        <w:jc w:val="both"/>
        <w:rPr>
          <w:sz w:val="28"/>
          <w:szCs w:val="28"/>
          <w:lang w:val="ru-RU"/>
        </w:rPr>
      </w:pPr>
      <w:r w:rsidRPr="00924B6C">
        <w:rPr>
          <w:sz w:val="28"/>
          <w:szCs w:val="28"/>
          <w:lang w:val="ru-RU"/>
        </w:rPr>
        <w:t>Все пространство ИЦШ функционально делится на четыре зоны:</w:t>
      </w:r>
    </w:p>
    <w:p w:rsidR="004307D2" w:rsidRPr="00924B6C" w:rsidRDefault="004307D2" w:rsidP="004307D2">
      <w:pPr>
        <w:numPr>
          <w:ilvl w:val="0"/>
          <w:numId w:val="9"/>
        </w:numPr>
        <w:spacing w:line="360" w:lineRule="auto"/>
        <w:jc w:val="both"/>
        <w:rPr>
          <w:sz w:val="28"/>
          <w:szCs w:val="28"/>
          <w:lang w:val="ru-RU"/>
        </w:rPr>
      </w:pPr>
      <w:r w:rsidRPr="00924B6C">
        <w:rPr>
          <w:sz w:val="28"/>
          <w:szCs w:val="28"/>
          <w:lang w:val="ru-RU"/>
        </w:rPr>
        <w:t>зона открытого доступа, предоставляющая возможности свободного доступа всем обучающимся школы, учителям, родителям к информационной среде школы и к ресурсам сети Интернет, к электронному почтовому ящику, к школьным, региональным и федеральным цифровым образовательным ресурсам;</w:t>
      </w:r>
    </w:p>
    <w:p w:rsidR="004307D2" w:rsidRPr="00924B6C" w:rsidRDefault="004307D2" w:rsidP="004307D2">
      <w:pPr>
        <w:numPr>
          <w:ilvl w:val="0"/>
          <w:numId w:val="9"/>
        </w:numPr>
        <w:spacing w:line="360" w:lineRule="auto"/>
        <w:jc w:val="both"/>
        <w:rPr>
          <w:sz w:val="28"/>
          <w:szCs w:val="28"/>
          <w:lang w:val="ru-RU"/>
        </w:rPr>
      </w:pPr>
      <w:r w:rsidRPr="00924B6C">
        <w:rPr>
          <w:sz w:val="28"/>
          <w:szCs w:val="28"/>
          <w:lang w:val="ru-RU"/>
        </w:rPr>
        <w:t>зона групповой работы, предоставляющая возможности проведения групповых занятий, в том числе с использованием выхода в Интернет, проведения сеансов видеоконференцсвязи;</w:t>
      </w:r>
    </w:p>
    <w:p w:rsidR="004307D2" w:rsidRPr="00924B6C" w:rsidRDefault="004307D2" w:rsidP="004307D2">
      <w:pPr>
        <w:numPr>
          <w:ilvl w:val="0"/>
          <w:numId w:val="9"/>
        </w:numPr>
        <w:spacing w:line="360" w:lineRule="auto"/>
        <w:jc w:val="both"/>
        <w:rPr>
          <w:sz w:val="28"/>
          <w:szCs w:val="28"/>
          <w:lang w:val="ru-RU"/>
        </w:rPr>
      </w:pPr>
      <w:r w:rsidRPr="00924B6C">
        <w:rPr>
          <w:sz w:val="28"/>
          <w:szCs w:val="28"/>
          <w:lang w:val="ru-RU"/>
        </w:rPr>
        <w:t>документ-цент, предоставляющий возможность распечатки созданных документов, сканирования и записи в электронном виде;</w:t>
      </w:r>
    </w:p>
    <w:p w:rsidR="004307D2" w:rsidRPr="00924B6C" w:rsidRDefault="004307D2" w:rsidP="004307D2">
      <w:pPr>
        <w:numPr>
          <w:ilvl w:val="0"/>
          <w:numId w:val="9"/>
        </w:numPr>
        <w:spacing w:line="360" w:lineRule="auto"/>
        <w:jc w:val="both"/>
        <w:rPr>
          <w:sz w:val="28"/>
          <w:szCs w:val="28"/>
          <w:lang w:val="ru-RU"/>
        </w:rPr>
      </w:pPr>
      <w:proofErr w:type="spellStart"/>
      <w:r w:rsidRPr="00924B6C">
        <w:rPr>
          <w:sz w:val="28"/>
          <w:szCs w:val="28"/>
          <w:lang w:val="ru-RU"/>
        </w:rPr>
        <w:t>библиотека-медиатека</w:t>
      </w:r>
      <w:proofErr w:type="spellEnd"/>
      <w:r w:rsidRPr="00924B6C">
        <w:rPr>
          <w:sz w:val="28"/>
          <w:szCs w:val="28"/>
          <w:lang w:val="ru-RU"/>
        </w:rPr>
        <w:t xml:space="preserve">, </w:t>
      </w:r>
      <w:proofErr w:type="gramStart"/>
      <w:r w:rsidRPr="00924B6C">
        <w:rPr>
          <w:sz w:val="28"/>
          <w:szCs w:val="28"/>
          <w:lang w:val="ru-RU"/>
        </w:rPr>
        <w:t>предоставляющая</w:t>
      </w:r>
      <w:proofErr w:type="gramEnd"/>
      <w:r w:rsidRPr="00924B6C">
        <w:rPr>
          <w:sz w:val="28"/>
          <w:szCs w:val="28"/>
          <w:lang w:val="ru-RU"/>
        </w:rPr>
        <w:t xml:space="preserve"> цифровые образовательные ресурсы и доступ к автоматизированной библиотечно-информационной системе.</w:t>
      </w:r>
    </w:p>
    <w:p w:rsidR="004307D2" w:rsidRPr="00924B6C" w:rsidRDefault="004307D2" w:rsidP="004307D2">
      <w:pPr>
        <w:spacing w:line="360" w:lineRule="auto"/>
        <w:ind w:firstLine="709"/>
        <w:jc w:val="both"/>
        <w:rPr>
          <w:sz w:val="28"/>
          <w:szCs w:val="28"/>
          <w:lang w:val="ru-RU"/>
        </w:rPr>
      </w:pPr>
      <w:r w:rsidRPr="00924B6C">
        <w:rPr>
          <w:sz w:val="28"/>
          <w:szCs w:val="28"/>
          <w:lang w:val="ru-RU"/>
        </w:rPr>
        <w:t>Особенностью ИЦШ является построение локальной сети школы на основе беспроводных технологий (</w:t>
      </w:r>
      <w:proofErr w:type="spellStart"/>
      <w:r>
        <w:rPr>
          <w:sz w:val="28"/>
          <w:szCs w:val="28"/>
        </w:rPr>
        <w:t>Wi</w:t>
      </w:r>
      <w:proofErr w:type="spellEnd"/>
      <w:r w:rsidRPr="00924B6C">
        <w:rPr>
          <w:sz w:val="28"/>
          <w:szCs w:val="28"/>
          <w:lang w:val="ru-RU"/>
        </w:rPr>
        <w:t>-</w:t>
      </w:r>
      <w:proofErr w:type="spellStart"/>
      <w:r>
        <w:rPr>
          <w:sz w:val="28"/>
          <w:szCs w:val="28"/>
        </w:rPr>
        <w:t>Fi</w:t>
      </w:r>
      <w:proofErr w:type="spellEnd"/>
      <w:r w:rsidRPr="00924B6C">
        <w:rPr>
          <w:sz w:val="28"/>
          <w:szCs w:val="28"/>
          <w:lang w:val="ru-RU"/>
        </w:rPr>
        <w:t xml:space="preserve">), позволяющих школьникам свободно перемещаться по территории покрытия </w:t>
      </w:r>
      <w:proofErr w:type="spellStart"/>
      <w:r>
        <w:rPr>
          <w:sz w:val="28"/>
          <w:szCs w:val="28"/>
        </w:rPr>
        <w:t>Wi</w:t>
      </w:r>
      <w:proofErr w:type="spellEnd"/>
      <w:r w:rsidRPr="00924B6C">
        <w:rPr>
          <w:sz w:val="28"/>
          <w:szCs w:val="28"/>
          <w:lang w:val="ru-RU"/>
        </w:rPr>
        <w:t>-</w:t>
      </w:r>
      <w:proofErr w:type="spellStart"/>
      <w:r>
        <w:rPr>
          <w:sz w:val="28"/>
          <w:szCs w:val="28"/>
        </w:rPr>
        <w:t>Fi</w:t>
      </w:r>
      <w:proofErr w:type="spellEnd"/>
      <w:r w:rsidRPr="00924B6C">
        <w:rPr>
          <w:sz w:val="28"/>
          <w:szCs w:val="28"/>
          <w:lang w:val="ru-RU"/>
        </w:rPr>
        <w:t xml:space="preserve"> с ноутбуками, КПК, мобильными телефонами.</w:t>
      </w:r>
    </w:p>
    <w:p w:rsidR="004307D2" w:rsidRPr="00924B6C" w:rsidRDefault="004307D2" w:rsidP="004307D2">
      <w:pPr>
        <w:spacing w:line="360" w:lineRule="auto"/>
        <w:ind w:firstLine="709"/>
        <w:jc w:val="both"/>
        <w:rPr>
          <w:sz w:val="28"/>
          <w:szCs w:val="28"/>
          <w:lang w:val="ru-RU"/>
        </w:rPr>
      </w:pPr>
      <w:r w:rsidRPr="00924B6C">
        <w:rPr>
          <w:sz w:val="28"/>
          <w:szCs w:val="28"/>
          <w:lang w:val="ru-RU"/>
        </w:rPr>
        <w:t>Обязательным элементом инфраструктуры ИЦШ является «мобильное место учителя», предоставляющее возможность организации образовательного процесса на любом уроке в любом предметном кабинете, в том числе с использованием доступа к сети Интернет.</w:t>
      </w:r>
    </w:p>
    <w:p w:rsidR="004307D2" w:rsidRPr="00924B6C" w:rsidRDefault="004307D2" w:rsidP="004307D2">
      <w:pPr>
        <w:tabs>
          <w:tab w:val="left" w:pos="6810"/>
        </w:tabs>
        <w:spacing w:line="360" w:lineRule="auto"/>
        <w:jc w:val="both"/>
        <w:rPr>
          <w:sz w:val="28"/>
          <w:szCs w:val="28"/>
          <w:lang w:val="ru-RU"/>
        </w:rPr>
      </w:pPr>
      <w:r w:rsidRPr="00924B6C">
        <w:rPr>
          <w:b/>
          <w:sz w:val="28"/>
          <w:szCs w:val="28"/>
          <w:lang w:val="ru-RU"/>
        </w:rPr>
        <w:lastRenderedPageBreak/>
        <w:t xml:space="preserve">Дистанционное образование детей-инвалидов. </w:t>
      </w:r>
      <w:r w:rsidRPr="00924B6C">
        <w:rPr>
          <w:sz w:val="28"/>
          <w:szCs w:val="28"/>
          <w:lang w:val="ru-RU"/>
        </w:rPr>
        <w:t xml:space="preserve">С целью обеспечения государственных гарантий получения качественного образования всеми обучающимися </w:t>
      </w:r>
      <w:proofErr w:type="spellStart"/>
      <w:r w:rsidRPr="00924B6C">
        <w:rPr>
          <w:sz w:val="28"/>
          <w:szCs w:val="28"/>
          <w:lang w:val="ru-RU"/>
        </w:rPr>
        <w:t>Фировского</w:t>
      </w:r>
      <w:proofErr w:type="spellEnd"/>
      <w:r w:rsidRPr="00924B6C">
        <w:rPr>
          <w:sz w:val="28"/>
          <w:szCs w:val="28"/>
          <w:lang w:val="ru-RU"/>
        </w:rPr>
        <w:t xml:space="preserve"> района вне зависимости от места проживания с 2011 г. в рамках приоритетного национального проекта «Образование» МБОУ Великооктябрьская СОШ как муниципальным центром дистанционного образования осуществляется работа по организации дистанционного обучения детей-инвалидов. </w:t>
      </w:r>
    </w:p>
    <w:p w:rsidR="004307D2" w:rsidRPr="00924B6C" w:rsidRDefault="004307D2" w:rsidP="004307D2">
      <w:pPr>
        <w:tabs>
          <w:tab w:val="left" w:pos="6810"/>
        </w:tabs>
        <w:spacing w:line="360" w:lineRule="auto"/>
        <w:ind w:firstLine="709"/>
        <w:jc w:val="both"/>
        <w:rPr>
          <w:sz w:val="28"/>
          <w:szCs w:val="28"/>
          <w:lang w:val="ru-RU"/>
        </w:rPr>
      </w:pPr>
      <w:r w:rsidRPr="00924B6C">
        <w:rPr>
          <w:sz w:val="28"/>
          <w:szCs w:val="28"/>
          <w:lang w:val="ru-RU"/>
        </w:rPr>
        <w:t xml:space="preserve">Критерии включения </w:t>
      </w:r>
      <w:proofErr w:type="gramStart"/>
      <w:r w:rsidRPr="00924B6C">
        <w:rPr>
          <w:sz w:val="28"/>
          <w:szCs w:val="28"/>
          <w:lang w:val="ru-RU"/>
        </w:rPr>
        <w:t>обучающихся</w:t>
      </w:r>
      <w:proofErr w:type="gramEnd"/>
      <w:r w:rsidRPr="00924B6C">
        <w:rPr>
          <w:sz w:val="28"/>
          <w:szCs w:val="28"/>
          <w:lang w:val="ru-RU"/>
        </w:rPr>
        <w:t xml:space="preserve"> в проект:</w:t>
      </w:r>
    </w:p>
    <w:p w:rsidR="004307D2" w:rsidRPr="00924B6C" w:rsidRDefault="004307D2" w:rsidP="004307D2">
      <w:pPr>
        <w:numPr>
          <w:ilvl w:val="0"/>
          <w:numId w:val="36"/>
        </w:numPr>
        <w:tabs>
          <w:tab w:val="clear" w:pos="720"/>
          <w:tab w:val="num" w:pos="1276"/>
        </w:tabs>
        <w:spacing w:line="360" w:lineRule="auto"/>
        <w:ind w:left="1560"/>
        <w:jc w:val="both"/>
        <w:rPr>
          <w:sz w:val="28"/>
          <w:szCs w:val="28"/>
          <w:lang w:val="ru-RU"/>
        </w:rPr>
      </w:pPr>
      <w:r w:rsidRPr="00924B6C">
        <w:rPr>
          <w:sz w:val="28"/>
          <w:szCs w:val="28"/>
          <w:lang w:val="ru-RU"/>
        </w:rPr>
        <w:t>наличие у ребенка официального статуса – инвалид;</w:t>
      </w:r>
    </w:p>
    <w:p w:rsidR="004307D2" w:rsidRPr="00924B6C" w:rsidRDefault="004307D2" w:rsidP="004307D2">
      <w:pPr>
        <w:numPr>
          <w:ilvl w:val="0"/>
          <w:numId w:val="36"/>
        </w:numPr>
        <w:tabs>
          <w:tab w:val="clear" w:pos="720"/>
          <w:tab w:val="num" w:pos="1276"/>
        </w:tabs>
        <w:spacing w:line="360" w:lineRule="auto"/>
        <w:ind w:left="1560"/>
        <w:jc w:val="both"/>
        <w:rPr>
          <w:sz w:val="28"/>
          <w:szCs w:val="28"/>
          <w:lang w:val="ru-RU"/>
        </w:rPr>
      </w:pPr>
      <w:r w:rsidRPr="00924B6C">
        <w:rPr>
          <w:sz w:val="28"/>
          <w:szCs w:val="28"/>
          <w:lang w:val="ru-RU"/>
        </w:rPr>
        <w:t>наличие рекомендаций к индивидуальному обучению на дому;</w:t>
      </w:r>
    </w:p>
    <w:p w:rsidR="004307D2" w:rsidRPr="00924B6C" w:rsidRDefault="004307D2" w:rsidP="004307D2">
      <w:pPr>
        <w:numPr>
          <w:ilvl w:val="0"/>
          <w:numId w:val="36"/>
        </w:numPr>
        <w:tabs>
          <w:tab w:val="clear" w:pos="720"/>
          <w:tab w:val="num" w:pos="1276"/>
        </w:tabs>
        <w:spacing w:line="360" w:lineRule="auto"/>
        <w:ind w:left="1560"/>
        <w:jc w:val="both"/>
        <w:rPr>
          <w:sz w:val="28"/>
          <w:szCs w:val="28"/>
          <w:lang w:val="ru-RU"/>
        </w:rPr>
      </w:pPr>
      <w:r w:rsidRPr="00924B6C">
        <w:rPr>
          <w:sz w:val="28"/>
          <w:szCs w:val="28"/>
          <w:lang w:val="ru-RU"/>
        </w:rPr>
        <w:t>отсутствие противопоказаний к использованию дистанционных форм обучения;</w:t>
      </w:r>
    </w:p>
    <w:p w:rsidR="004307D2" w:rsidRPr="00924B6C" w:rsidRDefault="004307D2" w:rsidP="004307D2">
      <w:pPr>
        <w:numPr>
          <w:ilvl w:val="0"/>
          <w:numId w:val="36"/>
        </w:numPr>
        <w:tabs>
          <w:tab w:val="clear" w:pos="720"/>
          <w:tab w:val="num" w:pos="1276"/>
        </w:tabs>
        <w:spacing w:line="360" w:lineRule="auto"/>
        <w:ind w:left="1560"/>
        <w:jc w:val="both"/>
        <w:rPr>
          <w:sz w:val="28"/>
          <w:szCs w:val="28"/>
          <w:lang w:val="ru-RU"/>
        </w:rPr>
      </w:pPr>
      <w:r w:rsidRPr="00924B6C">
        <w:rPr>
          <w:sz w:val="28"/>
          <w:szCs w:val="28"/>
          <w:lang w:val="ru-RU"/>
        </w:rPr>
        <w:t>согласие родителей на включение в проект.</w:t>
      </w:r>
    </w:p>
    <w:p w:rsidR="004307D2" w:rsidRPr="00924B6C" w:rsidRDefault="004307D2" w:rsidP="004307D2">
      <w:pPr>
        <w:tabs>
          <w:tab w:val="left" w:pos="6810"/>
        </w:tabs>
        <w:spacing w:line="360" w:lineRule="auto"/>
        <w:ind w:firstLine="709"/>
        <w:jc w:val="both"/>
        <w:rPr>
          <w:sz w:val="28"/>
          <w:szCs w:val="28"/>
          <w:lang w:val="ru-RU"/>
        </w:rPr>
      </w:pPr>
      <w:r w:rsidRPr="00924B6C">
        <w:rPr>
          <w:sz w:val="28"/>
          <w:szCs w:val="28"/>
          <w:lang w:val="ru-RU"/>
        </w:rPr>
        <w:t>В 2010-2011 учебном году подготовлена необходимая нормативная правовая база для реализации данного направления.</w:t>
      </w:r>
    </w:p>
    <w:p w:rsidR="004307D2" w:rsidRPr="00924B6C" w:rsidRDefault="004307D2" w:rsidP="004307D2">
      <w:pPr>
        <w:tabs>
          <w:tab w:val="left" w:pos="6810"/>
        </w:tabs>
        <w:spacing w:line="360" w:lineRule="auto"/>
        <w:ind w:firstLine="709"/>
        <w:jc w:val="both"/>
        <w:rPr>
          <w:sz w:val="28"/>
          <w:szCs w:val="28"/>
          <w:lang w:val="ru-RU"/>
        </w:rPr>
      </w:pPr>
      <w:r w:rsidRPr="00924B6C">
        <w:rPr>
          <w:sz w:val="28"/>
          <w:szCs w:val="28"/>
          <w:lang w:val="ru-RU"/>
        </w:rPr>
        <w:t xml:space="preserve">В 2011 г. произведена установка специального компьютерного оборудования на дому у обучающегося (Волкова Ксения, 10 класс), в школе – для педагогов.  </w:t>
      </w:r>
      <w:proofErr w:type="gramStart"/>
      <w:r w:rsidRPr="00924B6C">
        <w:rPr>
          <w:sz w:val="28"/>
          <w:szCs w:val="28"/>
          <w:lang w:val="ru-RU"/>
        </w:rPr>
        <w:t>Рабочее место обучающейся было подключено к сети Интернет.</w:t>
      </w:r>
      <w:proofErr w:type="gramEnd"/>
      <w:r w:rsidRPr="00924B6C">
        <w:rPr>
          <w:sz w:val="28"/>
          <w:szCs w:val="28"/>
          <w:lang w:val="ru-RU"/>
        </w:rPr>
        <w:t xml:space="preserve"> Проведено обучение 8 учителей по вопросам организации обучения детей-инвалидов.</w:t>
      </w:r>
    </w:p>
    <w:p w:rsidR="004307D2" w:rsidRPr="00096CC3" w:rsidRDefault="004307D2" w:rsidP="004307D2">
      <w:pPr>
        <w:tabs>
          <w:tab w:val="left" w:pos="6810"/>
        </w:tabs>
        <w:spacing w:line="360" w:lineRule="auto"/>
        <w:ind w:firstLine="709"/>
        <w:jc w:val="both"/>
        <w:rPr>
          <w:sz w:val="28"/>
          <w:szCs w:val="28"/>
        </w:rPr>
      </w:pPr>
      <w:r w:rsidRPr="00924B6C">
        <w:rPr>
          <w:sz w:val="28"/>
          <w:szCs w:val="28"/>
          <w:lang w:val="ru-RU"/>
        </w:rPr>
        <w:t xml:space="preserve">В 2012 г. в программу дистанционного образования был включен еще один обучающийся (Баранова Олеся, 4 класс). 19.04.2012г. произведена установка специального компьютерного оборудования на дому у обучающегося; одно рабочее место педагога подключено на дому, второе – в образовательном учреждении. </w:t>
      </w:r>
      <w:proofErr w:type="spellStart"/>
      <w:r w:rsidRPr="00096CC3">
        <w:rPr>
          <w:sz w:val="28"/>
          <w:szCs w:val="28"/>
        </w:rPr>
        <w:t>Проведено</w:t>
      </w:r>
      <w:proofErr w:type="spellEnd"/>
      <w:r w:rsidRPr="00096CC3">
        <w:rPr>
          <w:sz w:val="28"/>
          <w:szCs w:val="28"/>
        </w:rPr>
        <w:t xml:space="preserve"> </w:t>
      </w:r>
      <w:proofErr w:type="spellStart"/>
      <w:r w:rsidRPr="00096CC3">
        <w:rPr>
          <w:sz w:val="28"/>
          <w:szCs w:val="28"/>
        </w:rPr>
        <w:t>обучение</w:t>
      </w:r>
      <w:proofErr w:type="spellEnd"/>
      <w:r w:rsidRPr="00096CC3">
        <w:rPr>
          <w:sz w:val="28"/>
          <w:szCs w:val="28"/>
        </w:rPr>
        <w:t xml:space="preserve"> 5 </w:t>
      </w:r>
      <w:proofErr w:type="spellStart"/>
      <w:r w:rsidRPr="00096CC3">
        <w:rPr>
          <w:sz w:val="28"/>
          <w:szCs w:val="28"/>
        </w:rPr>
        <w:t>учителей</w:t>
      </w:r>
      <w:proofErr w:type="spellEnd"/>
      <w:r w:rsidRPr="00096CC3">
        <w:rPr>
          <w:sz w:val="28"/>
          <w:szCs w:val="28"/>
        </w:rPr>
        <w:t xml:space="preserve"> по вопросам организации обучения детей-инвалидов.</w:t>
      </w:r>
    </w:p>
    <w:p w:rsidR="004307D2" w:rsidRPr="00C46D81" w:rsidRDefault="004307D2" w:rsidP="00C46D81">
      <w:pPr>
        <w:tabs>
          <w:tab w:val="center" w:pos="5315"/>
        </w:tabs>
        <w:spacing w:line="360" w:lineRule="auto"/>
        <w:jc w:val="both"/>
        <w:rPr>
          <w:sz w:val="28"/>
          <w:szCs w:val="28"/>
          <w:lang w:val="ru-RU"/>
        </w:rPr>
      </w:pPr>
      <w:proofErr w:type="gramStart"/>
      <w:r w:rsidRPr="00C46D81">
        <w:rPr>
          <w:sz w:val="28"/>
          <w:szCs w:val="28"/>
          <w:lang w:val="ru-RU"/>
        </w:rPr>
        <w:lastRenderedPageBreak/>
        <w:t>Школа имеет центральное отопление,</w:t>
      </w:r>
      <w:r w:rsidR="00C46D81">
        <w:rPr>
          <w:sz w:val="28"/>
          <w:szCs w:val="28"/>
          <w:lang w:val="ru-RU"/>
        </w:rPr>
        <w:t xml:space="preserve"> </w:t>
      </w:r>
      <w:r w:rsidRPr="00C46D81">
        <w:rPr>
          <w:sz w:val="28"/>
          <w:szCs w:val="28"/>
          <w:lang w:val="ru-RU"/>
        </w:rPr>
        <w:t xml:space="preserve">полностью люминесцентное освещение, холодное и горячее водоснабжение, </w:t>
      </w:r>
      <w:r w:rsidR="00C46D81">
        <w:rPr>
          <w:sz w:val="28"/>
          <w:szCs w:val="28"/>
          <w:lang w:val="ru-RU"/>
        </w:rPr>
        <w:t xml:space="preserve"> </w:t>
      </w:r>
      <w:r w:rsidRPr="00C46D81">
        <w:rPr>
          <w:sz w:val="28"/>
          <w:szCs w:val="28"/>
          <w:lang w:val="ru-RU"/>
        </w:rPr>
        <w:t xml:space="preserve">канализацию, столовую, 2 спортивных зала, актовый зал, оборудованные кабинеты. </w:t>
      </w:r>
      <w:proofErr w:type="gramEnd"/>
    </w:p>
    <w:p w:rsidR="004307D2" w:rsidRPr="00271DC1" w:rsidRDefault="004307D2" w:rsidP="004307D2">
      <w:pPr>
        <w:spacing w:line="360" w:lineRule="auto"/>
        <w:ind w:firstLine="709"/>
        <w:jc w:val="center"/>
        <w:rPr>
          <w:b/>
          <w:sz w:val="28"/>
          <w:szCs w:val="28"/>
        </w:rPr>
      </w:pPr>
      <w:r w:rsidRPr="00271DC1">
        <w:rPr>
          <w:b/>
          <w:sz w:val="28"/>
          <w:szCs w:val="28"/>
        </w:rPr>
        <w:t>Библиотечный фонд</w:t>
      </w:r>
    </w:p>
    <w:p w:rsidR="004307D2" w:rsidRPr="00271DC1" w:rsidRDefault="004307D2" w:rsidP="004307D2">
      <w:pPr>
        <w:spacing w:line="360" w:lineRule="auto"/>
        <w:ind w:left="709"/>
        <w:jc w:val="right"/>
      </w:pPr>
      <w:r w:rsidRPr="00271DC1">
        <w:t>Таблица 10</w:t>
      </w:r>
    </w:p>
    <w:p w:rsidR="004307D2" w:rsidRPr="00271DC1" w:rsidRDefault="00C46D81" w:rsidP="00C46D81">
      <w:pPr>
        <w:jc w:val="center"/>
        <w:rPr>
          <w:b/>
          <w:sz w:val="28"/>
          <w:lang w:val="ru-RU"/>
        </w:rPr>
      </w:pPr>
      <w:proofErr w:type="spellStart"/>
      <w:r w:rsidRPr="00271DC1">
        <w:rPr>
          <w:b/>
          <w:sz w:val="28"/>
        </w:rPr>
        <w:t>Учебник</w:t>
      </w:r>
      <w:proofErr w:type="spellEnd"/>
      <w:r w:rsidRPr="00271DC1">
        <w:rPr>
          <w:b/>
          <w:sz w:val="28"/>
          <w:lang w:val="ru-RU"/>
        </w:rPr>
        <w:t>и</w:t>
      </w:r>
    </w:p>
    <w:tbl>
      <w:tblPr>
        <w:tblpPr w:leftFromText="180" w:rightFromText="180" w:vertAnchor="text" w:horzAnchor="margin" w:tblpY="238"/>
        <w:tblW w:w="4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1"/>
        <w:gridCol w:w="1559"/>
        <w:gridCol w:w="1841"/>
        <w:gridCol w:w="1700"/>
        <w:gridCol w:w="1277"/>
      </w:tblGrid>
      <w:tr w:rsidR="00396479" w:rsidRPr="00271DC1" w:rsidTr="00396479">
        <w:trPr>
          <w:cantSplit/>
          <w:trHeight w:val="416"/>
        </w:trPr>
        <w:tc>
          <w:tcPr>
            <w:tcW w:w="1106" w:type="pct"/>
            <w:vAlign w:val="center"/>
          </w:tcPr>
          <w:p w:rsidR="00396479" w:rsidRPr="00271DC1" w:rsidRDefault="00396479" w:rsidP="00396479">
            <w:pPr>
              <w:jc w:val="center"/>
            </w:pPr>
            <w:r w:rsidRPr="00271DC1">
              <w:t>2009г.</w:t>
            </w:r>
          </w:p>
        </w:tc>
        <w:tc>
          <w:tcPr>
            <w:tcW w:w="952" w:type="pct"/>
          </w:tcPr>
          <w:p w:rsidR="00396479" w:rsidRPr="00271DC1" w:rsidRDefault="00396479" w:rsidP="00396479">
            <w:pPr>
              <w:jc w:val="center"/>
            </w:pPr>
            <w:r w:rsidRPr="00271DC1">
              <w:t>2010г.</w:t>
            </w:r>
          </w:p>
        </w:tc>
        <w:tc>
          <w:tcPr>
            <w:tcW w:w="1124" w:type="pct"/>
          </w:tcPr>
          <w:p w:rsidR="00396479" w:rsidRPr="00271DC1" w:rsidRDefault="00396479" w:rsidP="00396479">
            <w:pPr>
              <w:jc w:val="center"/>
            </w:pPr>
            <w:r w:rsidRPr="00271DC1">
              <w:t>2011г.</w:t>
            </w:r>
          </w:p>
        </w:tc>
        <w:tc>
          <w:tcPr>
            <w:tcW w:w="1038" w:type="pct"/>
            <w:vAlign w:val="center"/>
          </w:tcPr>
          <w:p w:rsidR="00396479" w:rsidRPr="00271DC1" w:rsidRDefault="00396479" w:rsidP="00396479">
            <w:pPr>
              <w:jc w:val="center"/>
            </w:pPr>
            <w:r w:rsidRPr="00271DC1">
              <w:t>2012г.</w:t>
            </w:r>
          </w:p>
        </w:tc>
        <w:tc>
          <w:tcPr>
            <w:tcW w:w="780" w:type="pct"/>
            <w:tcBorders>
              <w:bottom w:val="single" w:sz="4" w:space="0" w:color="auto"/>
            </w:tcBorders>
            <w:shd w:val="clear" w:color="auto" w:fill="auto"/>
          </w:tcPr>
          <w:p w:rsidR="00396479" w:rsidRPr="00271DC1" w:rsidRDefault="00396479" w:rsidP="00396479">
            <w:r w:rsidRPr="00271DC1">
              <w:t>2013г.</w:t>
            </w:r>
          </w:p>
        </w:tc>
      </w:tr>
      <w:tr w:rsidR="00396479" w:rsidRPr="00271DC1" w:rsidTr="00396479">
        <w:tc>
          <w:tcPr>
            <w:tcW w:w="1106" w:type="pct"/>
            <w:vAlign w:val="center"/>
          </w:tcPr>
          <w:p w:rsidR="00396479" w:rsidRPr="00271DC1" w:rsidRDefault="00396479" w:rsidP="00396479">
            <w:pPr>
              <w:jc w:val="center"/>
            </w:pPr>
            <w:r w:rsidRPr="00271DC1">
              <w:t>количество</w:t>
            </w:r>
          </w:p>
        </w:tc>
        <w:tc>
          <w:tcPr>
            <w:tcW w:w="952" w:type="pct"/>
          </w:tcPr>
          <w:p w:rsidR="00396479" w:rsidRPr="00271DC1" w:rsidRDefault="00396479" w:rsidP="00396479">
            <w:pPr>
              <w:jc w:val="center"/>
            </w:pPr>
            <w:r w:rsidRPr="00271DC1">
              <w:t>количество</w:t>
            </w:r>
          </w:p>
        </w:tc>
        <w:tc>
          <w:tcPr>
            <w:tcW w:w="1124" w:type="pct"/>
          </w:tcPr>
          <w:p w:rsidR="00396479" w:rsidRPr="00271DC1" w:rsidRDefault="00396479" w:rsidP="00396479">
            <w:pPr>
              <w:jc w:val="center"/>
            </w:pPr>
            <w:r w:rsidRPr="00271DC1">
              <w:t>количество</w:t>
            </w:r>
          </w:p>
        </w:tc>
        <w:tc>
          <w:tcPr>
            <w:tcW w:w="1038" w:type="pct"/>
            <w:vAlign w:val="center"/>
          </w:tcPr>
          <w:p w:rsidR="00396479" w:rsidRPr="00271DC1" w:rsidRDefault="00396479" w:rsidP="00396479">
            <w:pPr>
              <w:jc w:val="center"/>
            </w:pPr>
            <w:r w:rsidRPr="00271DC1">
              <w:t>количество</w:t>
            </w:r>
          </w:p>
        </w:tc>
        <w:tc>
          <w:tcPr>
            <w:tcW w:w="780" w:type="pct"/>
            <w:tcBorders>
              <w:bottom w:val="single" w:sz="4" w:space="0" w:color="auto"/>
            </w:tcBorders>
            <w:shd w:val="clear" w:color="auto" w:fill="auto"/>
          </w:tcPr>
          <w:p w:rsidR="00396479" w:rsidRPr="00271DC1" w:rsidRDefault="00396479" w:rsidP="00396479">
            <w:r w:rsidRPr="00271DC1">
              <w:t>количество</w:t>
            </w:r>
          </w:p>
        </w:tc>
      </w:tr>
      <w:tr w:rsidR="00396479" w:rsidRPr="00271DC1" w:rsidTr="00396479">
        <w:tc>
          <w:tcPr>
            <w:tcW w:w="1106" w:type="pct"/>
          </w:tcPr>
          <w:p w:rsidR="00396479" w:rsidRPr="00271DC1" w:rsidRDefault="00396479" w:rsidP="00396479">
            <w:pPr>
              <w:jc w:val="center"/>
            </w:pPr>
            <w:r w:rsidRPr="00271DC1">
              <w:t>4047</w:t>
            </w:r>
          </w:p>
        </w:tc>
        <w:tc>
          <w:tcPr>
            <w:tcW w:w="952" w:type="pct"/>
          </w:tcPr>
          <w:p w:rsidR="00396479" w:rsidRPr="00271DC1" w:rsidRDefault="00396479" w:rsidP="00396479">
            <w:pPr>
              <w:jc w:val="center"/>
            </w:pPr>
            <w:r w:rsidRPr="00271DC1">
              <w:t>4327</w:t>
            </w:r>
          </w:p>
        </w:tc>
        <w:tc>
          <w:tcPr>
            <w:tcW w:w="1124" w:type="pct"/>
          </w:tcPr>
          <w:p w:rsidR="00396479" w:rsidRPr="00271DC1" w:rsidRDefault="00396479" w:rsidP="00396479">
            <w:pPr>
              <w:jc w:val="center"/>
            </w:pPr>
            <w:r w:rsidRPr="00271DC1">
              <w:t>4567</w:t>
            </w:r>
          </w:p>
        </w:tc>
        <w:tc>
          <w:tcPr>
            <w:tcW w:w="1038" w:type="pct"/>
            <w:vAlign w:val="center"/>
          </w:tcPr>
          <w:p w:rsidR="00396479" w:rsidRPr="00271DC1" w:rsidRDefault="00396479" w:rsidP="00396479">
            <w:pPr>
              <w:jc w:val="center"/>
            </w:pPr>
            <w:r w:rsidRPr="00271DC1">
              <w:t>4654</w:t>
            </w:r>
          </w:p>
        </w:tc>
        <w:tc>
          <w:tcPr>
            <w:tcW w:w="780" w:type="pct"/>
            <w:tcBorders>
              <w:bottom w:val="single" w:sz="4" w:space="0" w:color="auto"/>
            </w:tcBorders>
            <w:shd w:val="clear" w:color="auto" w:fill="auto"/>
          </w:tcPr>
          <w:p w:rsidR="00396479" w:rsidRPr="00271DC1" w:rsidRDefault="00271DC1" w:rsidP="00396479">
            <w:pPr>
              <w:rPr>
                <w:lang w:val="ru-RU"/>
              </w:rPr>
            </w:pPr>
            <w:r w:rsidRPr="00271DC1">
              <w:rPr>
                <w:lang w:val="ru-RU"/>
              </w:rPr>
              <w:t>6944</w:t>
            </w:r>
          </w:p>
        </w:tc>
      </w:tr>
    </w:tbl>
    <w:p w:rsidR="004307D2" w:rsidRPr="00271DC1" w:rsidRDefault="004307D2" w:rsidP="004307D2">
      <w:pPr>
        <w:jc w:val="right"/>
      </w:pPr>
    </w:p>
    <w:p w:rsidR="004307D2" w:rsidRPr="00271DC1" w:rsidRDefault="004307D2" w:rsidP="004307D2">
      <w:pPr>
        <w:jc w:val="right"/>
      </w:pPr>
    </w:p>
    <w:p w:rsidR="00396479" w:rsidRPr="00271DC1" w:rsidRDefault="00396479" w:rsidP="004307D2">
      <w:pPr>
        <w:jc w:val="right"/>
      </w:pPr>
    </w:p>
    <w:p w:rsidR="00396479" w:rsidRPr="00271DC1" w:rsidRDefault="00396479" w:rsidP="00C46D81">
      <w:pPr>
        <w:rPr>
          <w:lang w:val="ru-RU"/>
        </w:rPr>
      </w:pPr>
    </w:p>
    <w:p w:rsidR="00396479" w:rsidRPr="00271DC1" w:rsidRDefault="00396479" w:rsidP="004307D2">
      <w:pPr>
        <w:jc w:val="right"/>
      </w:pPr>
    </w:p>
    <w:p w:rsidR="004307D2" w:rsidRPr="00271DC1" w:rsidRDefault="004307D2" w:rsidP="004307D2">
      <w:pPr>
        <w:jc w:val="right"/>
      </w:pPr>
      <w:r w:rsidRPr="00271DC1">
        <w:t>Таблица 11</w:t>
      </w:r>
    </w:p>
    <w:p w:rsidR="004307D2" w:rsidRPr="00271DC1" w:rsidRDefault="004307D2" w:rsidP="004307D2">
      <w:pPr>
        <w:jc w:val="center"/>
        <w:rPr>
          <w:b/>
          <w:sz w:val="28"/>
          <w:szCs w:val="28"/>
        </w:rPr>
      </w:pPr>
      <w:r w:rsidRPr="00271DC1">
        <w:rPr>
          <w:b/>
          <w:sz w:val="28"/>
          <w:szCs w:val="28"/>
        </w:rPr>
        <w:t>Художественная и методическая литература</w:t>
      </w:r>
    </w:p>
    <w:p w:rsidR="004307D2" w:rsidRPr="00271DC1" w:rsidRDefault="004307D2" w:rsidP="004307D2">
      <w:pPr>
        <w:jc w:val="center"/>
        <w:rPr>
          <w:b/>
          <w:sz w:val="12"/>
          <w:szCs w:val="28"/>
        </w:rPr>
      </w:pPr>
    </w:p>
    <w:tbl>
      <w:tblPr>
        <w:tblpPr w:leftFromText="180" w:rightFromText="180" w:vertAnchor="text" w:horzAnchor="margin" w:tblpY="170"/>
        <w:tblW w:w="4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2"/>
        <w:gridCol w:w="1560"/>
        <w:gridCol w:w="1842"/>
        <w:gridCol w:w="1557"/>
        <w:gridCol w:w="1619"/>
      </w:tblGrid>
      <w:tr w:rsidR="00396479" w:rsidRPr="00271DC1" w:rsidTr="00396479">
        <w:tc>
          <w:tcPr>
            <w:tcW w:w="1079" w:type="pct"/>
            <w:vAlign w:val="center"/>
          </w:tcPr>
          <w:p w:rsidR="00396479" w:rsidRPr="00271DC1" w:rsidRDefault="00396479" w:rsidP="00396479">
            <w:pPr>
              <w:jc w:val="center"/>
            </w:pPr>
            <w:r w:rsidRPr="00271DC1">
              <w:t>2009г.</w:t>
            </w:r>
          </w:p>
        </w:tc>
        <w:tc>
          <w:tcPr>
            <w:tcW w:w="929" w:type="pct"/>
          </w:tcPr>
          <w:p w:rsidR="00396479" w:rsidRPr="00271DC1" w:rsidRDefault="00396479" w:rsidP="00396479">
            <w:pPr>
              <w:jc w:val="center"/>
            </w:pPr>
            <w:r w:rsidRPr="00271DC1">
              <w:t>2010г.</w:t>
            </w:r>
          </w:p>
        </w:tc>
        <w:tc>
          <w:tcPr>
            <w:tcW w:w="1098" w:type="pct"/>
          </w:tcPr>
          <w:p w:rsidR="00396479" w:rsidRPr="00271DC1" w:rsidRDefault="00396479" w:rsidP="00396479">
            <w:pPr>
              <w:jc w:val="center"/>
            </w:pPr>
            <w:r w:rsidRPr="00271DC1">
              <w:t>2011г.</w:t>
            </w:r>
          </w:p>
        </w:tc>
        <w:tc>
          <w:tcPr>
            <w:tcW w:w="928" w:type="pct"/>
            <w:vAlign w:val="center"/>
          </w:tcPr>
          <w:p w:rsidR="00396479" w:rsidRPr="00271DC1" w:rsidRDefault="00396479" w:rsidP="00396479">
            <w:pPr>
              <w:jc w:val="center"/>
            </w:pPr>
            <w:r w:rsidRPr="00271DC1">
              <w:t>2012г.</w:t>
            </w:r>
          </w:p>
        </w:tc>
        <w:tc>
          <w:tcPr>
            <w:tcW w:w="965" w:type="pct"/>
            <w:shd w:val="clear" w:color="auto" w:fill="auto"/>
          </w:tcPr>
          <w:p w:rsidR="00396479" w:rsidRPr="00271DC1" w:rsidRDefault="00396479" w:rsidP="00396479">
            <w:pPr>
              <w:jc w:val="center"/>
            </w:pPr>
            <w:r w:rsidRPr="00271DC1">
              <w:t>2013г.</w:t>
            </w:r>
          </w:p>
        </w:tc>
      </w:tr>
      <w:tr w:rsidR="00396479" w:rsidRPr="00271DC1" w:rsidTr="00396479">
        <w:tc>
          <w:tcPr>
            <w:tcW w:w="1079" w:type="pct"/>
            <w:vAlign w:val="center"/>
          </w:tcPr>
          <w:p w:rsidR="00396479" w:rsidRPr="00271DC1" w:rsidRDefault="00396479" w:rsidP="00396479">
            <w:pPr>
              <w:jc w:val="center"/>
            </w:pPr>
            <w:r w:rsidRPr="00271DC1">
              <w:t>20337 экземпляров</w:t>
            </w:r>
          </w:p>
        </w:tc>
        <w:tc>
          <w:tcPr>
            <w:tcW w:w="929" w:type="pct"/>
          </w:tcPr>
          <w:p w:rsidR="00396479" w:rsidRPr="00271DC1" w:rsidRDefault="00396479" w:rsidP="00396479">
            <w:pPr>
              <w:jc w:val="center"/>
            </w:pPr>
            <w:r w:rsidRPr="00271DC1">
              <w:t>20627 экземпляров</w:t>
            </w:r>
          </w:p>
        </w:tc>
        <w:tc>
          <w:tcPr>
            <w:tcW w:w="1098" w:type="pct"/>
          </w:tcPr>
          <w:p w:rsidR="00396479" w:rsidRPr="00271DC1" w:rsidRDefault="00396479" w:rsidP="00396479">
            <w:pPr>
              <w:jc w:val="center"/>
            </w:pPr>
            <w:r w:rsidRPr="00271DC1">
              <w:t>20747 экземпляров</w:t>
            </w:r>
          </w:p>
        </w:tc>
        <w:tc>
          <w:tcPr>
            <w:tcW w:w="928" w:type="pct"/>
            <w:vAlign w:val="center"/>
          </w:tcPr>
          <w:p w:rsidR="00396479" w:rsidRPr="00271DC1" w:rsidRDefault="00396479" w:rsidP="00396479">
            <w:pPr>
              <w:jc w:val="center"/>
            </w:pPr>
            <w:r w:rsidRPr="00271DC1">
              <w:t>20792 экземпляра</w:t>
            </w:r>
          </w:p>
        </w:tc>
        <w:tc>
          <w:tcPr>
            <w:tcW w:w="965" w:type="pct"/>
            <w:shd w:val="clear" w:color="auto" w:fill="auto"/>
          </w:tcPr>
          <w:p w:rsidR="00396479" w:rsidRPr="00271DC1" w:rsidRDefault="00271DC1" w:rsidP="00396479">
            <w:pPr>
              <w:rPr>
                <w:lang w:val="ru-RU"/>
              </w:rPr>
            </w:pPr>
            <w:r w:rsidRPr="00271DC1">
              <w:rPr>
                <w:lang w:val="ru-RU"/>
              </w:rPr>
              <w:t>22931</w:t>
            </w:r>
          </w:p>
          <w:p w:rsidR="00271DC1" w:rsidRPr="00271DC1" w:rsidRDefault="00271DC1" w:rsidP="00396479">
            <w:pPr>
              <w:rPr>
                <w:lang w:val="ru-RU"/>
              </w:rPr>
            </w:pPr>
            <w:r w:rsidRPr="00271DC1">
              <w:rPr>
                <w:lang w:val="ru-RU"/>
              </w:rPr>
              <w:t>экземпляр</w:t>
            </w:r>
          </w:p>
        </w:tc>
      </w:tr>
    </w:tbl>
    <w:p w:rsidR="004307D2" w:rsidRPr="00271DC1" w:rsidRDefault="004307D2" w:rsidP="004307D2">
      <w:pPr>
        <w:spacing w:line="360" w:lineRule="auto"/>
        <w:ind w:firstLine="708"/>
        <w:jc w:val="both"/>
        <w:rPr>
          <w:sz w:val="28"/>
          <w:szCs w:val="28"/>
        </w:rPr>
      </w:pPr>
    </w:p>
    <w:p w:rsidR="00396479" w:rsidRPr="00271DC1" w:rsidRDefault="00396479" w:rsidP="004307D2">
      <w:pPr>
        <w:spacing w:line="360" w:lineRule="auto"/>
        <w:ind w:firstLine="708"/>
        <w:jc w:val="both"/>
        <w:rPr>
          <w:sz w:val="28"/>
          <w:szCs w:val="28"/>
        </w:rPr>
      </w:pPr>
    </w:p>
    <w:p w:rsidR="00396479" w:rsidRDefault="00396479" w:rsidP="004307D2">
      <w:pPr>
        <w:spacing w:line="360" w:lineRule="auto"/>
        <w:ind w:firstLine="708"/>
        <w:jc w:val="both"/>
        <w:rPr>
          <w:sz w:val="28"/>
          <w:szCs w:val="28"/>
        </w:rPr>
      </w:pPr>
    </w:p>
    <w:p w:rsidR="004307D2" w:rsidRPr="00924B6C" w:rsidRDefault="004307D2" w:rsidP="004307D2">
      <w:pPr>
        <w:spacing w:line="360" w:lineRule="auto"/>
        <w:ind w:firstLine="708"/>
        <w:jc w:val="both"/>
        <w:rPr>
          <w:sz w:val="28"/>
          <w:szCs w:val="28"/>
          <w:lang w:val="ru-RU"/>
        </w:rPr>
      </w:pPr>
      <w:r w:rsidRPr="00924B6C">
        <w:rPr>
          <w:sz w:val="28"/>
          <w:szCs w:val="28"/>
          <w:lang w:val="ru-RU"/>
        </w:rPr>
        <w:t>В штате МБОУ Великооктябрьская СОШ  в прошл</w:t>
      </w:r>
      <w:r w:rsidR="00396479" w:rsidRPr="00924B6C">
        <w:rPr>
          <w:sz w:val="28"/>
          <w:szCs w:val="28"/>
          <w:lang w:val="ru-RU"/>
        </w:rPr>
        <w:t>ом учебном году насчитывалось 30</w:t>
      </w:r>
      <w:r w:rsidRPr="00924B6C">
        <w:rPr>
          <w:sz w:val="28"/>
          <w:szCs w:val="28"/>
          <w:lang w:val="ru-RU"/>
        </w:rPr>
        <w:t xml:space="preserve"> педагогических работн</w:t>
      </w:r>
      <w:r w:rsidR="00396479" w:rsidRPr="00924B6C">
        <w:rPr>
          <w:sz w:val="28"/>
          <w:szCs w:val="28"/>
          <w:lang w:val="ru-RU"/>
        </w:rPr>
        <w:t>иков, руководящих работников – 4</w:t>
      </w:r>
      <w:r w:rsidRPr="00924B6C">
        <w:rPr>
          <w:sz w:val="28"/>
          <w:szCs w:val="28"/>
          <w:lang w:val="ru-RU"/>
        </w:rPr>
        <w:t>.</w:t>
      </w:r>
    </w:p>
    <w:p w:rsidR="00A82226" w:rsidRPr="00924B6C" w:rsidRDefault="00A82226" w:rsidP="00201A13">
      <w:pPr>
        <w:tabs>
          <w:tab w:val="left" w:pos="851"/>
        </w:tabs>
        <w:spacing w:line="360" w:lineRule="auto"/>
        <w:ind w:firstLine="709"/>
        <w:jc w:val="both"/>
        <w:rPr>
          <w:b/>
          <w:bCs/>
          <w:color w:val="000000"/>
          <w:spacing w:val="15"/>
          <w:sz w:val="28"/>
          <w:szCs w:val="28"/>
          <w:lang w:val="ru-RU"/>
        </w:rPr>
      </w:pPr>
    </w:p>
    <w:p w:rsidR="00201A13" w:rsidRPr="00924B6C" w:rsidRDefault="00201A13" w:rsidP="00201A13">
      <w:pPr>
        <w:tabs>
          <w:tab w:val="left" w:pos="851"/>
        </w:tabs>
        <w:spacing w:line="360" w:lineRule="auto"/>
        <w:ind w:firstLine="709"/>
        <w:jc w:val="both"/>
        <w:rPr>
          <w:b/>
          <w:sz w:val="28"/>
          <w:szCs w:val="28"/>
          <w:lang w:val="ru-RU"/>
        </w:rPr>
      </w:pPr>
      <w:r w:rsidRPr="00924B6C">
        <w:rPr>
          <w:b/>
          <w:bCs/>
          <w:color w:val="000000"/>
          <w:spacing w:val="15"/>
          <w:sz w:val="28"/>
          <w:szCs w:val="28"/>
          <w:lang w:val="ru-RU"/>
        </w:rPr>
        <w:t>Кадровый потенциал общеобразовательного учреждения</w:t>
      </w:r>
    </w:p>
    <w:p w:rsidR="00201A13" w:rsidRPr="00924B6C" w:rsidRDefault="00201A13" w:rsidP="00201A13">
      <w:pPr>
        <w:tabs>
          <w:tab w:val="left" w:pos="1843"/>
        </w:tabs>
        <w:spacing w:line="360" w:lineRule="auto"/>
        <w:ind w:firstLine="709"/>
        <w:jc w:val="both"/>
        <w:rPr>
          <w:b/>
          <w:bCs/>
          <w:i/>
          <w:color w:val="000000"/>
          <w:spacing w:val="15"/>
          <w:sz w:val="28"/>
          <w:szCs w:val="28"/>
          <w:lang w:val="ru-RU"/>
        </w:rPr>
      </w:pPr>
      <w:r w:rsidRPr="00924B6C">
        <w:rPr>
          <w:i/>
          <w:color w:val="000000"/>
          <w:spacing w:val="15"/>
          <w:sz w:val="28"/>
          <w:szCs w:val="28"/>
          <w:lang w:val="ru-RU"/>
        </w:rPr>
        <w:t>Общие сведения:</w:t>
      </w:r>
    </w:p>
    <w:p w:rsidR="00201A13" w:rsidRDefault="00201A13" w:rsidP="00201A13">
      <w:pPr>
        <w:numPr>
          <w:ilvl w:val="0"/>
          <w:numId w:val="37"/>
        </w:numPr>
        <w:tabs>
          <w:tab w:val="left" w:pos="1843"/>
        </w:tabs>
        <w:spacing w:line="360" w:lineRule="auto"/>
        <w:ind w:left="0" w:firstLine="709"/>
        <w:jc w:val="both"/>
        <w:rPr>
          <w:b/>
          <w:bCs/>
          <w:color w:val="000000"/>
          <w:spacing w:val="15"/>
          <w:sz w:val="28"/>
          <w:szCs w:val="28"/>
        </w:rPr>
      </w:pPr>
      <w:proofErr w:type="spellStart"/>
      <w:r w:rsidRPr="00DB07AE">
        <w:rPr>
          <w:color w:val="000000"/>
          <w:spacing w:val="15"/>
          <w:sz w:val="28"/>
          <w:szCs w:val="28"/>
        </w:rPr>
        <w:t>всего</w:t>
      </w:r>
      <w:proofErr w:type="spellEnd"/>
      <w:r w:rsidRPr="00DB07AE">
        <w:rPr>
          <w:color w:val="000000"/>
          <w:spacing w:val="15"/>
          <w:sz w:val="28"/>
          <w:szCs w:val="28"/>
        </w:rPr>
        <w:t xml:space="preserve"> </w:t>
      </w:r>
      <w:proofErr w:type="spellStart"/>
      <w:r w:rsidRPr="00DB07AE">
        <w:rPr>
          <w:color w:val="000000"/>
          <w:spacing w:val="15"/>
          <w:sz w:val="28"/>
          <w:szCs w:val="28"/>
        </w:rPr>
        <w:t>сотрудников</w:t>
      </w:r>
      <w:proofErr w:type="spellEnd"/>
      <w:r>
        <w:rPr>
          <w:color w:val="000000"/>
          <w:spacing w:val="15"/>
          <w:sz w:val="28"/>
          <w:szCs w:val="28"/>
        </w:rPr>
        <w:t xml:space="preserve"> - 57</w:t>
      </w:r>
    </w:p>
    <w:p w:rsidR="00201A13" w:rsidRDefault="00201A13" w:rsidP="00201A13">
      <w:pPr>
        <w:numPr>
          <w:ilvl w:val="0"/>
          <w:numId w:val="37"/>
        </w:numPr>
        <w:tabs>
          <w:tab w:val="left" w:pos="1843"/>
        </w:tabs>
        <w:spacing w:line="360" w:lineRule="auto"/>
        <w:ind w:left="0" w:firstLine="709"/>
        <w:jc w:val="both"/>
        <w:rPr>
          <w:b/>
          <w:bCs/>
          <w:color w:val="000000"/>
          <w:spacing w:val="15"/>
          <w:sz w:val="28"/>
          <w:szCs w:val="28"/>
        </w:rPr>
      </w:pPr>
      <w:r w:rsidRPr="00DB07AE">
        <w:rPr>
          <w:color w:val="000000"/>
          <w:spacing w:val="15"/>
          <w:sz w:val="28"/>
          <w:szCs w:val="28"/>
        </w:rPr>
        <w:t>из них административный состав</w:t>
      </w:r>
      <w:r>
        <w:rPr>
          <w:color w:val="000000"/>
          <w:spacing w:val="15"/>
          <w:sz w:val="28"/>
          <w:szCs w:val="28"/>
        </w:rPr>
        <w:t xml:space="preserve"> – 5</w:t>
      </w:r>
    </w:p>
    <w:p w:rsidR="00201A13" w:rsidRDefault="00201A13" w:rsidP="00201A13">
      <w:pPr>
        <w:numPr>
          <w:ilvl w:val="0"/>
          <w:numId w:val="37"/>
        </w:numPr>
        <w:tabs>
          <w:tab w:val="left" w:pos="1843"/>
        </w:tabs>
        <w:spacing w:line="360" w:lineRule="auto"/>
        <w:ind w:left="0" w:firstLine="709"/>
        <w:jc w:val="both"/>
        <w:rPr>
          <w:color w:val="000000"/>
          <w:spacing w:val="15"/>
          <w:sz w:val="28"/>
          <w:szCs w:val="28"/>
        </w:rPr>
      </w:pPr>
      <w:r w:rsidRPr="00DB07AE">
        <w:rPr>
          <w:color w:val="000000"/>
          <w:spacing w:val="15"/>
          <w:sz w:val="28"/>
          <w:szCs w:val="28"/>
        </w:rPr>
        <w:t>педагогический персонал</w:t>
      </w:r>
      <w:r w:rsidRPr="00B33CC2">
        <w:rPr>
          <w:color w:val="000000"/>
          <w:spacing w:val="15"/>
          <w:sz w:val="28"/>
          <w:szCs w:val="28"/>
        </w:rPr>
        <w:t xml:space="preserve"> </w:t>
      </w:r>
      <w:r>
        <w:rPr>
          <w:color w:val="000000"/>
          <w:spacing w:val="15"/>
          <w:sz w:val="28"/>
          <w:szCs w:val="28"/>
        </w:rPr>
        <w:t>– 28</w:t>
      </w:r>
    </w:p>
    <w:p w:rsidR="00201A13" w:rsidRDefault="00201A13" w:rsidP="00201A13">
      <w:pPr>
        <w:numPr>
          <w:ilvl w:val="0"/>
          <w:numId w:val="37"/>
        </w:numPr>
        <w:tabs>
          <w:tab w:val="left" w:pos="1843"/>
        </w:tabs>
        <w:spacing w:line="360" w:lineRule="auto"/>
        <w:ind w:left="0" w:firstLine="709"/>
        <w:jc w:val="both"/>
        <w:rPr>
          <w:color w:val="000000"/>
          <w:spacing w:val="15"/>
          <w:sz w:val="28"/>
          <w:szCs w:val="28"/>
        </w:rPr>
      </w:pPr>
      <w:r w:rsidRPr="00DB07AE">
        <w:rPr>
          <w:color w:val="000000"/>
          <w:spacing w:val="15"/>
          <w:sz w:val="28"/>
          <w:szCs w:val="28"/>
        </w:rPr>
        <w:lastRenderedPageBreak/>
        <w:t>учебно-вспомогательный персонал</w:t>
      </w:r>
      <w:r>
        <w:rPr>
          <w:color w:val="000000"/>
          <w:spacing w:val="15"/>
          <w:sz w:val="28"/>
          <w:szCs w:val="28"/>
        </w:rPr>
        <w:t xml:space="preserve"> – 1</w:t>
      </w:r>
    </w:p>
    <w:p w:rsidR="00201A13" w:rsidRDefault="00201A13" w:rsidP="00201A13">
      <w:pPr>
        <w:numPr>
          <w:ilvl w:val="0"/>
          <w:numId w:val="37"/>
        </w:numPr>
        <w:tabs>
          <w:tab w:val="left" w:pos="1843"/>
        </w:tabs>
        <w:spacing w:line="360" w:lineRule="auto"/>
        <w:ind w:left="0" w:firstLine="709"/>
        <w:jc w:val="both"/>
        <w:rPr>
          <w:color w:val="000000"/>
          <w:spacing w:val="15"/>
          <w:sz w:val="28"/>
          <w:szCs w:val="28"/>
        </w:rPr>
      </w:pPr>
      <w:r w:rsidRPr="00DB07AE">
        <w:rPr>
          <w:color w:val="000000"/>
          <w:spacing w:val="15"/>
          <w:sz w:val="28"/>
          <w:szCs w:val="28"/>
        </w:rPr>
        <w:t>обслуживающий персонал</w:t>
      </w:r>
      <w:r>
        <w:rPr>
          <w:color w:val="000000"/>
          <w:spacing w:val="15"/>
          <w:sz w:val="28"/>
          <w:szCs w:val="28"/>
        </w:rPr>
        <w:t xml:space="preserve"> – 23</w:t>
      </w:r>
    </w:p>
    <w:p w:rsidR="00201A13" w:rsidRPr="00924B6C" w:rsidRDefault="00201A13" w:rsidP="00201A13">
      <w:pPr>
        <w:spacing w:line="360" w:lineRule="auto"/>
        <w:ind w:firstLine="709"/>
        <w:jc w:val="both"/>
        <w:rPr>
          <w:sz w:val="28"/>
          <w:szCs w:val="28"/>
          <w:lang w:val="ru-RU"/>
        </w:rPr>
      </w:pPr>
      <w:r w:rsidRPr="00924B6C">
        <w:rPr>
          <w:sz w:val="28"/>
          <w:szCs w:val="28"/>
          <w:lang w:val="ru-RU"/>
        </w:rPr>
        <w:t xml:space="preserve">По </w:t>
      </w:r>
      <w:proofErr w:type="spellStart"/>
      <w:r w:rsidRPr="00924B6C">
        <w:rPr>
          <w:sz w:val="28"/>
          <w:szCs w:val="28"/>
          <w:lang w:val="ru-RU"/>
        </w:rPr>
        <w:t>гендерному</w:t>
      </w:r>
      <w:proofErr w:type="spellEnd"/>
      <w:r w:rsidRPr="00924B6C">
        <w:rPr>
          <w:sz w:val="28"/>
          <w:szCs w:val="28"/>
          <w:lang w:val="ru-RU"/>
        </w:rPr>
        <w:t xml:space="preserve"> составу 84-88% учителей школы – женщины. Такая ситуация наблюдается в школе на протяжении нескольких лет.</w:t>
      </w:r>
    </w:p>
    <w:p w:rsidR="00201A13" w:rsidRPr="000E74B5" w:rsidRDefault="00201A13" w:rsidP="00201A13">
      <w:pPr>
        <w:spacing w:line="360" w:lineRule="auto"/>
        <w:ind w:firstLine="709"/>
        <w:jc w:val="right"/>
      </w:pPr>
      <w:proofErr w:type="spellStart"/>
      <w:r>
        <w:t>Таблица</w:t>
      </w:r>
      <w:proofErr w:type="spellEnd"/>
      <w:r>
        <w:t xml:space="preserve"> 3</w:t>
      </w:r>
    </w:p>
    <w:p w:rsidR="00201A13" w:rsidRDefault="00201A13" w:rsidP="00201A13">
      <w:pPr>
        <w:spacing w:line="360" w:lineRule="auto"/>
        <w:jc w:val="center"/>
        <w:rPr>
          <w:b/>
          <w:sz w:val="28"/>
          <w:szCs w:val="28"/>
        </w:rPr>
      </w:pPr>
      <w:proofErr w:type="spellStart"/>
      <w:r w:rsidRPr="009734F0">
        <w:rPr>
          <w:b/>
          <w:sz w:val="28"/>
          <w:szCs w:val="28"/>
        </w:rPr>
        <w:t>Гендерный</w:t>
      </w:r>
      <w:proofErr w:type="spellEnd"/>
      <w:r w:rsidRPr="009734F0">
        <w:rPr>
          <w:b/>
          <w:sz w:val="28"/>
          <w:szCs w:val="28"/>
        </w:rPr>
        <w:t xml:space="preserve"> </w:t>
      </w:r>
      <w:proofErr w:type="spellStart"/>
      <w:r w:rsidRPr="009734F0">
        <w:rPr>
          <w:b/>
          <w:sz w:val="28"/>
          <w:szCs w:val="28"/>
        </w:rPr>
        <w:t>состав</w:t>
      </w:r>
      <w:proofErr w:type="spellEnd"/>
      <w:r w:rsidRPr="009734F0">
        <w:rPr>
          <w:b/>
          <w:sz w:val="28"/>
          <w:szCs w:val="28"/>
        </w:rPr>
        <w:t xml:space="preserve"> </w:t>
      </w:r>
      <w:proofErr w:type="spellStart"/>
      <w:r w:rsidRPr="009734F0">
        <w:rPr>
          <w:b/>
          <w:sz w:val="28"/>
          <w:szCs w:val="28"/>
        </w:rPr>
        <w:t>учителей</w:t>
      </w:r>
      <w:proofErr w:type="spellEnd"/>
    </w:p>
    <w:p w:rsidR="00201A13" w:rsidRPr="004F537E" w:rsidRDefault="00201A13" w:rsidP="00201A13">
      <w:pPr>
        <w:spacing w:line="360" w:lineRule="auto"/>
        <w:ind w:left="360"/>
        <w:rPr>
          <w:b/>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0"/>
        <w:gridCol w:w="1864"/>
        <w:gridCol w:w="1864"/>
        <w:gridCol w:w="1860"/>
      </w:tblGrid>
      <w:tr w:rsidR="00201A13" w:rsidTr="00201A13">
        <w:tc>
          <w:tcPr>
            <w:tcW w:w="2143"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pP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2010-2011</w:t>
            </w:r>
          </w:p>
          <w:p w:rsidR="00201A13" w:rsidRDefault="00201A13" w:rsidP="00201A13">
            <w:pPr>
              <w:spacing w:line="360" w:lineRule="auto"/>
              <w:jc w:val="center"/>
              <w:rPr>
                <w:b/>
              </w:rPr>
            </w:pPr>
            <w:r>
              <w:rPr>
                <w:b/>
              </w:rPr>
              <w:t>учебный год</w:t>
            </w: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2011-2012</w:t>
            </w:r>
          </w:p>
          <w:p w:rsidR="00201A13" w:rsidRDefault="00201A13" w:rsidP="00201A13">
            <w:pPr>
              <w:spacing w:line="360" w:lineRule="auto"/>
              <w:jc w:val="center"/>
              <w:rPr>
                <w:b/>
              </w:rPr>
            </w:pPr>
            <w:r>
              <w:rPr>
                <w:b/>
              </w:rPr>
              <w:t>учебный год</w:t>
            </w:r>
          </w:p>
        </w:tc>
        <w:tc>
          <w:tcPr>
            <w:tcW w:w="952"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2012-2013</w:t>
            </w:r>
          </w:p>
          <w:p w:rsidR="00201A13" w:rsidRDefault="00201A13" w:rsidP="00201A13">
            <w:pPr>
              <w:spacing w:line="360" w:lineRule="auto"/>
              <w:jc w:val="center"/>
              <w:rPr>
                <w:b/>
              </w:rPr>
            </w:pPr>
            <w:r>
              <w:rPr>
                <w:b/>
              </w:rPr>
              <w:t>учебный год</w:t>
            </w:r>
          </w:p>
        </w:tc>
      </w:tr>
      <w:tr w:rsidR="00201A13" w:rsidTr="00201A13">
        <w:tc>
          <w:tcPr>
            <w:tcW w:w="2143" w:type="pct"/>
            <w:tcBorders>
              <w:top w:val="single" w:sz="4" w:space="0" w:color="auto"/>
              <w:left w:val="single" w:sz="4" w:space="0" w:color="auto"/>
              <w:bottom w:val="single" w:sz="4" w:space="0" w:color="auto"/>
              <w:right w:val="single" w:sz="4" w:space="0" w:color="auto"/>
            </w:tcBorders>
          </w:tcPr>
          <w:p w:rsidR="00201A13" w:rsidRPr="000E74B5" w:rsidRDefault="00201A13" w:rsidP="00201A13">
            <w:pPr>
              <w:spacing w:line="360" w:lineRule="auto"/>
              <w:rPr>
                <w:sz w:val="28"/>
                <w:szCs w:val="28"/>
              </w:rPr>
            </w:pPr>
            <w:r w:rsidRPr="000E74B5">
              <w:rPr>
                <w:sz w:val="28"/>
                <w:szCs w:val="28"/>
              </w:rPr>
              <w:t>Всего учителей</w:t>
            </w: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26</w:t>
            </w: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26</w:t>
            </w:r>
          </w:p>
        </w:tc>
        <w:tc>
          <w:tcPr>
            <w:tcW w:w="952"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25</w:t>
            </w:r>
          </w:p>
        </w:tc>
      </w:tr>
      <w:tr w:rsidR="00201A13" w:rsidTr="00201A13">
        <w:tc>
          <w:tcPr>
            <w:tcW w:w="2143" w:type="pct"/>
            <w:tcBorders>
              <w:top w:val="single" w:sz="4" w:space="0" w:color="auto"/>
              <w:left w:val="single" w:sz="4" w:space="0" w:color="auto"/>
              <w:bottom w:val="single" w:sz="4" w:space="0" w:color="auto"/>
              <w:right w:val="single" w:sz="4" w:space="0" w:color="auto"/>
            </w:tcBorders>
          </w:tcPr>
          <w:p w:rsidR="00201A13" w:rsidRPr="000E74B5" w:rsidRDefault="00201A13" w:rsidP="00201A13">
            <w:pPr>
              <w:spacing w:line="360" w:lineRule="auto"/>
              <w:rPr>
                <w:sz w:val="28"/>
                <w:szCs w:val="28"/>
              </w:rPr>
            </w:pPr>
            <w:r w:rsidRPr="000E74B5">
              <w:rPr>
                <w:sz w:val="28"/>
                <w:szCs w:val="28"/>
              </w:rPr>
              <w:t>мужчин</w:t>
            </w: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3</w:t>
            </w: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4</w:t>
            </w:r>
          </w:p>
        </w:tc>
        <w:tc>
          <w:tcPr>
            <w:tcW w:w="952"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4</w:t>
            </w:r>
          </w:p>
        </w:tc>
      </w:tr>
      <w:tr w:rsidR="00201A13" w:rsidTr="00201A13">
        <w:tc>
          <w:tcPr>
            <w:tcW w:w="2143" w:type="pct"/>
            <w:tcBorders>
              <w:top w:val="single" w:sz="4" w:space="0" w:color="auto"/>
              <w:left w:val="single" w:sz="4" w:space="0" w:color="auto"/>
              <w:bottom w:val="single" w:sz="4" w:space="0" w:color="auto"/>
              <w:right w:val="single" w:sz="4" w:space="0" w:color="auto"/>
            </w:tcBorders>
          </w:tcPr>
          <w:p w:rsidR="00201A13" w:rsidRPr="000E74B5" w:rsidRDefault="00201A13" w:rsidP="00201A13">
            <w:pPr>
              <w:spacing w:line="360" w:lineRule="auto"/>
              <w:rPr>
                <w:sz w:val="28"/>
                <w:szCs w:val="28"/>
              </w:rPr>
            </w:pPr>
            <w:r w:rsidRPr="000E74B5">
              <w:rPr>
                <w:sz w:val="28"/>
                <w:szCs w:val="28"/>
              </w:rPr>
              <w:t>женщин</w:t>
            </w: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23</w:t>
            </w:r>
          </w:p>
        </w:tc>
        <w:tc>
          <w:tcPr>
            <w:tcW w:w="953"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22</w:t>
            </w:r>
          </w:p>
        </w:tc>
        <w:tc>
          <w:tcPr>
            <w:tcW w:w="952" w:type="pct"/>
            <w:tcBorders>
              <w:top w:val="single" w:sz="4" w:space="0" w:color="auto"/>
              <w:left w:val="single" w:sz="4" w:space="0" w:color="auto"/>
              <w:bottom w:val="single" w:sz="4" w:space="0" w:color="auto"/>
              <w:right w:val="single" w:sz="4" w:space="0" w:color="auto"/>
            </w:tcBorders>
          </w:tcPr>
          <w:p w:rsidR="00201A13" w:rsidRDefault="00201A13" w:rsidP="00201A13">
            <w:pPr>
              <w:pStyle w:val="aa"/>
              <w:spacing w:after="0" w:line="360" w:lineRule="auto"/>
              <w:ind w:left="0"/>
              <w:jc w:val="center"/>
            </w:pPr>
            <w:r>
              <w:t>21</w:t>
            </w:r>
          </w:p>
        </w:tc>
      </w:tr>
    </w:tbl>
    <w:p w:rsidR="00201A13" w:rsidRDefault="00201A13" w:rsidP="00201A13">
      <w:pPr>
        <w:spacing w:line="360" w:lineRule="auto"/>
      </w:pPr>
    </w:p>
    <w:p w:rsidR="00201A13" w:rsidRPr="00924B6C" w:rsidRDefault="00201A13" w:rsidP="00201A13">
      <w:pPr>
        <w:spacing w:line="360" w:lineRule="auto"/>
        <w:ind w:firstLine="709"/>
        <w:jc w:val="both"/>
        <w:rPr>
          <w:sz w:val="28"/>
          <w:szCs w:val="28"/>
          <w:lang w:val="ru-RU"/>
        </w:rPr>
      </w:pPr>
      <w:r w:rsidRPr="00924B6C">
        <w:rPr>
          <w:sz w:val="28"/>
          <w:szCs w:val="28"/>
          <w:lang w:val="ru-RU"/>
        </w:rPr>
        <w:t>Основная возрастная группа педагогов – учителя в возрасте от 40 до 55 лет.</w:t>
      </w:r>
    </w:p>
    <w:p w:rsidR="00201A13" w:rsidRPr="00924B6C" w:rsidRDefault="00201A13" w:rsidP="00201A13">
      <w:pPr>
        <w:spacing w:line="360" w:lineRule="auto"/>
        <w:ind w:firstLine="709"/>
        <w:jc w:val="both"/>
        <w:rPr>
          <w:sz w:val="28"/>
          <w:szCs w:val="28"/>
          <w:lang w:val="ru-RU"/>
        </w:rPr>
      </w:pPr>
      <w:r w:rsidRPr="00924B6C">
        <w:rPr>
          <w:sz w:val="28"/>
          <w:szCs w:val="28"/>
          <w:lang w:val="ru-RU"/>
        </w:rPr>
        <w:t xml:space="preserve">Образовательный ценз педагогов остается на протяжении нескольких лет относительно стабильным. </w:t>
      </w:r>
    </w:p>
    <w:p w:rsidR="00201A13" w:rsidRPr="000E74B5" w:rsidRDefault="00201A13" w:rsidP="00201A13">
      <w:pPr>
        <w:spacing w:line="360" w:lineRule="auto"/>
        <w:ind w:firstLine="709"/>
        <w:jc w:val="right"/>
      </w:pPr>
      <w:proofErr w:type="spellStart"/>
      <w:r>
        <w:t>Таблица</w:t>
      </w:r>
      <w:proofErr w:type="spellEnd"/>
      <w:r>
        <w:t xml:space="preserve"> 4</w:t>
      </w:r>
    </w:p>
    <w:p w:rsidR="00201A13" w:rsidRDefault="00201A13" w:rsidP="00201A13">
      <w:pPr>
        <w:spacing w:line="360" w:lineRule="auto"/>
        <w:jc w:val="center"/>
        <w:rPr>
          <w:b/>
          <w:sz w:val="28"/>
          <w:szCs w:val="28"/>
        </w:rPr>
      </w:pPr>
      <w:r>
        <w:rPr>
          <w:b/>
          <w:sz w:val="28"/>
          <w:szCs w:val="28"/>
        </w:rPr>
        <w:t>Образовательный ценз педагогов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780"/>
        <w:gridCol w:w="2779"/>
      </w:tblGrid>
      <w:tr w:rsidR="00201A13" w:rsidTr="00201A13">
        <w:tc>
          <w:tcPr>
            <w:tcW w:w="2157"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образование</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 xml:space="preserve">2011-2012 </w:t>
            </w:r>
          </w:p>
          <w:p w:rsidR="00201A13" w:rsidRDefault="00201A13" w:rsidP="00201A13">
            <w:pPr>
              <w:spacing w:line="360" w:lineRule="auto"/>
              <w:jc w:val="center"/>
              <w:rPr>
                <w:b/>
              </w:rPr>
            </w:pPr>
            <w:r>
              <w:rPr>
                <w:b/>
              </w:rPr>
              <w:t>учебный год</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2012-2013</w:t>
            </w:r>
          </w:p>
          <w:p w:rsidR="00201A13" w:rsidRDefault="00201A13" w:rsidP="00201A13">
            <w:pPr>
              <w:spacing w:line="360" w:lineRule="auto"/>
              <w:jc w:val="center"/>
              <w:rPr>
                <w:b/>
              </w:rPr>
            </w:pPr>
            <w:r>
              <w:rPr>
                <w:b/>
              </w:rPr>
              <w:t>учебный год</w:t>
            </w:r>
          </w:p>
        </w:tc>
      </w:tr>
      <w:tr w:rsidR="00201A13" w:rsidTr="00201A13">
        <w:tc>
          <w:tcPr>
            <w:tcW w:w="2157"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pPr>
            <w:r>
              <w:t>высшее</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15/58%</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15/60%</w:t>
            </w:r>
          </w:p>
        </w:tc>
      </w:tr>
      <w:tr w:rsidR="00201A13" w:rsidTr="00201A13">
        <w:tc>
          <w:tcPr>
            <w:tcW w:w="2157"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pPr>
            <w:r>
              <w:t>среднее специальное</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10/38%</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10/40%</w:t>
            </w:r>
          </w:p>
        </w:tc>
      </w:tr>
      <w:tr w:rsidR="00201A13" w:rsidTr="00201A13">
        <w:tc>
          <w:tcPr>
            <w:tcW w:w="2157"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pPr>
            <w:r>
              <w:lastRenderedPageBreak/>
              <w:t>нет педагогического образования</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3/12%</w:t>
            </w:r>
          </w:p>
        </w:tc>
        <w:tc>
          <w:tcPr>
            <w:tcW w:w="1421"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pPr>
            <w:r>
              <w:t>4/16%</w:t>
            </w:r>
          </w:p>
        </w:tc>
      </w:tr>
    </w:tbl>
    <w:p w:rsidR="00201A13" w:rsidRPr="00924B6C" w:rsidRDefault="00201A13" w:rsidP="00201A13">
      <w:pPr>
        <w:pStyle w:val="22"/>
        <w:spacing w:after="0" w:line="360" w:lineRule="auto"/>
        <w:ind w:left="0" w:firstLine="709"/>
        <w:jc w:val="both"/>
        <w:rPr>
          <w:sz w:val="28"/>
          <w:szCs w:val="28"/>
          <w:lang w:val="ru-RU"/>
        </w:rPr>
      </w:pPr>
      <w:r w:rsidRPr="00924B6C">
        <w:rPr>
          <w:sz w:val="28"/>
          <w:szCs w:val="28"/>
          <w:lang w:val="ru-RU"/>
        </w:rPr>
        <w:t>Повышается квалификационный уровень учителей образовательного учреждения.</w:t>
      </w:r>
    </w:p>
    <w:p w:rsidR="00201A13" w:rsidRPr="000E74B5" w:rsidRDefault="00201A13" w:rsidP="00201A13">
      <w:pPr>
        <w:spacing w:line="360" w:lineRule="auto"/>
        <w:ind w:firstLine="709"/>
        <w:jc w:val="right"/>
      </w:pPr>
      <w:proofErr w:type="spellStart"/>
      <w:r>
        <w:t>Таблица</w:t>
      </w:r>
      <w:proofErr w:type="spellEnd"/>
      <w:r>
        <w:t xml:space="preserve"> 5</w:t>
      </w:r>
    </w:p>
    <w:p w:rsidR="00201A13" w:rsidRDefault="00201A13" w:rsidP="00201A13">
      <w:pPr>
        <w:spacing w:line="360" w:lineRule="auto"/>
        <w:jc w:val="center"/>
        <w:rPr>
          <w:b/>
          <w:sz w:val="28"/>
          <w:szCs w:val="28"/>
        </w:rPr>
      </w:pPr>
      <w:r>
        <w:rPr>
          <w:b/>
          <w:sz w:val="28"/>
          <w:szCs w:val="28"/>
        </w:rPr>
        <w:t>Квалификация педагогов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4"/>
        <w:gridCol w:w="2873"/>
        <w:gridCol w:w="2871"/>
      </w:tblGrid>
      <w:tr w:rsidR="00201A13" w:rsidTr="00201A13">
        <w:tc>
          <w:tcPr>
            <w:tcW w:w="2063"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rPr>
                <w:b/>
              </w:rPr>
            </w:pPr>
            <w:r w:rsidRPr="00D610B6">
              <w:rPr>
                <w:b/>
              </w:rPr>
              <w:t>категория/разряд</w:t>
            </w:r>
          </w:p>
        </w:tc>
        <w:tc>
          <w:tcPr>
            <w:tcW w:w="1469"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rPr>
                <w:b/>
              </w:rPr>
            </w:pPr>
            <w:r w:rsidRPr="00D610B6">
              <w:rPr>
                <w:b/>
              </w:rPr>
              <w:t>2011-2012</w:t>
            </w:r>
          </w:p>
          <w:p w:rsidR="00201A13" w:rsidRPr="00D610B6" w:rsidRDefault="00201A13" w:rsidP="00201A13">
            <w:pPr>
              <w:spacing w:line="360" w:lineRule="auto"/>
              <w:jc w:val="center"/>
              <w:rPr>
                <w:b/>
              </w:rPr>
            </w:pPr>
            <w:r w:rsidRPr="00D610B6">
              <w:rPr>
                <w:b/>
              </w:rPr>
              <w:t>учебный год</w:t>
            </w:r>
          </w:p>
        </w:tc>
        <w:tc>
          <w:tcPr>
            <w:tcW w:w="1468"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rPr>
                <w:b/>
              </w:rPr>
            </w:pPr>
            <w:r w:rsidRPr="00D610B6">
              <w:rPr>
                <w:b/>
              </w:rPr>
              <w:t>2012-2013</w:t>
            </w:r>
          </w:p>
          <w:p w:rsidR="00201A13" w:rsidRPr="00D610B6" w:rsidRDefault="00201A13" w:rsidP="00201A13">
            <w:pPr>
              <w:spacing w:line="360" w:lineRule="auto"/>
              <w:jc w:val="center"/>
              <w:rPr>
                <w:b/>
              </w:rPr>
            </w:pPr>
            <w:r w:rsidRPr="00D610B6">
              <w:rPr>
                <w:b/>
              </w:rPr>
              <w:t>учебный год</w:t>
            </w:r>
          </w:p>
        </w:tc>
      </w:tr>
      <w:tr w:rsidR="00201A13" w:rsidTr="00201A13">
        <w:tc>
          <w:tcPr>
            <w:tcW w:w="2063"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rsidRPr="00D610B6">
              <w:t>высшая</w:t>
            </w:r>
          </w:p>
        </w:tc>
        <w:tc>
          <w:tcPr>
            <w:tcW w:w="1469" w:type="pct"/>
            <w:tcBorders>
              <w:top w:val="single" w:sz="4" w:space="0" w:color="auto"/>
              <w:left w:val="single" w:sz="4" w:space="0" w:color="auto"/>
              <w:bottom w:val="single" w:sz="4" w:space="0" w:color="auto"/>
              <w:right w:val="single" w:sz="4" w:space="0" w:color="auto"/>
            </w:tcBorders>
            <w:vAlign w:val="center"/>
          </w:tcPr>
          <w:p w:rsidR="00201A13" w:rsidRPr="00D610B6" w:rsidRDefault="00201A13" w:rsidP="00201A13">
            <w:pPr>
              <w:spacing w:line="360" w:lineRule="auto"/>
              <w:jc w:val="center"/>
            </w:pPr>
            <w:r>
              <w:t>1/4</w:t>
            </w:r>
            <w:r w:rsidRPr="00D610B6">
              <w:t>%</w:t>
            </w:r>
          </w:p>
        </w:tc>
        <w:tc>
          <w:tcPr>
            <w:tcW w:w="1468"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rsidRPr="00D610B6">
              <w:t>2/</w:t>
            </w:r>
            <w:r>
              <w:t>8%</w:t>
            </w:r>
          </w:p>
        </w:tc>
      </w:tr>
      <w:tr w:rsidR="00201A13" w:rsidTr="00201A13">
        <w:tc>
          <w:tcPr>
            <w:tcW w:w="2063"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rsidRPr="00D610B6">
              <w:t>первая</w:t>
            </w:r>
          </w:p>
        </w:tc>
        <w:tc>
          <w:tcPr>
            <w:tcW w:w="1469" w:type="pct"/>
            <w:tcBorders>
              <w:top w:val="single" w:sz="4" w:space="0" w:color="auto"/>
              <w:left w:val="single" w:sz="4" w:space="0" w:color="auto"/>
              <w:bottom w:val="single" w:sz="4" w:space="0" w:color="auto"/>
              <w:right w:val="single" w:sz="4" w:space="0" w:color="auto"/>
            </w:tcBorders>
            <w:vAlign w:val="center"/>
          </w:tcPr>
          <w:p w:rsidR="00201A13" w:rsidRPr="00D610B6" w:rsidRDefault="00201A13" w:rsidP="00201A13">
            <w:pPr>
              <w:spacing w:line="360" w:lineRule="auto"/>
              <w:jc w:val="center"/>
            </w:pPr>
            <w:r>
              <w:t>12/46</w:t>
            </w:r>
            <w:r w:rsidRPr="00D610B6">
              <w:t>%</w:t>
            </w:r>
          </w:p>
        </w:tc>
        <w:tc>
          <w:tcPr>
            <w:tcW w:w="1468"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rsidRPr="00D610B6">
              <w:t>10/</w:t>
            </w:r>
            <w:r>
              <w:t>40%</w:t>
            </w:r>
          </w:p>
        </w:tc>
      </w:tr>
      <w:tr w:rsidR="00201A13" w:rsidTr="00201A13">
        <w:tc>
          <w:tcPr>
            <w:tcW w:w="2063"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rsidRPr="00D610B6">
              <w:t>вторая</w:t>
            </w:r>
          </w:p>
        </w:tc>
        <w:tc>
          <w:tcPr>
            <w:tcW w:w="1469"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t>6/23</w:t>
            </w:r>
            <w:r w:rsidRPr="00D610B6">
              <w:t>%</w:t>
            </w:r>
          </w:p>
        </w:tc>
        <w:tc>
          <w:tcPr>
            <w:tcW w:w="1468"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pStyle w:val="aa"/>
              <w:spacing w:after="0" w:line="360" w:lineRule="auto"/>
              <w:ind w:left="0"/>
              <w:jc w:val="center"/>
            </w:pPr>
            <w:r w:rsidRPr="00D610B6">
              <w:t>7/</w:t>
            </w:r>
            <w:r>
              <w:t>28%</w:t>
            </w:r>
          </w:p>
        </w:tc>
      </w:tr>
      <w:tr w:rsidR="00201A13" w:rsidTr="00201A13">
        <w:tc>
          <w:tcPr>
            <w:tcW w:w="2063"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rsidRPr="00D610B6">
              <w:t>без категории</w:t>
            </w:r>
          </w:p>
        </w:tc>
        <w:tc>
          <w:tcPr>
            <w:tcW w:w="1469"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pPr>
            <w:r>
              <w:t>7/27</w:t>
            </w:r>
            <w:r w:rsidRPr="00D610B6">
              <w:t>%</w:t>
            </w:r>
          </w:p>
        </w:tc>
        <w:tc>
          <w:tcPr>
            <w:tcW w:w="1468"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pStyle w:val="aa"/>
              <w:spacing w:after="0" w:line="360" w:lineRule="auto"/>
              <w:ind w:left="0"/>
              <w:jc w:val="center"/>
            </w:pPr>
            <w:r w:rsidRPr="00D610B6">
              <w:t>6/</w:t>
            </w:r>
            <w:r>
              <w:t>24%</w:t>
            </w:r>
          </w:p>
        </w:tc>
      </w:tr>
    </w:tbl>
    <w:p w:rsidR="00201A13" w:rsidRDefault="00201A13" w:rsidP="00201A13">
      <w:pPr>
        <w:pStyle w:val="22"/>
        <w:spacing w:after="0" w:line="360" w:lineRule="auto"/>
        <w:ind w:left="360"/>
        <w:jc w:val="both"/>
        <w:rPr>
          <w:sz w:val="28"/>
          <w:szCs w:val="28"/>
        </w:rPr>
      </w:pPr>
    </w:p>
    <w:p w:rsidR="00201A13" w:rsidRPr="00924B6C" w:rsidRDefault="00201A13" w:rsidP="00201A13">
      <w:pPr>
        <w:spacing w:line="360" w:lineRule="auto"/>
        <w:ind w:firstLine="709"/>
        <w:jc w:val="both"/>
        <w:rPr>
          <w:sz w:val="28"/>
          <w:szCs w:val="28"/>
          <w:lang w:val="ru-RU"/>
        </w:rPr>
      </w:pPr>
      <w:r w:rsidRPr="00924B6C">
        <w:rPr>
          <w:sz w:val="28"/>
          <w:szCs w:val="28"/>
          <w:lang w:val="ru-RU"/>
        </w:rPr>
        <w:t>Распределение педагогов по стажу работы показывает, что основа коллектива – это учителя, проработавшие в школе более 20 лет.</w:t>
      </w:r>
    </w:p>
    <w:p w:rsidR="00201A13" w:rsidRPr="00924B6C" w:rsidRDefault="00201A13" w:rsidP="00201A13">
      <w:pPr>
        <w:spacing w:line="360" w:lineRule="auto"/>
        <w:ind w:firstLine="709"/>
        <w:jc w:val="right"/>
        <w:rPr>
          <w:lang w:val="ru-RU"/>
        </w:rPr>
      </w:pPr>
      <w:r w:rsidRPr="00924B6C">
        <w:rPr>
          <w:lang w:val="ru-RU"/>
        </w:rPr>
        <w:t>Таблица 6</w:t>
      </w:r>
    </w:p>
    <w:p w:rsidR="00201A13" w:rsidRPr="00924B6C" w:rsidRDefault="00201A13" w:rsidP="00201A13">
      <w:pPr>
        <w:spacing w:line="360" w:lineRule="auto"/>
        <w:jc w:val="center"/>
        <w:rPr>
          <w:b/>
          <w:sz w:val="28"/>
          <w:szCs w:val="28"/>
          <w:lang w:val="ru-RU"/>
        </w:rPr>
      </w:pPr>
      <w:r w:rsidRPr="00924B6C">
        <w:rPr>
          <w:b/>
          <w:sz w:val="28"/>
          <w:szCs w:val="28"/>
          <w:lang w:val="ru-RU"/>
        </w:rPr>
        <w:t>Стаж работы учителей образовательного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2"/>
        <w:gridCol w:w="2403"/>
        <w:gridCol w:w="2403"/>
      </w:tblGrid>
      <w:tr w:rsidR="00201A13" w:rsidTr="00201A13">
        <w:tc>
          <w:tcPr>
            <w:tcW w:w="2542" w:type="pct"/>
            <w:tcBorders>
              <w:top w:val="single" w:sz="4" w:space="0" w:color="auto"/>
              <w:left w:val="single" w:sz="4" w:space="0" w:color="auto"/>
              <w:bottom w:val="single" w:sz="4" w:space="0" w:color="auto"/>
              <w:right w:val="single" w:sz="4" w:space="0" w:color="auto"/>
            </w:tcBorders>
          </w:tcPr>
          <w:p w:rsidR="00201A13" w:rsidRPr="00924B6C" w:rsidRDefault="00201A13" w:rsidP="00201A13">
            <w:pPr>
              <w:spacing w:line="360" w:lineRule="auto"/>
              <w:rPr>
                <w:b/>
                <w:lang w:val="ru-RU"/>
              </w:rPr>
            </w:pPr>
          </w:p>
        </w:tc>
        <w:tc>
          <w:tcPr>
            <w:tcW w:w="1229" w:type="pct"/>
            <w:tcBorders>
              <w:top w:val="single" w:sz="4" w:space="0" w:color="auto"/>
              <w:left w:val="single" w:sz="4" w:space="0" w:color="auto"/>
              <w:bottom w:val="single" w:sz="4" w:space="0" w:color="auto"/>
              <w:right w:val="single" w:sz="4" w:space="0" w:color="auto"/>
            </w:tcBorders>
          </w:tcPr>
          <w:p w:rsidR="00201A13" w:rsidRDefault="00201A13" w:rsidP="00201A13">
            <w:pPr>
              <w:spacing w:line="360" w:lineRule="auto"/>
              <w:jc w:val="center"/>
              <w:rPr>
                <w:b/>
              </w:rPr>
            </w:pPr>
            <w:r>
              <w:rPr>
                <w:b/>
              </w:rPr>
              <w:t>2011-2012</w:t>
            </w:r>
          </w:p>
          <w:p w:rsidR="00201A13" w:rsidRDefault="00201A13" w:rsidP="00201A13">
            <w:pPr>
              <w:spacing w:line="360" w:lineRule="auto"/>
              <w:jc w:val="center"/>
              <w:rPr>
                <w:b/>
              </w:rPr>
            </w:pPr>
            <w:r>
              <w:rPr>
                <w:b/>
              </w:rPr>
              <w:t>учебный год</w:t>
            </w:r>
          </w:p>
        </w:tc>
        <w:tc>
          <w:tcPr>
            <w:tcW w:w="1229" w:type="pct"/>
            <w:tcBorders>
              <w:top w:val="single" w:sz="4" w:space="0" w:color="auto"/>
              <w:left w:val="single" w:sz="4" w:space="0" w:color="auto"/>
              <w:bottom w:val="single" w:sz="4" w:space="0" w:color="auto"/>
              <w:right w:val="single" w:sz="4" w:space="0" w:color="auto"/>
            </w:tcBorders>
          </w:tcPr>
          <w:p w:rsidR="00201A13" w:rsidRPr="00D610B6" w:rsidRDefault="00201A13" w:rsidP="00201A13">
            <w:pPr>
              <w:spacing w:line="360" w:lineRule="auto"/>
              <w:jc w:val="center"/>
              <w:rPr>
                <w:b/>
              </w:rPr>
            </w:pPr>
            <w:r w:rsidRPr="00D610B6">
              <w:rPr>
                <w:b/>
              </w:rPr>
              <w:t>2012-2013</w:t>
            </w:r>
          </w:p>
          <w:p w:rsidR="00201A13" w:rsidRDefault="00201A13" w:rsidP="00201A13">
            <w:pPr>
              <w:spacing w:line="360" w:lineRule="auto"/>
              <w:jc w:val="center"/>
              <w:rPr>
                <w:b/>
              </w:rPr>
            </w:pPr>
            <w:r w:rsidRPr="00D610B6">
              <w:rPr>
                <w:b/>
              </w:rPr>
              <w:t>учебный год</w:t>
            </w:r>
          </w:p>
        </w:tc>
      </w:tr>
      <w:tr w:rsidR="00201A13" w:rsidTr="00201A13">
        <w:tc>
          <w:tcPr>
            <w:tcW w:w="2542"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pPr>
            <w:r w:rsidRPr="00FA13B0">
              <w:t>до 2-х лет</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jc w:val="center"/>
            </w:pPr>
            <w:r w:rsidRPr="00FA13B0">
              <w:t>4</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pStyle w:val="aa"/>
              <w:spacing w:after="0" w:line="360" w:lineRule="auto"/>
              <w:ind w:left="0"/>
              <w:jc w:val="center"/>
            </w:pPr>
            <w:r w:rsidRPr="00FA13B0">
              <w:t>0</w:t>
            </w:r>
          </w:p>
        </w:tc>
      </w:tr>
      <w:tr w:rsidR="00201A13" w:rsidTr="00201A13">
        <w:tc>
          <w:tcPr>
            <w:tcW w:w="2542"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pPr>
            <w:r w:rsidRPr="00FA13B0">
              <w:t>от 2 до 5 лет</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jc w:val="center"/>
            </w:pPr>
            <w:r w:rsidRPr="00FA13B0">
              <w:t>1</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pStyle w:val="aa"/>
              <w:spacing w:after="0" w:line="360" w:lineRule="auto"/>
              <w:ind w:left="0"/>
              <w:jc w:val="center"/>
            </w:pPr>
            <w:r w:rsidRPr="00FA13B0">
              <w:t>2</w:t>
            </w:r>
          </w:p>
        </w:tc>
      </w:tr>
      <w:tr w:rsidR="00201A13" w:rsidTr="00201A13">
        <w:tc>
          <w:tcPr>
            <w:tcW w:w="2542"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pPr>
            <w:r w:rsidRPr="00FA13B0">
              <w:t>от 5 до 10 лет</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jc w:val="center"/>
            </w:pPr>
            <w:r w:rsidRPr="00FA13B0">
              <w:t>2</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pStyle w:val="aa"/>
              <w:spacing w:after="0" w:line="360" w:lineRule="auto"/>
              <w:ind w:left="0"/>
              <w:jc w:val="center"/>
            </w:pPr>
            <w:r w:rsidRPr="00FA13B0">
              <w:t>2</w:t>
            </w:r>
          </w:p>
        </w:tc>
      </w:tr>
      <w:tr w:rsidR="00201A13" w:rsidTr="00201A13">
        <w:tc>
          <w:tcPr>
            <w:tcW w:w="2542"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pPr>
            <w:r w:rsidRPr="00FA13B0">
              <w:t>от 10 до 20 лет</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jc w:val="center"/>
            </w:pPr>
            <w:r w:rsidRPr="00FA13B0">
              <w:t>7</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pStyle w:val="aa"/>
              <w:spacing w:after="0" w:line="360" w:lineRule="auto"/>
              <w:ind w:left="0"/>
              <w:jc w:val="center"/>
            </w:pPr>
            <w:r w:rsidRPr="00FA13B0">
              <w:t>6</w:t>
            </w:r>
          </w:p>
        </w:tc>
      </w:tr>
      <w:tr w:rsidR="00201A13" w:rsidTr="00201A13">
        <w:tc>
          <w:tcPr>
            <w:tcW w:w="2542"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pPr>
            <w:r w:rsidRPr="00FA13B0">
              <w:t>свыше 20 лет</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spacing w:line="360" w:lineRule="auto"/>
              <w:jc w:val="center"/>
            </w:pPr>
            <w:r w:rsidRPr="00FA13B0">
              <w:t>12</w:t>
            </w:r>
          </w:p>
        </w:tc>
        <w:tc>
          <w:tcPr>
            <w:tcW w:w="1229" w:type="pct"/>
            <w:tcBorders>
              <w:top w:val="single" w:sz="4" w:space="0" w:color="auto"/>
              <w:left w:val="single" w:sz="4" w:space="0" w:color="auto"/>
              <w:bottom w:val="single" w:sz="4" w:space="0" w:color="auto"/>
              <w:right w:val="single" w:sz="4" w:space="0" w:color="auto"/>
            </w:tcBorders>
          </w:tcPr>
          <w:p w:rsidR="00201A13" w:rsidRPr="00FA13B0" w:rsidRDefault="00201A13" w:rsidP="00201A13">
            <w:pPr>
              <w:pStyle w:val="aa"/>
              <w:spacing w:after="0" w:line="360" w:lineRule="auto"/>
              <w:ind w:left="0"/>
              <w:jc w:val="center"/>
            </w:pPr>
            <w:r w:rsidRPr="00FA13B0">
              <w:t>15</w:t>
            </w:r>
          </w:p>
        </w:tc>
      </w:tr>
    </w:tbl>
    <w:p w:rsidR="00D31CD7" w:rsidRPr="00924B6C" w:rsidRDefault="00201A13" w:rsidP="005731B1">
      <w:pPr>
        <w:pStyle w:val="22"/>
        <w:spacing w:after="0" w:line="360" w:lineRule="auto"/>
        <w:ind w:left="0" w:firstLine="709"/>
        <w:jc w:val="both"/>
        <w:rPr>
          <w:sz w:val="28"/>
          <w:szCs w:val="28"/>
          <w:lang w:val="ru-RU"/>
        </w:rPr>
      </w:pPr>
      <w:r w:rsidRPr="00924B6C">
        <w:rPr>
          <w:sz w:val="28"/>
          <w:szCs w:val="28"/>
          <w:lang w:val="ru-RU"/>
        </w:rPr>
        <w:t xml:space="preserve">Анализ кадрового состава свидетельствует том, что в школе работают  квалифицированные специалисты. Это позволяет реализовывать программы </w:t>
      </w:r>
      <w:r w:rsidRPr="00924B6C">
        <w:rPr>
          <w:sz w:val="28"/>
          <w:szCs w:val="28"/>
          <w:lang w:val="ru-RU"/>
        </w:rPr>
        <w:lastRenderedPageBreak/>
        <w:t>начального общего, основного общего и средне</w:t>
      </w:r>
      <w:r w:rsidR="005731B1" w:rsidRPr="00924B6C">
        <w:rPr>
          <w:sz w:val="28"/>
          <w:szCs w:val="28"/>
          <w:lang w:val="ru-RU"/>
        </w:rPr>
        <w:t>го (полного) общего образования.</w:t>
      </w:r>
    </w:p>
    <w:p w:rsidR="004307D2" w:rsidRPr="00924B6C" w:rsidRDefault="004307D2" w:rsidP="00675AD7">
      <w:pPr>
        <w:spacing w:line="360" w:lineRule="auto"/>
        <w:jc w:val="both"/>
        <w:rPr>
          <w:sz w:val="28"/>
          <w:szCs w:val="28"/>
          <w:lang w:val="ru-RU"/>
        </w:rPr>
      </w:pPr>
      <w:r w:rsidRPr="00924B6C">
        <w:rPr>
          <w:sz w:val="28"/>
          <w:szCs w:val="28"/>
          <w:lang w:val="ru-RU"/>
        </w:rPr>
        <w:t>Распределение педагогов по стажу работы показывает, что основа коллектива – это учителя, проработавшие в школе более 20 лет.</w:t>
      </w:r>
    </w:p>
    <w:p w:rsidR="004307D2" w:rsidRPr="00924B6C" w:rsidRDefault="004307D2" w:rsidP="004307D2">
      <w:pPr>
        <w:spacing w:line="360" w:lineRule="auto"/>
        <w:ind w:firstLine="540"/>
        <w:jc w:val="both"/>
        <w:rPr>
          <w:sz w:val="28"/>
          <w:lang w:val="ru-RU"/>
        </w:rPr>
      </w:pPr>
      <w:r w:rsidRPr="00924B6C">
        <w:rPr>
          <w:sz w:val="28"/>
          <w:lang w:val="ru-RU"/>
        </w:rPr>
        <w:t xml:space="preserve">Достойное образование, ради которого родители приводят своих детей в нашу школу, требует каждодневного высокого физического и психического напряжения учащихся и учителей. Вот почему создание организационно-педагогических, материально-технических и санитарно-гигиенических условий </w:t>
      </w:r>
      <w:proofErr w:type="spellStart"/>
      <w:r w:rsidRPr="00924B6C">
        <w:rPr>
          <w:sz w:val="28"/>
          <w:lang w:val="ru-RU"/>
        </w:rPr>
        <w:t>здоровьесбережения</w:t>
      </w:r>
      <w:proofErr w:type="spellEnd"/>
      <w:r w:rsidRPr="00924B6C">
        <w:rPr>
          <w:sz w:val="28"/>
          <w:lang w:val="ru-RU"/>
        </w:rPr>
        <w:t xml:space="preserve"> учащихся и сотрудников стало главной заботой в формировании </w:t>
      </w:r>
      <w:proofErr w:type="spellStart"/>
      <w:r w:rsidRPr="00924B6C">
        <w:rPr>
          <w:sz w:val="28"/>
          <w:lang w:val="ru-RU"/>
        </w:rPr>
        <w:t>здоровьесберегающего</w:t>
      </w:r>
      <w:proofErr w:type="spellEnd"/>
      <w:r w:rsidRPr="00924B6C">
        <w:rPr>
          <w:sz w:val="28"/>
          <w:lang w:val="ru-RU"/>
        </w:rPr>
        <w:t xml:space="preserve"> пространства ОУ. </w:t>
      </w:r>
    </w:p>
    <w:p w:rsidR="004307D2" w:rsidRPr="00924B6C" w:rsidRDefault="004307D2" w:rsidP="004307D2">
      <w:pPr>
        <w:spacing w:line="360" w:lineRule="auto"/>
        <w:ind w:firstLine="540"/>
        <w:jc w:val="both"/>
        <w:rPr>
          <w:sz w:val="28"/>
          <w:lang w:val="ru-RU"/>
        </w:rPr>
      </w:pPr>
      <w:r w:rsidRPr="00924B6C">
        <w:rPr>
          <w:sz w:val="28"/>
          <w:lang w:val="ru-RU"/>
        </w:rPr>
        <w:t xml:space="preserve">Здание и помещения школы, организация образовательного процесса соответствуют нормам и требованиям </w:t>
      </w:r>
      <w:proofErr w:type="spellStart"/>
      <w:r w:rsidRPr="00924B6C">
        <w:rPr>
          <w:sz w:val="28"/>
          <w:lang w:val="ru-RU"/>
        </w:rPr>
        <w:t>СанПиНов</w:t>
      </w:r>
      <w:proofErr w:type="spellEnd"/>
      <w:r w:rsidRPr="00924B6C">
        <w:rPr>
          <w:sz w:val="28"/>
          <w:lang w:val="ru-RU"/>
        </w:rPr>
        <w:t>. Медицинское обслуживание обучающихся и педагогов нашей школы осуществляется врачами ГБУЗ «</w:t>
      </w:r>
      <w:proofErr w:type="spellStart"/>
      <w:r w:rsidRPr="00924B6C">
        <w:rPr>
          <w:sz w:val="28"/>
          <w:lang w:val="ru-RU"/>
        </w:rPr>
        <w:t>Фировская</w:t>
      </w:r>
      <w:proofErr w:type="spellEnd"/>
      <w:r w:rsidRPr="00924B6C">
        <w:rPr>
          <w:sz w:val="28"/>
          <w:lang w:val="ru-RU"/>
        </w:rPr>
        <w:t xml:space="preserve"> ЦРБ». В школе имеется медицинский кабинет, оснащенный стандартным комплектом оборудования, где работает медсестра, выполняющие профилактические осмотры, прививки, и т.д. На каждого ребенка школы заведены медицинская карта. Проводятся регулярные профилактические осмотры в соответствии с декретированными сроками. Для улучшения общего оздоровительного и эстетического фона созданы зеленые </w:t>
      </w:r>
      <w:proofErr w:type="gramStart"/>
      <w:r w:rsidRPr="00924B6C">
        <w:rPr>
          <w:sz w:val="28"/>
          <w:lang w:val="ru-RU"/>
        </w:rPr>
        <w:t>уголки</w:t>
      </w:r>
      <w:proofErr w:type="gramEnd"/>
      <w:r w:rsidRPr="00924B6C">
        <w:rPr>
          <w:sz w:val="28"/>
          <w:lang w:val="ru-RU"/>
        </w:rPr>
        <w:t xml:space="preserve"> как в классах, так и в рекреациях.</w:t>
      </w:r>
    </w:p>
    <w:p w:rsidR="004307D2" w:rsidRPr="00924B6C" w:rsidRDefault="004307D2" w:rsidP="004307D2">
      <w:pPr>
        <w:spacing w:line="360" w:lineRule="auto"/>
        <w:ind w:firstLine="709"/>
        <w:jc w:val="both"/>
        <w:rPr>
          <w:sz w:val="28"/>
          <w:lang w:val="ru-RU"/>
        </w:rPr>
      </w:pPr>
      <w:r w:rsidRPr="00924B6C">
        <w:rPr>
          <w:sz w:val="28"/>
          <w:lang w:val="ru-RU"/>
        </w:rPr>
        <w:t xml:space="preserve">В целях обеспечения пожарной безопасности в образовательном учреждении функционирует пожарная сигнализация, действует система голосового оповещения, налажена прямая телефонная связь с пожарной частью п. Фирово, организован постоянный мониторинг пожарного состояния здания. Все оборудование, необходимое для обеспечения пожарной безопасности (огнетушители, пожарные гидранты и рукава, водоемы), находится в рабочем состоянии. Все учебные кабинеты обеспечены инструкциями по противопожарной безопасности. Запасные выходы в течение учебного дня открыты. В течение учебного года под руководством ответственного за </w:t>
      </w:r>
      <w:r w:rsidRPr="00924B6C">
        <w:rPr>
          <w:sz w:val="28"/>
          <w:lang w:val="ru-RU"/>
        </w:rPr>
        <w:lastRenderedPageBreak/>
        <w:t xml:space="preserve">пожарную безопасность школы проводятся учебные тревоги с участием школьников и педагогов. </w:t>
      </w:r>
    </w:p>
    <w:p w:rsidR="004307D2" w:rsidRPr="00924B6C" w:rsidRDefault="004307D2" w:rsidP="004307D2">
      <w:pPr>
        <w:spacing w:line="360" w:lineRule="auto"/>
        <w:ind w:firstLine="709"/>
        <w:jc w:val="both"/>
        <w:rPr>
          <w:rFonts w:cstheme="minorHAnsi"/>
          <w:sz w:val="28"/>
          <w:lang w:val="ru-RU"/>
        </w:rPr>
      </w:pPr>
      <w:r w:rsidRPr="00924B6C">
        <w:rPr>
          <w:rFonts w:cstheme="minorHAnsi"/>
          <w:sz w:val="28"/>
          <w:lang w:val="ru-RU"/>
        </w:rPr>
        <w:t xml:space="preserve">Для обеспечения транспортной доступности ОУ организован подвоз </w:t>
      </w:r>
      <w:proofErr w:type="gramStart"/>
      <w:r w:rsidRPr="00924B6C">
        <w:rPr>
          <w:rFonts w:cstheme="minorHAnsi"/>
          <w:sz w:val="28"/>
          <w:lang w:val="ru-RU"/>
        </w:rPr>
        <w:t>обучающихся</w:t>
      </w:r>
      <w:proofErr w:type="gramEnd"/>
      <w:r w:rsidRPr="00924B6C">
        <w:rPr>
          <w:rFonts w:cstheme="minorHAnsi"/>
          <w:sz w:val="28"/>
          <w:lang w:val="ru-RU"/>
        </w:rPr>
        <w:t xml:space="preserve"> от места жительства до здания школы и обратно. Подвоз осуществляется  двумя школьными автобусами по маршрутам:</w:t>
      </w:r>
    </w:p>
    <w:p w:rsidR="004307D2" w:rsidRPr="00934DED" w:rsidRDefault="004307D2" w:rsidP="00934DED">
      <w:pPr>
        <w:spacing w:line="360" w:lineRule="auto"/>
        <w:ind w:firstLine="709"/>
        <w:jc w:val="both"/>
        <w:rPr>
          <w:rFonts w:cstheme="minorHAnsi"/>
          <w:sz w:val="28"/>
          <w:lang w:val="ru-RU"/>
        </w:rPr>
      </w:pPr>
      <w:r w:rsidRPr="00934DED">
        <w:rPr>
          <w:rFonts w:cstheme="minorHAnsi"/>
          <w:sz w:val="28"/>
          <w:lang w:val="ru-RU"/>
        </w:rPr>
        <w:t xml:space="preserve">- п. Великооктябрьский - д. </w:t>
      </w:r>
      <w:proofErr w:type="spellStart"/>
      <w:r w:rsidRPr="00934DED">
        <w:rPr>
          <w:rFonts w:cstheme="minorHAnsi"/>
          <w:sz w:val="28"/>
          <w:lang w:val="ru-RU"/>
        </w:rPr>
        <w:t>Глумилово</w:t>
      </w:r>
      <w:proofErr w:type="spellEnd"/>
      <w:r w:rsidRPr="00934DED">
        <w:rPr>
          <w:rFonts w:cstheme="minorHAnsi"/>
          <w:sz w:val="28"/>
          <w:lang w:val="ru-RU"/>
        </w:rPr>
        <w:t>;- п. Великооктябрьский - д. Жуково -  п. Сосновка;</w:t>
      </w:r>
    </w:p>
    <w:p w:rsidR="004307D2" w:rsidRPr="00271DC1" w:rsidRDefault="004307D2" w:rsidP="00934DED">
      <w:pPr>
        <w:spacing w:line="360" w:lineRule="auto"/>
        <w:jc w:val="both"/>
        <w:rPr>
          <w:rFonts w:cstheme="minorHAnsi"/>
          <w:sz w:val="28"/>
          <w:lang w:val="ru-RU"/>
        </w:rPr>
      </w:pPr>
      <w:r w:rsidRPr="00271DC1">
        <w:rPr>
          <w:rFonts w:cstheme="minorHAnsi"/>
          <w:sz w:val="28"/>
          <w:lang w:val="ru-RU"/>
        </w:rPr>
        <w:t>- п. Великооктябрьский - д. Конаково;</w:t>
      </w:r>
    </w:p>
    <w:p w:rsidR="004307D2" w:rsidRPr="00924B6C" w:rsidRDefault="004307D2" w:rsidP="004307D2">
      <w:pPr>
        <w:spacing w:line="360" w:lineRule="auto"/>
        <w:ind w:firstLine="709"/>
        <w:jc w:val="both"/>
        <w:rPr>
          <w:rFonts w:cstheme="minorHAnsi"/>
          <w:sz w:val="28"/>
          <w:lang w:val="ru-RU"/>
        </w:rPr>
      </w:pPr>
      <w:r w:rsidRPr="00924B6C">
        <w:rPr>
          <w:rFonts w:cstheme="minorHAnsi"/>
          <w:sz w:val="28"/>
          <w:lang w:val="ru-RU"/>
        </w:rPr>
        <w:t xml:space="preserve">- п. Великооктябрьский ул. </w:t>
      </w:r>
      <w:proofErr w:type="gramStart"/>
      <w:r w:rsidRPr="00924B6C">
        <w:rPr>
          <w:rFonts w:cstheme="minorHAnsi"/>
          <w:sz w:val="28"/>
          <w:lang w:val="ru-RU"/>
        </w:rPr>
        <w:t>Школьная</w:t>
      </w:r>
      <w:proofErr w:type="gramEnd"/>
      <w:r w:rsidRPr="00924B6C">
        <w:rPr>
          <w:rFonts w:cstheme="minorHAnsi"/>
          <w:sz w:val="28"/>
          <w:lang w:val="ru-RU"/>
        </w:rPr>
        <w:t xml:space="preserve"> – п. Великооктябрьский ул. Шоссейная.</w:t>
      </w:r>
    </w:p>
    <w:p w:rsidR="004307D2" w:rsidRPr="00934DED" w:rsidRDefault="004307D2" w:rsidP="00934DED">
      <w:pPr>
        <w:spacing w:line="360" w:lineRule="auto"/>
        <w:ind w:firstLine="709"/>
        <w:jc w:val="both"/>
        <w:rPr>
          <w:sz w:val="28"/>
          <w:lang w:val="ru-RU"/>
        </w:rPr>
      </w:pPr>
      <w:r w:rsidRPr="00934DED">
        <w:rPr>
          <w:rFonts w:cstheme="minorHAnsi"/>
          <w:sz w:val="28"/>
          <w:lang w:val="ru-RU"/>
        </w:rPr>
        <w:t xml:space="preserve">Школьные автобусы соответствуют нормам и требованиям для перевозки детей. </w:t>
      </w:r>
      <w:r w:rsidRPr="00924B6C">
        <w:rPr>
          <w:rFonts w:cstheme="minorHAnsi"/>
          <w:sz w:val="28"/>
          <w:lang w:val="ru-RU"/>
        </w:rPr>
        <w:t xml:space="preserve">Оба автобуса оснащены системой ГЛОНАСС. </w:t>
      </w:r>
      <w:r w:rsidR="00934DED" w:rsidRPr="00934DED">
        <w:rPr>
          <w:sz w:val="28"/>
          <w:lang w:val="ru-RU"/>
        </w:rPr>
        <w:t xml:space="preserve">Водители автобусов ежедневно проходят </w:t>
      </w:r>
      <w:proofErr w:type="spellStart"/>
      <w:r w:rsidR="00934DED" w:rsidRPr="00934DED">
        <w:rPr>
          <w:sz w:val="28"/>
          <w:lang w:val="ru-RU"/>
        </w:rPr>
        <w:t>предрейсовый</w:t>
      </w:r>
      <w:proofErr w:type="spellEnd"/>
      <w:r w:rsidR="00934DED" w:rsidRPr="00934DED">
        <w:rPr>
          <w:sz w:val="28"/>
          <w:lang w:val="ru-RU"/>
        </w:rPr>
        <w:t xml:space="preserve"> медицинский осмотр, организован ежедневный </w:t>
      </w:r>
      <w:proofErr w:type="spellStart"/>
      <w:r w:rsidR="00934DED" w:rsidRPr="00934DED">
        <w:rPr>
          <w:sz w:val="28"/>
          <w:lang w:val="ru-RU"/>
        </w:rPr>
        <w:t>предрейсовый</w:t>
      </w:r>
      <w:proofErr w:type="spellEnd"/>
      <w:r w:rsidR="00934DED" w:rsidRPr="00934DED">
        <w:rPr>
          <w:sz w:val="28"/>
          <w:lang w:val="ru-RU"/>
        </w:rPr>
        <w:t xml:space="preserve"> технический осмотр транспортных средств. </w:t>
      </w:r>
      <w:r w:rsidRPr="00934DED">
        <w:rPr>
          <w:rFonts w:cstheme="minorHAnsi"/>
          <w:sz w:val="28"/>
          <w:lang w:val="ru-RU"/>
        </w:rPr>
        <w:t>В школе разработаны нормативные документы и на их основе осуществляется подвоз школьников:</w:t>
      </w:r>
      <w:r w:rsidR="00934DED">
        <w:rPr>
          <w:rFonts w:cstheme="minorHAnsi"/>
          <w:sz w:val="28"/>
          <w:lang w:val="ru-RU"/>
        </w:rPr>
        <w:t xml:space="preserve"> </w:t>
      </w:r>
      <w:r w:rsidRPr="00934DED">
        <w:rPr>
          <w:rFonts w:cstheme="minorHAnsi"/>
          <w:sz w:val="28"/>
          <w:lang w:val="ru-RU"/>
        </w:rPr>
        <w:t>- обязанности сопровождающих;</w:t>
      </w:r>
    </w:p>
    <w:p w:rsidR="004307D2" w:rsidRPr="00924B6C" w:rsidRDefault="004307D2" w:rsidP="004307D2">
      <w:pPr>
        <w:spacing w:line="360" w:lineRule="auto"/>
        <w:ind w:firstLine="709"/>
        <w:jc w:val="both"/>
        <w:rPr>
          <w:rFonts w:cstheme="minorHAnsi"/>
          <w:sz w:val="28"/>
          <w:lang w:val="ru-RU"/>
        </w:rPr>
      </w:pPr>
      <w:r w:rsidRPr="00924B6C">
        <w:rPr>
          <w:rFonts w:cstheme="minorHAnsi"/>
          <w:sz w:val="28"/>
          <w:lang w:val="ru-RU"/>
        </w:rPr>
        <w:t>- обязанности руководителя организации, осуществляющей школьные перевозки, по обеспечению безопасности дорожного движения;</w:t>
      </w:r>
    </w:p>
    <w:p w:rsidR="004307D2" w:rsidRPr="00924B6C" w:rsidRDefault="004307D2" w:rsidP="004307D2">
      <w:pPr>
        <w:spacing w:line="360" w:lineRule="auto"/>
        <w:ind w:firstLine="709"/>
        <w:jc w:val="both"/>
        <w:rPr>
          <w:rFonts w:cstheme="minorHAnsi"/>
          <w:sz w:val="28"/>
          <w:lang w:val="ru-RU"/>
        </w:rPr>
      </w:pPr>
      <w:r w:rsidRPr="00924B6C">
        <w:rPr>
          <w:rFonts w:cstheme="minorHAnsi"/>
          <w:sz w:val="28"/>
          <w:lang w:val="ru-RU"/>
        </w:rPr>
        <w:t>- обязанности руководителя ОУ по обеспечению безопасности дорожного движения при организации школьных перевозок;</w:t>
      </w:r>
    </w:p>
    <w:p w:rsidR="004307D2" w:rsidRPr="00924B6C" w:rsidRDefault="004307D2" w:rsidP="004307D2">
      <w:pPr>
        <w:spacing w:line="360" w:lineRule="auto"/>
        <w:ind w:firstLine="709"/>
        <w:jc w:val="both"/>
        <w:rPr>
          <w:rFonts w:cstheme="minorHAnsi"/>
          <w:sz w:val="28"/>
          <w:lang w:val="ru-RU"/>
        </w:rPr>
      </w:pPr>
      <w:r w:rsidRPr="00924B6C">
        <w:rPr>
          <w:rFonts w:cstheme="minorHAnsi"/>
          <w:sz w:val="28"/>
          <w:lang w:val="ru-RU"/>
        </w:rPr>
        <w:t xml:space="preserve">- правила поведения  при осуществлении школьных перевозок; </w:t>
      </w:r>
    </w:p>
    <w:p w:rsidR="004307D2" w:rsidRPr="00924B6C" w:rsidRDefault="004307D2" w:rsidP="004307D2">
      <w:pPr>
        <w:spacing w:line="360" w:lineRule="auto"/>
        <w:ind w:firstLine="709"/>
        <w:jc w:val="both"/>
        <w:rPr>
          <w:rFonts w:cstheme="minorHAnsi"/>
          <w:sz w:val="28"/>
          <w:lang w:val="ru-RU"/>
        </w:rPr>
      </w:pPr>
      <w:r w:rsidRPr="00924B6C">
        <w:rPr>
          <w:rFonts w:cstheme="minorHAnsi"/>
          <w:sz w:val="28"/>
          <w:lang w:val="ru-RU"/>
        </w:rPr>
        <w:t xml:space="preserve">- инструкции по охране труда для водителя. </w:t>
      </w:r>
    </w:p>
    <w:p w:rsidR="004307D2" w:rsidRPr="00C46D81" w:rsidRDefault="004307D2" w:rsidP="00934DED">
      <w:pPr>
        <w:pStyle w:val="1"/>
        <w:numPr>
          <w:ilvl w:val="0"/>
          <w:numId w:val="5"/>
        </w:numPr>
        <w:jc w:val="center"/>
        <w:rPr>
          <w:color w:val="auto"/>
          <w:sz w:val="32"/>
          <w:lang w:val="ru-RU"/>
        </w:rPr>
      </w:pPr>
      <w:bookmarkStart w:id="81" w:name="_Toc307312598"/>
      <w:bookmarkStart w:id="82" w:name="_Toc336867443"/>
      <w:proofErr w:type="spellStart"/>
      <w:r w:rsidRPr="00C46D81">
        <w:rPr>
          <w:color w:val="auto"/>
          <w:sz w:val="32"/>
        </w:rPr>
        <w:t>Результат</w:t>
      </w:r>
      <w:r w:rsidR="00C46D81">
        <w:rPr>
          <w:color w:val="auto"/>
          <w:sz w:val="32"/>
        </w:rPr>
        <w:t>ы</w:t>
      </w:r>
      <w:proofErr w:type="spellEnd"/>
      <w:r w:rsidR="00C46D81">
        <w:rPr>
          <w:color w:val="auto"/>
          <w:sz w:val="32"/>
        </w:rPr>
        <w:t xml:space="preserve"> </w:t>
      </w:r>
      <w:proofErr w:type="spellStart"/>
      <w:r w:rsidR="00C46D81">
        <w:rPr>
          <w:color w:val="auto"/>
          <w:sz w:val="32"/>
        </w:rPr>
        <w:t>деятельности</w:t>
      </w:r>
      <w:proofErr w:type="spellEnd"/>
      <w:r w:rsidR="00C46D81">
        <w:rPr>
          <w:color w:val="auto"/>
          <w:sz w:val="32"/>
        </w:rPr>
        <w:t xml:space="preserve"> </w:t>
      </w:r>
      <w:proofErr w:type="spellStart"/>
      <w:r w:rsidR="00C46D81">
        <w:rPr>
          <w:color w:val="auto"/>
          <w:sz w:val="32"/>
        </w:rPr>
        <w:t>образовательного</w:t>
      </w:r>
      <w:proofErr w:type="spellEnd"/>
      <w:r w:rsidR="00C46D81">
        <w:rPr>
          <w:color w:val="auto"/>
          <w:sz w:val="32"/>
          <w:lang w:val="ru-RU"/>
        </w:rPr>
        <w:t xml:space="preserve"> </w:t>
      </w:r>
      <w:proofErr w:type="spellStart"/>
      <w:r w:rsidRPr="00C46D81">
        <w:rPr>
          <w:color w:val="auto"/>
          <w:sz w:val="32"/>
        </w:rPr>
        <w:t>учреждения</w:t>
      </w:r>
      <w:bookmarkEnd w:id="81"/>
      <w:bookmarkEnd w:id="82"/>
      <w:proofErr w:type="spellEnd"/>
    </w:p>
    <w:p w:rsidR="00934DED" w:rsidRPr="00C46D81" w:rsidRDefault="00934DED" w:rsidP="00934DED">
      <w:pPr>
        <w:pStyle w:val="af"/>
        <w:rPr>
          <w:b/>
          <w:lang w:val="ru-RU"/>
        </w:rPr>
      </w:pPr>
    </w:p>
    <w:p w:rsidR="005731B1" w:rsidRPr="00386D47" w:rsidRDefault="005731B1" w:rsidP="005731B1">
      <w:pPr>
        <w:spacing w:line="360" w:lineRule="auto"/>
        <w:ind w:firstLine="709"/>
        <w:jc w:val="both"/>
        <w:rPr>
          <w:sz w:val="28"/>
          <w:szCs w:val="28"/>
          <w:lang w:val="ru-RU"/>
        </w:rPr>
      </w:pPr>
      <w:r w:rsidRPr="00386D47">
        <w:rPr>
          <w:sz w:val="28"/>
          <w:szCs w:val="28"/>
          <w:lang w:val="ru-RU"/>
        </w:rPr>
        <w:lastRenderedPageBreak/>
        <w:t>В 2012-2013 учебном году педагогический коллектив школы работал над выполнением следующих задач:</w:t>
      </w:r>
    </w:p>
    <w:p w:rsidR="005731B1" w:rsidRPr="00386D47" w:rsidRDefault="00386D47" w:rsidP="00386D47">
      <w:pPr>
        <w:spacing w:line="360" w:lineRule="auto"/>
        <w:jc w:val="both"/>
        <w:rPr>
          <w:bCs/>
          <w:sz w:val="28"/>
          <w:szCs w:val="28"/>
          <w:lang w:val="ru-RU"/>
        </w:rPr>
      </w:pPr>
      <w:r w:rsidRPr="00386D47">
        <w:rPr>
          <w:sz w:val="28"/>
          <w:szCs w:val="28"/>
          <w:lang w:val="ru-RU"/>
        </w:rPr>
        <w:t>1.</w:t>
      </w:r>
      <w:r w:rsidR="005731B1" w:rsidRPr="00386D47">
        <w:rPr>
          <w:sz w:val="28"/>
          <w:szCs w:val="28"/>
          <w:lang w:val="ru-RU"/>
        </w:rPr>
        <w:t xml:space="preserve">Достижение качества образовательных результатов обучающихся. </w:t>
      </w:r>
    </w:p>
    <w:p w:rsidR="005731B1" w:rsidRPr="00386D47" w:rsidRDefault="00386D47" w:rsidP="00386D47">
      <w:pPr>
        <w:spacing w:line="360" w:lineRule="auto"/>
        <w:jc w:val="both"/>
        <w:rPr>
          <w:bCs/>
          <w:sz w:val="28"/>
          <w:szCs w:val="28"/>
          <w:lang w:val="ru-RU"/>
        </w:rPr>
      </w:pPr>
      <w:r w:rsidRPr="00386D47">
        <w:rPr>
          <w:sz w:val="28"/>
          <w:szCs w:val="28"/>
          <w:lang w:val="ru-RU"/>
        </w:rPr>
        <w:t>2.</w:t>
      </w:r>
      <w:r w:rsidR="005731B1" w:rsidRPr="00386D47">
        <w:rPr>
          <w:sz w:val="28"/>
          <w:szCs w:val="28"/>
          <w:lang w:val="ru-RU"/>
        </w:rPr>
        <w:t>Обеспечение качества условий предоставления образовательных услуг.</w:t>
      </w:r>
    </w:p>
    <w:p w:rsidR="005731B1" w:rsidRPr="00934DED" w:rsidRDefault="00386D47" w:rsidP="00386D47">
      <w:pPr>
        <w:tabs>
          <w:tab w:val="left" w:pos="9354"/>
        </w:tabs>
        <w:spacing w:line="360" w:lineRule="auto"/>
        <w:jc w:val="both"/>
        <w:rPr>
          <w:sz w:val="28"/>
          <w:szCs w:val="28"/>
          <w:lang w:val="ru-RU"/>
        </w:rPr>
      </w:pPr>
      <w:r w:rsidRPr="00386D47">
        <w:rPr>
          <w:rFonts w:eastAsia="Arial Unicode MS"/>
          <w:sz w:val="28"/>
          <w:szCs w:val="28"/>
          <w:lang w:val="ru-RU"/>
        </w:rPr>
        <w:t>3.</w:t>
      </w:r>
      <w:r w:rsidR="005731B1" w:rsidRPr="00934DED">
        <w:rPr>
          <w:rFonts w:eastAsia="Arial Unicode MS"/>
          <w:sz w:val="28"/>
          <w:szCs w:val="28"/>
          <w:lang w:val="ru-RU"/>
        </w:rPr>
        <w:t>Совершенствование управления образовательным учреждением.</w:t>
      </w:r>
    </w:p>
    <w:p w:rsidR="005731B1" w:rsidRPr="00934DED" w:rsidRDefault="005731B1" w:rsidP="00934DED">
      <w:pPr>
        <w:pStyle w:val="a5"/>
        <w:spacing w:line="360" w:lineRule="auto"/>
        <w:ind w:right="-261" w:firstLine="708"/>
        <w:rPr>
          <w:szCs w:val="28"/>
          <w:lang w:val="ru-RU"/>
        </w:rPr>
      </w:pPr>
      <w:r w:rsidRPr="00934DED">
        <w:rPr>
          <w:szCs w:val="28"/>
          <w:lang w:val="ru-RU"/>
        </w:rPr>
        <w:t xml:space="preserve">Показателями качества образовательных </w:t>
      </w:r>
      <w:r w:rsidR="00934DED" w:rsidRPr="00934DED">
        <w:rPr>
          <w:szCs w:val="28"/>
          <w:lang w:val="ru-RU"/>
        </w:rPr>
        <w:t>результатов обучающихся являютс</w:t>
      </w:r>
      <w:r w:rsidR="00934DED">
        <w:rPr>
          <w:szCs w:val="28"/>
          <w:lang w:val="ru-RU"/>
        </w:rPr>
        <w:t xml:space="preserve">я: </w:t>
      </w:r>
      <w:r w:rsidRPr="00934DED">
        <w:rPr>
          <w:szCs w:val="28"/>
          <w:lang w:val="ru-RU"/>
        </w:rPr>
        <w:t>фактический уровень качества знаний по классам, параллелям, ступеням обучения и школы в целом на конец учебного года;</w:t>
      </w:r>
      <w:r w:rsidR="00934DED">
        <w:rPr>
          <w:szCs w:val="28"/>
          <w:lang w:val="ru-RU"/>
        </w:rPr>
        <w:t xml:space="preserve"> </w:t>
      </w:r>
      <w:r w:rsidRPr="00934DED">
        <w:rPr>
          <w:szCs w:val="28"/>
          <w:lang w:val="ru-RU"/>
        </w:rPr>
        <w:t>результаты промежуточной аттестации;</w:t>
      </w:r>
      <w:r w:rsidR="00934DED">
        <w:rPr>
          <w:szCs w:val="28"/>
          <w:lang w:val="ru-RU"/>
        </w:rPr>
        <w:t xml:space="preserve"> </w:t>
      </w:r>
      <w:r w:rsidRPr="00934DED">
        <w:rPr>
          <w:szCs w:val="28"/>
          <w:lang w:val="ru-RU"/>
        </w:rPr>
        <w:t>результаты итоговой аттестации 11 класса в форме ЕГЭ;</w:t>
      </w:r>
      <w:r w:rsidR="00934DED">
        <w:rPr>
          <w:szCs w:val="28"/>
          <w:lang w:val="ru-RU"/>
        </w:rPr>
        <w:t xml:space="preserve"> </w:t>
      </w:r>
      <w:r w:rsidRPr="00934DED">
        <w:rPr>
          <w:szCs w:val="28"/>
          <w:lang w:val="ru-RU"/>
        </w:rPr>
        <w:t>результаты итоговой аттестации обучающихся  9 класса;</w:t>
      </w:r>
      <w:r w:rsidR="00934DED">
        <w:rPr>
          <w:szCs w:val="28"/>
          <w:lang w:val="ru-RU"/>
        </w:rPr>
        <w:t xml:space="preserve"> </w:t>
      </w:r>
      <w:r w:rsidRPr="00934DED">
        <w:rPr>
          <w:szCs w:val="28"/>
          <w:lang w:val="ru-RU"/>
        </w:rPr>
        <w:t xml:space="preserve">результаты участия </w:t>
      </w:r>
      <w:r w:rsidR="00934DED">
        <w:rPr>
          <w:szCs w:val="28"/>
          <w:lang w:val="ru-RU"/>
        </w:rPr>
        <w:t xml:space="preserve"> </w:t>
      </w:r>
      <w:r w:rsidRPr="00934DED">
        <w:rPr>
          <w:szCs w:val="28"/>
          <w:lang w:val="ru-RU"/>
        </w:rPr>
        <w:t>обучающихся в предметных олимпиадах, учебных  конкурсах, смотрах.</w:t>
      </w:r>
    </w:p>
    <w:p w:rsidR="005731B1" w:rsidRPr="00924B6C" w:rsidRDefault="005731B1" w:rsidP="005731B1">
      <w:pPr>
        <w:spacing w:line="360" w:lineRule="auto"/>
        <w:jc w:val="right"/>
        <w:rPr>
          <w:lang w:val="ru-RU"/>
        </w:rPr>
      </w:pPr>
      <w:r w:rsidRPr="00924B6C">
        <w:rPr>
          <w:lang w:val="ru-RU"/>
        </w:rPr>
        <w:t>Таблица 7</w:t>
      </w:r>
    </w:p>
    <w:p w:rsidR="005731B1" w:rsidRPr="00924B6C" w:rsidRDefault="005731B1" w:rsidP="005731B1">
      <w:pPr>
        <w:widowControl w:val="0"/>
        <w:spacing w:line="360" w:lineRule="auto"/>
        <w:jc w:val="center"/>
        <w:rPr>
          <w:b/>
          <w:sz w:val="28"/>
          <w:szCs w:val="28"/>
          <w:lang w:val="ru-RU"/>
        </w:rPr>
      </w:pPr>
      <w:r w:rsidRPr="00924B6C">
        <w:rPr>
          <w:b/>
          <w:sz w:val="28"/>
          <w:szCs w:val="28"/>
          <w:lang w:val="ru-RU"/>
        </w:rPr>
        <w:t>Итоговая аттестация учащихся начальной школы</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153"/>
        <w:gridCol w:w="1154"/>
        <w:gridCol w:w="1154"/>
        <w:gridCol w:w="1154"/>
        <w:gridCol w:w="1154"/>
        <w:gridCol w:w="1154"/>
        <w:gridCol w:w="1154"/>
        <w:gridCol w:w="1146"/>
      </w:tblGrid>
      <w:tr w:rsidR="005731B1" w:rsidRPr="00B8667F" w:rsidTr="00271DC1">
        <w:tc>
          <w:tcPr>
            <w:tcW w:w="1667" w:type="pct"/>
            <w:gridSpan w:val="3"/>
            <w:vMerge w:val="restart"/>
            <w:tcBorders>
              <w:top w:val="single" w:sz="4" w:space="0" w:color="auto"/>
              <w:left w:val="single" w:sz="4" w:space="0" w:color="auto"/>
              <w:bottom w:val="single" w:sz="4" w:space="0" w:color="auto"/>
              <w:right w:val="single" w:sz="4" w:space="0" w:color="auto"/>
            </w:tcBorders>
          </w:tcPr>
          <w:p w:rsidR="005731B1" w:rsidRPr="00924B6C" w:rsidRDefault="005731B1" w:rsidP="00271DC1">
            <w:pPr>
              <w:widowControl w:val="0"/>
              <w:jc w:val="center"/>
              <w:rPr>
                <w:lang w:val="ru-RU"/>
              </w:rPr>
            </w:pPr>
            <w:r w:rsidRPr="00924B6C">
              <w:rPr>
                <w:lang w:val="ru-RU"/>
              </w:rPr>
              <w:t>Число учащихся</w:t>
            </w:r>
          </w:p>
          <w:p w:rsidR="005731B1" w:rsidRPr="00924B6C" w:rsidRDefault="005731B1" w:rsidP="00271DC1">
            <w:pPr>
              <w:widowControl w:val="0"/>
              <w:jc w:val="center"/>
              <w:rPr>
                <w:lang w:val="ru-RU"/>
              </w:rPr>
            </w:pPr>
            <w:r w:rsidRPr="00924B6C">
              <w:rPr>
                <w:lang w:val="ru-RU"/>
              </w:rPr>
              <w:t>1-4 классов</w:t>
            </w:r>
          </w:p>
          <w:p w:rsidR="005731B1" w:rsidRPr="00924B6C" w:rsidRDefault="005731B1" w:rsidP="00271DC1">
            <w:pPr>
              <w:widowControl w:val="0"/>
              <w:jc w:val="center"/>
              <w:rPr>
                <w:lang w:val="ru-RU"/>
              </w:rPr>
            </w:pPr>
            <w:r w:rsidRPr="00924B6C">
              <w:rPr>
                <w:lang w:val="ru-RU"/>
              </w:rPr>
              <w:t>на конец года</w:t>
            </w:r>
          </w:p>
        </w:tc>
        <w:tc>
          <w:tcPr>
            <w:tcW w:w="1667" w:type="pct"/>
            <w:gridSpan w:val="3"/>
            <w:vMerge w:val="restar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pPr>
            <w:proofErr w:type="spellStart"/>
            <w:r w:rsidRPr="00B8667F">
              <w:t>Переведены</w:t>
            </w:r>
            <w:proofErr w:type="spellEnd"/>
          </w:p>
          <w:p w:rsidR="005731B1" w:rsidRPr="00B8667F" w:rsidRDefault="005731B1" w:rsidP="00271DC1">
            <w:pPr>
              <w:widowControl w:val="0"/>
              <w:jc w:val="center"/>
            </w:pPr>
            <w:r w:rsidRPr="00B8667F">
              <w:t>в следующий класс</w:t>
            </w:r>
          </w:p>
        </w:tc>
        <w:tc>
          <w:tcPr>
            <w:tcW w:w="1667" w:type="pct"/>
            <w:gridSpan w:val="3"/>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pPr>
            <w:r w:rsidRPr="00B8667F">
              <w:t>Из них</w:t>
            </w:r>
          </w:p>
        </w:tc>
      </w:tr>
      <w:tr w:rsidR="005731B1" w:rsidRPr="00B8667F" w:rsidTr="00271DC1">
        <w:tc>
          <w:tcPr>
            <w:tcW w:w="1667" w:type="pct"/>
            <w:gridSpan w:val="3"/>
            <w:vMerge/>
            <w:tcBorders>
              <w:top w:val="single" w:sz="4" w:space="0" w:color="auto"/>
              <w:left w:val="single" w:sz="4" w:space="0" w:color="auto"/>
              <w:bottom w:val="single" w:sz="4" w:space="0" w:color="auto"/>
              <w:right w:val="single" w:sz="4" w:space="0" w:color="auto"/>
            </w:tcBorders>
            <w:vAlign w:val="center"/>
          </w:tcPr>
          <w:p w:rsidR="005731B1" w:rsidRPr="00B8667F" w:rsidRDefault="005731B1" w:rsidP="00271DC1">
            <w:pPr>
              <w:jc w:val="center"/>
            </w:pPr>
          </w:p>
        </w:tc>
        <w:tc>
          <w:tcPr>
            <w:tcW w:w="1667" w:type="pct"/>
            <w:gridSpan w:val="3"/>
            <w:vMerge/>
            <w:tcBorders>
              <w:top w:val="single" w:sz="4" w:space="0" w:color="auto"/>
              <w:left w:val="single" w:sz="4" w:space="0" w:color="auto"/>
              <w:bottom w:val="single" w:sz="4" w:space="0" w:color="auto"/>
              <w:right w:val="single" w:sz="4" w:space="0" w:color="auto"/>
            </w:tcBorders>
            <w:vAlign w:val="center"/>
          </w:tcPr>
          <w:p w:rsidR="005731B1" w:rsidRPr="00B8667F" w:rsidRDefault="005731B1" w:rsidP="00271DC1">
            <w:pPr>
              <w:jc w:val="center"/>
            </w:pPr>
          </w:p>
        </w:tc>
        <w:tc>
          <w:tcPr>
            <w:tcW w:w="1667" w:type="pct"/>
            <w:gridSpan w:val="3"/>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pPr>
            <w:r w:rsidRPr="00B8667F">
              <w:t>Окончили школу</w:t>
            </w:r>
          </w:p>
          <w:p w:rsidR="005731B1" w:rsidRPr="00B8667F" w:rsidRDefault="005731B1" w:rsidP="00271DC1">
            <w:pPr>
              <w:widowControl w:val="0"/>
              <w:jc w:val="center"/>
            </w:pPr>
            <w:r w:rsidRPr="00B8667F">
              <w:t>на «4» и «5»</w:t>
            </w:r>
          </w:p>
        </w:tc>
      </w:tr>
      <w:tr w:rsidR="005731B1" w:rsidRPr="00B8667F" w:rsidTr="00271DC1">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sidRPr="00B8667F">
              <w:rPr>
                <w:b/>
              </w:rPr>
              <w:t>2010-2011</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sidRPr="00B8667F">
              <w:rPr>
                <w:b/>
              </w:rPr>
              <w:t>2011-2012</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sidRPr="00B8667F">
              <w:rPr>
                <w:b/>
              </w:rPr>
              <w:t>2010-2011</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sidRPr="00B8667F">
              <w:rPr>
                <w:b/>
              </w:rPr>
              <w:t>2011-2012</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sidRPr="00B8667F">
              <w:rPr>
                <w:b/>
              </w:rPr>
              <w:t>2010-2011</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sidRPr="00B8667F">
              <w:rPr>
                <w:b/>
              </w:rPr>
              <w:t>2011-2012</w:t>
            </w:r>
          </w:p>
          <w:p w:rsidR="005731B1" w:rsidRPr="00B8667F" w:rsidRDefault="005731B1" w:rsidP="00271DC1">
            <w:pPr>
              <w:jc w:val="center"/>
              <w:rPr>
                <w:b/>
              </w:rPr>
            </w:pPr>
            <w:r w:rsidRPr="00B8667F">
              <w:rPr>
                <w:b/>
              </w:rPr>
              <w:t>учебный год</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r>
      <w:tr w:rsidR="005731B1" w:rsidRPr="00B8667F" w:rsidTr="00271DC1">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sidRPr="00B8667F">
              <w:rPr>
                <w:b/>
              </w:rPr>
              <w:t>128</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sidRPr="00B8667F">
              <w:rPr>
                <w:b/>
              </w:rPr>
              <w:t>144</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Pr>
                <w:b/>
              </w:rPr>
              <w:t>136</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sidRPr="00B8667F">
              <w:rPr>
                <w:b/>
              </w:rPr>
              <w:t>128</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sidRPr="00B8667F">
              <w:rPr>
                <w:b/>
              </w:rPr>
              <w:t>142</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Pr>
                <w:b/>
              </w:rPr>
              <w:t>133</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sidRPr="00B8667F">
              <w:rPr>
                <w:b/>
              </w:rPr>
              <w:t>58</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sidRPr="00B8667F">
              <w:rPr>
                <w:b/>
              </w:rPr>
              <w:t>58</w:t>
            </w:r>
          </w:p>
        </w:tc>
        <w:tc>
          <w:tcPr>
            <w:tcW w:w="556"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widowControl w:val="0"/>
              <w:jc w:val="center"/>
              <w:rPr>
                <w:b/>
              </w:rPr>
            </w:pPr>
            <w:r>
              <w:rPr>
                <w:b/>
              </w:rPr>
              <w:t>68</w:t>
            </w:r>
          </w:p>
        </w:tc>
      </w:tr>
    </w:tbl>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На протяжении двух лет в начальной школе остаются на повторное обучение 2-3 учащихся, при этом увеличивается количество школьников, успевающих на «4» и «5» по итогам года. </w:t>
      </w:r>
    </w:p>
    <w:p w:rsidR="00934DED" w:rsidRDefault="00934DED" w:rsidP="005731B1">
      <w:pPr>
        <w:spacing w:line="360" w:lineRule="auto"/>
        <w:jc w:val="right"/>
        <w:rPr>
          <w:lang w:val="ru-RU"/>
        </w:rPr>
      </w:pPr>
    </w:p>
    <w:p w:rsidR="005731B1" w:rsidRPr="00271DC1" w:rsidRDefault="005731B1" w:rsidP="005731B1">
      <w:pPr>
        <w:spacing w:line="360" w:lineRule="auto"/>
        <w:jc w:val="right"/>
        <w:rPr>
          <w:lang w:val="ru-RU"/>
        </w:rPr>
      </w:pPr>
      <w:r w:rsidRPr="00271DC1">
        <w:rPr>
          <w:lang w:val="ru-RU"/>
        </w:rPr>
        <w:t>Таблица 8</w:t>
      </w:r>
    </w:p>
    <w:p w:rsidR="005731B1" w:rsidRPr="00271DC1" w:rsidRDefault="005731B1" w:rsidP="005731B1">
      <w:pPr>
        <w:ind w:left="1200"/>
        <w:jc w:val="center"/>
        <w:rPr>
          <w:b/>
          <w:sz w:val="28"/>
          <w:szCs w:val="28"/>
          <w:lang w:val="ru-RU"/>
        </w:rPr>
      </w:pPr>
      <w:r w:rsidRPr="00271DC1">
        <w:rPr>
          <w:b/>
          <w:sz w:val="28"/>
          <w:szCs w:val="28"/>
          <w:lang w:val="ru-RU"/>
        </w:rPr>
        <w:t xml:space="preserve">Итоговая аттестация </w:t>
      </w:r>
      <w:proofErr w:type="gramStart"/>
      <w:r w:rsidRPr="00271DC1">
        <w:rPr>
          <w:b/>
          <w:sz w:val="28"/>
          <w:szCs w:val="28"/>
          <w:lang w:val="ru-RU"/>
        </w:rPr>
        <w:t>обучающихся</w:t>
      </w:r>
      <w:proofErr w:type="gramEnd"/>
      <w:r w:rsidRPr="00271DC1">
        <w:rPr>
          <w:b/>
          <w:sz w:val="28"/>
          <w:szCs w:val="28"/>
          <w:lang w:val="ru-RU"/>
        </w:rPr>
        <w:t xml:space="preserve"> основной школы</w:t>
      </w:r>
    </w:p>
    <w:p w:rsidR="005731B1" w:rsidRPr="00271DC1" w:rsidRDefault="005731B1" w:rsidP="005731B1">
      <w:pPr>
        <w:ind w:left="1920"/>
        <w:jc w:val="center"/>
        <w:rPr>
          <w:lang w:val="ru-RU"/>
        </w:rPr>
      </w:pPr>
    </w:p>
    <w:tbl>
      <w:tblPr>
        <w:tblW w:w="5552" w:type="pct"/>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1408"/>
        <w:gridCol w:w="1168"/>
        <w:gridCol w:w="1157"/>
        <w:gridCol w:w="1157"/>
        <w:gridCol w:w="1157"/>
        <w:gridCol w:w="1157"/>
        <w:gridCol w:w="1157"/>
        <w:gridCol w:w="1144"/>
      </w:tblGrid>
      <w:tr w:rsidR="005731B1" w:rsidRPr="00C3421B" w:rsidTr="00271DC1">
        <w:trPr>
          <w:jc w:val="center"/>
        </w:trPr>
        <w:tc>
          <w:tcPr>
            <w:tcW w:w="1808" w:type="pct"/>
            <w:gridSpan w:val="3"/>
            <w:vMerge w:val="restart"/>
            <w:tcBorders>
              <w:top w:val="single" w:sz="4" w:space="0" w:color="auto"/>
              <w:left w:val="single" w:sz="4" w:space="0" w:color="auto"/>
              <w:bottom w:val="single" w:sz="4" w:space="0" w:color="auto"/>
              <w:right w:val="single" w:sz="4" w:space="0" w:color="auto"/>
            </w:tcBorders>
          </w:tcPr>
          <w:p w:rsidR="005731B1" w:rsidRPr="00924B6C" w:rsidRDefault="005731B1" w:rsidP="00271DC1">
            <w:pPr>
              <w:widowControl w:val="0"/>
              <w:jc w:val="center"/>
              <w:rPr>
                <w:lang w:val="ru-RU"/>
              </w:rPr>
            </w:pPr>
            <w:r w:rsidRPr="00924B6C">
              <w:rPr>
                <w:lang w:val="ru-RU"/>
              </w:rPr>
              <w:t>Число учащихся</w:t>
            </w:r>
          </w:p>
          <w:p w:rsidR="005731B1" w:rsidRPr="00924B6C" w:rsidRDefault="005731B1" w:rsidP="00271DC1">
            <w:pPr>
              <w:widowControl w:val="0"/>
              <w:jc w:val="center"/>
              <w:rPr>
                <w:lang w:val="ru-RU"/>
              </w:rPr>
            </w:pPr>
            <w:r w:rsidRPr="00924B6C">
              <w:rPr>
                <w:lang w:val="ru-RU"/>
              </w:rPr>
              <w:t xml:space="preserve"> 5-8 классов </w:t>
            </w:r>
          </w:p>
          <w:p w:rsidR="005731B1" w:rsidRPr="00924B6C" w:rsidRDefault="005731B1" w:rsidP="00271DC1">
            <w:pPr>
              <w:widowControl w:val="0"/>
              <w:jc w:val="center"/>
              <w:rPr>
                <w:lang w:val="ru-RU"/>
              </w:rPr>
            </w:pPr>
            <w:r w:rsidRPr="00924B6C">
              <w:rPr>
                <w:lang w:val="ru-RU"/>
              </w:rPr>
              <w:t>на конец года</w:t>
            </w:r>
          </w:p>
        </w:tc>
        <w:tc>
          <w:tcPr>
            <w:tcW w:w="1598" w:type="pct"/>
            <w:gridSpan w:val="3"/>
            <w:vMerge w:val="restar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pPr>
            <w:proofErr w:type="spellStart"/>
            <w:r w:rsidRPr="00C3421B">
              <w:t>Переведены</w:t>
            </w:r>
            <w:proofErr w:type="spellEnd"/>
            <w:r w:rsidRPr="00C3421B">
              <w:t xml:space="preserve"> </w:t>
            </w:r>
          </w:p>
          <w:p w:rsidR="005731B1" w:rsidRPr="00C3421B" w:rsidRDefault="005731B1" w:rsidP="00271DC1">
            <w:pPr>
              <w:widowControl w:val="0"/>
              <w:jc w:val="center"/>
            </w:pPr>
            <w:r w:rsidRPr="00C3421B">
              <w:t>в следующий класс</w:t>
            </w:r>
          </w:p>
        </w:tc>
        <w:tc>
          <w:tcPr>
            <w:tcW w:w="1593" w:type="pct"/>
            <w:gridSpan w:val="3"/>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pPr>
            <w:r w:rsidRPr="00C3421B">
              <w:t>Из них</w:t>
            </w:r>
          </w:p>
        </w:tc>
      </w:tr>
      <w:tr w:rsidR="005731B1" w:rsidRPr="00C3421B" w:rsidTr="00271DC1">
        <w:trPr>
          <w:jc w:val="center"/>
        </w:trPr>
        <w:tc>
          <w:tcPr>
            <w:tcW w:w="1808" w:type="pct"/>
            <w:gridSpan w:val="3"/>
            <w:vMerge/>
            <w:tcBorders>
              <w:top w:val="single" w:sz="4" w:space="0" w:color="auto"/>
              <w:left w:val="single" w:sz="4" w:space="0" w:color="auto"/>
              <w:bottom w:val="single" w:sz="4" w:space="0" w:color="auto"/>
              <w:right w:val="single" w:sz="4" w:space="0" w:color="auto"/>
            </w:tcBorders>
            <w:vAlign w:val="center"/>
          </w:tcPr>
          <w:p w:rsidR="005731B1" w:rsidRPr="00C3421B" w:rsidRDefault="005731B1" w:rsidP="00271DC1"/>
        </w:tc>
        <w:tc>
          <w:tcPr>
            <w:tcW w:w="1598" w:type="pct"/>
            <w:gridSpan w:val="3"/>
            <w:vMerge/>
            <w:tcBorders>
              <w:top w:val="single" w:sz="4" w:space="0" w:color="auto"/>
              <w:left w:val="single" w:sz="4" w:space="0" w:color="auto"/>
              <w:bottom w:val="single" w:sz="4" w:space="0" w:color="auto"/>
              <w:right w:val="single" w:sz="4" w:space="0" w:color="auto"/>
            </w:tcBorders>
            <w:vAlign w:val="center"/>
          </w:tcPr>
          <w:p w:rsidR="005731B1" w:rsidRPr="00C3421B" w:rsidRDefault="005731B1" w:rsidP="00271DC1"/>
        </w:tc>
        <w:tc>
          <w:tcPr>
            <w:tcW w:w="1593" w:type="pct"/>
            <w:gridSpan w:val="3"/>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pPr>
            <w:r w:rsidRPr="00C3421B">
              <w:t xml:space="preserve">Окончили школу </w:t>
            </w:r>
          </w:p>
          <w:p w:rsidR="005731B1" w:rsidRPr="00C3421B" w:rsidRDefault="005731B1" w:rsidP="00271DC1">
            <w:pPr>
              <w:widowControl w:val="0"/>
              <w:jc w:val="center"/>
            </w:pPr>
            <w:r w:rsidRPr="00C3421B">
              <w:t>на «4» и «5»</w:t>
            </w:r>
          </w:p>
        </w:tc>
      </w:tr>
      <w:tr w:rsidR="005731B1" w:rsidRPr="00C3421B" w:rsidTr="00271DC1">
        <w:trPr>
          <w:jc w:val="center"/>
        </w:trPr>
        <w:tc>
          <w:tcPr>
            <w:tcW w:w="622"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2010-2011</w:t>
            </w:r>
          </w:p>
          <w:p w:rsidR="005731B1" w:rsidRPr="00C3421B" w:rsidRDefault="005731B1" w:rsidP="00271DC1">
            <w:pPr>
              <w:jc w:val="center"/>
              <w:rPr>
                <w:b/>
              </w:rPr>
            </w:pPr>
            <w:r w:rsidRPr="00C3421B">
              <w:rPr>
                <w:b/>
              </w:rPr>
              <w:t>учебный год</w:t>
            </w:r>
          </w:p>
        </w:tc>
        <w:tc>
          <w:tcPr>
            <w:tcW w:w="648"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2011-2012</w:t>
            </w:r>
          </w:p>
          <w:p w:rsidR="005731B1" w:rsidRPr="00C3421B" w:rsidRDefault="005731B1" w:rsidP="00271DC1">
            <w:pPr>
              <w:jc w:val="center"/>
              <w:rPr>
                <w:b/>
              </w:rPr>
            </w:pPr>
            <w:r w:rsidRPr="00C3421B">
              <w:rPr>
                <w:b/>
              </w:rPr>
              <w:t>учебный год</w:t>
            </w:r>
          </w:p>
        </w:tc>
        <w:tc>
          <w:tcPr>
            <w:tcW w:w="537"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2010-2011</w:t>
            </w:r>
          </w:p>
          <w:p w:rsidR="005731B1" w:rsidRPr="00C3421B" w:rsidRDefault="005731B1" w:rsidP="00271DC1">
            <w:pPr>
              <w:jc w:val="center"/>
              <w:rPr>
                <w:b/>
              </w:rPr>
            </w:pPr>
            <w:r w:rsidRPr="00C3421B">
              <w:rPr>
                <w:b/>
              </w:rPr>
              <w:t>учебный год</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2011-2012</w:t>
            </w:r>
          </w:p>
          <w:p w:rsidR="005731B1" w:rsidRPr="00C3421B" w:rsidRDefault="005731B1" w:rsidP="00271DC1">
            <w:pPr>
              <w:jc w:val="center"/>
              <w:rPr>
                <w:b/>
              </w:rPr>
            </w:pPr>
            <w:r w:rsidRPr="00C3421B">
              <w:rPr>
                <w:b/>
              </w:rPr>
              <w:t>учебный год</w:t>
            </w:r>
          </w:p>
        </w:tc>
        <w:tc>
          <w:tcPr>
            <w:tcW w:w="533"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2010-2011</w:t>
            </w:r>
          </w:p>
          <w:p w:rsidR="005731B1" w:rsidRPr="00C3421B" w:rsidRDefault="005731B1" w:rsidP="00271DC1">
            <w:pPr>
              <w:jc w:val="center"/>
              <w:rPr>
                <w:b/>
              </w:rPr>
            </w:pPr>
            <w:r w:rsidRPr="00C3421B">
              <w:rPr>
                <w:b/>
              </w:rPr>
              <w:t>учебный год</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2011-2012</w:t>
            </w:r>
          </w:p>
          <w:p w:rsidR="005731B1" w:rsidRPr="00C3421B" w:rsidRDefault="005731B1" w:rsidP="00271DC1">
            <w:pPr>
              <w:jc w:val="center"/>
              <w:rPr>
                <w:b/>
              </w:rPr>
            </w:pPr>
            <w:r w:rsidRPr="00C3421B">
              <w:rPr>
                <w:b/>
              </w:rPr>
              <w:t>учебный год</w:t>
            </w:r>
          </w:p>
        </w:tc>
        <w:tc>
          <w:tcPr>
            <w:tcW w:w="528" w:type="pct"/>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r>
      <w:tr w:rsidR="005731B1" w:rsidRPr="00C3421B" w:rsidTr="00271DC1">
        <w:trPr>
          <w:jc w:val="center"/>
        </w:trPr>
        <w:tc>
          <w:tcPr>
            <w:tcW w:w="622"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sidRPr="00C3421B">
              <w:rPr>
                <w:b/>
              </w:rPr>
              <w:t>126</w:t>
            </w:r>
          </w:p>
        </w:tc>
        <w:tc>
          <w:tcPr>
            <w:tcW w:w="648"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sidRPr="00C3421B">
              <w:rPr>
                <w:b/>
              </w:rPr>
              <w:t>129</w:t>
            </w:r>
          </w:p>
        </w:tc>
        <w:tc>
          <w:tcPr>
            <w:tcW w:w="537"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Pr>
                <w:b/>
              </w:rPr>
              <w:t>140</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sidRPr="00C3421B">
              <w:rPr>
                <w:b/>
              </w:rPr>
              <w:t>123</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sidRPr="00C3421B">
              <w:rPr>
                <w:b/>
              </w:rPr>
              <w:t>127</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Pr>
                <w:b/>
              </w:rPr>
              <w:t>138</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sidRPr="00C3421B">
              <w:rPr>
                <w:b/>
              </w:rPr>
              <w:t>34</w:t>
            </w:r>
          </w:p>
        </w:tc>
        <w:tc>
          <w:tcPr>
            <w:tcW w:w="533"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sidRPr="00C3421B">
              <w:rPr>
                <w:b/>
              </w:rPr>
              <w:t>39</w:t>
            </w:r>
          </w:p>
        </w:tc>
        <w:tc>
          <w:tcPr>
            <w:tcW w:w="528" w:type="pct"/>
            <w:tcBorders>
              <w:top w:val="single" w:sz="4" w:space="0" w:color="auto"/>
              <w:left w:val="single" w:sz="4" w:space="0" w:color="auto"/>
              <w:bottom w:val="single" w:sz="4" w:space="0" w:color="auto"/>
              <w:right w:val="single" w:sz="4" w:space="0" w:color="auto"/>
            </w:tcBorders>
          </w:tcPr>
          <w:p w:rsidR="005731B1" w:rsidRPr="00C3421B" w:rsidRDefault="005731B1" w:rsidP="00271DC1">
            <w:pPr>
              <w:widowControl w:val="0"/>
              <w:jc w:val="center"/>
              <w:rPr>
                <w:b/>
              </w:rPr>
            </w:pPr>
            <w:r>
              <w:rPr>
                <w:b/>
              </w:rPr>
              <w:t>38</w:t>
            </w:r>
          </w:p>
        </w:tc>
      </w:tr>
    </w:tbl>
    <w:p w:rsidR="005731B1" w:rsidRPr="000E74B5" w:rsidRDefault="005731B1" w:rsidP="005731B1">
      <w:pPr>
        <w:spacing w:line="360" w:lineRule="auto"/>
        <w:jc w:val="right"/>
      </w:pPr>
    </w:p>
    <w:p w:rsidR="005731B1" w:rsidRPr="00924B6C" w:rsidRDefault="005731B1" w:rsidP="005731B1">
      <w:pPr>
        <w:pStyle w:val="aa"/>
        <w:spacing w:after="0" w:line="360" w:lineRule="auto"/>
        <w:ind w:left="0" w:firstLine="709"/>
        <w:jc w:val="both"/>
        <w:rPr>
          <w:lang w:val="ru-RU"/>
        </w:rPr>
      </w:pPr>
      <w:r w:rsidRPr="00924B6C">
        <w:rPr>
          <w:lang w:val="ru-RU"/>
        </w:rPr>
        <w:t>Как показывают данные таблицы, в сравнении с 2011/2012 учебным годом в основной школе наблюдается снижение доли обучающихся на «4» и «5» (5-8 классы). За последние три года только в основной школе  2-3 обучающихся не переводятся в следующий класс.</w:t>
      </w:r>
    </w:p>
    <w:p w:rsidR="005731B1" w:rsidRPr="00924B6C" w:rsidRDefault="005731B1" w:rsidP="005731B1">
      <w:pPr>
        <w:spacing w:line="360" w:lineRule="auto"/>
        <w:jc w:val="right"/>
        <w:rPr>
          <w:lang w:val="ru-RU"/>
        </w:rPr>
      </w:pPr>
      <w:r w:rsidRPr="00924B6C">
        <w:rPr>
          <w:lang w:val="ru-RU"/>
        </w:rPr>
        <w:t>Таблица 9</w:t>
      </w:r>
    </w:p>
    <w:p w:rsidR="005731B1" w:rsidRPr="00924B6C" w:rsidRDefault="005731B1" w:rsidP="005731B1">
      <w:pPr>
        <w:widowControl w:val="0"/>
        <w:spacing w:line="360" w:lineRule="auto"/>
        <w:ind w:left="1200"/>
        <w:jc w:val="center"/>
        <w:rPr>
          <w:b/>
          <w:sz w:val="28"/>
          <w:szCs w:val="28"/>
          <w:lang w:val="ru-RU"/>
        </w:rPr>
      </w:pPr>
      <w:r w:rsidRPr="00924B6C">
        <w:rPr>
          <w:b/>
          <w:sz w:val="28"/>
          <w:szCs w:val="28"/>
          <w:lang w:val="ru-RU"/>
        </w:rPr>
        <w:t>Итоговая аттестация учащихся старшей школы</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1130"/>
        <w:gridCol w:w="1131"/>
        <w:gridCol w:w="1084"/>
        <w:gridCol w:w="1131"/>
        <w:gridCol w:w="1084"/>
        <w:gridCol w:w="1084"/>
        <w:gridCol w:w="1131"/>
        <w:gridCol w:w="1131"/>
      </w:tblGrid>
      <w:tr w:rsidR="005731B1" w:rsidTr="00271DC1">
        <w:tc>
          <w:tcPr>
            <w:tcW w:w="3408" w:type="dxa"/>
            <w:gridSpan w:val="3"/>
            <w:vMerge w:val="restart"/>
            <w:tcBorders>
              <w:top w:val="single" w:sz="4" w:space="0" w:color="auto"/>
              <w:left w:val="single" w:sz="4" w:space="0" w:color="auto"/>
              <w:right w:val="single" w:sz="4" w:space="0" w:color="auto"/>
            </w:tcBorders>
          </w:tcPr>
          <w:p w:rsidR="005731B1" w:rsidRPr="00924B6C" w:rsidRDefault="005731B1" w:rsidP="00271DC1">
            <w:pPr>
              <w:widowControl w:val="0"/>
              <w:spacing w:line="360" w:lineRule="auto"/>
              <w:jc w:val="center"/>
              <w:rPr>
                <w:lang w:val="ru-RU"/>
              </w:rPr>
            </w:pPr>
            <w:r w:rsidRPr="00924B6C">
              <w:rPr>
                <w:lang w:val="ru-RU"/>
              </w:rPr>
              <w:t>Число учащихся</w:t>
            </w:r>
          </w:p>
          <w:p w:rsidR="005731B1" w:rsidRPr="00924B6C" w:rsidRDefault="005731B1" w:rsidP="00271DC1">
            <w:pPr>
              <w:widowControl w:val="0"/>
              <w:spacing w:line="360" w:lineRule="auto"/>
              <w:jc w:val="center"/>
              <w:rPr>
                <w:lang w:val="ru-RU"/>
              </w:rPr>
            </w:pPr>
            <w:r w:rsidRPr="00924B6C">
              <w:rPr>
                <w:lang w:val="ru-RU"/>
              </w:rPr>
              <w:t>10-х классов</w:t>
            </w:r>
          </w:p>
          <w:p w:rsidR="005731B1" w:rsidRPr="00924B6C" w:rsidRDefault="005731B1" w:rsidP="00271DC1">
            <w:pPr>
              <w:widowControl w:val="0"/>
              <w:spacing w:line="360" w:lineRule="auto"/>
              <w:jc w:val="center"/>
              <w:rPr>
                <w:lang w:val="ru-RU"/>
              </w:rPr>
            </w:pPr>
            <w:r w:rsidRPr="00924B6C">
              <w:rPr>
                <w:lang w:val="ru-RU"/>
              </w:rPr>
              <w:t>на конец года</w:t>
            </w:r>
          </w:p>
        </w:tc>
        <w:tc>
          <w:tcPr>
            <w:tcW w:w="6582" w:type="dxa"/>
            <w:gridSpan w:val="6"/>
            <w:tcBorders>
              <w:top w:val="single" w:sz="4" w:space="0" w:color="auto"/>
              <w:left w:val="single" w:sz="4" w:space="0" w:color="auto"/>
              <w:right w:val="single" w:sz="4" w:space="0" w:color="auto"/>
            </w:tcBorders>
          </w:tcPr>
          <w:p w:rsidR="005731B1" w:rsidRDefault="005731B1" w:rsidP="00271DC1">
            <w:pPr>
              <w:widowControl w:val="0"/>
              <w:spacing w:line="360" w:lineRule="auto"/>
              <w:jc w:val="center"/>
            </w:pPr>
            <w:proofErr w:type="spellStart"/>
            <w:r>
              <w:t>Из</w:t>
            </w:r>
            <w:proofErr w:type="spellEnd"/>
            <w:r>
              <w:t xml:space="preserve"> </w:t>
            </w:r>
            <w:proofErr w:type="spellStart"/>
            <w:r>
              <w:t>них</w:t>
            </w:r>
            <w:proofErr w:type="spellEnd"/>
          </w:p>
        </w:tc>
      </w:tr>
      <w:tr w:rsidR="005731B1" w:rsidTr="00271DC1">
        <w:tc>
          <w:tcPr>
            <w:tcW w:w="3408" w:type="dxa"/>
            <w:gridSpan w:val="3"/>
            <w:vMerge/>
            <w:tcBorders>
              <w:left w:val="single" w:sz="4" w:space="0" w:color="auto"/>
              <w:bottom w:val="single" w:sz="4" w:space="0" w:color="auto"/>
              <w:right w:val="single" w:sz="4" w:space="0" w:color="auto"/>
            </w:tcBorders>
            <w:vAlign w:val="center"/>
          </w:tcPr>
          <w:p w:rsidR="005731B1" w:rsidRDefault="005731B1" w:rsidP="00271DC1">
            <w:pPr>
              <w:widowControl w:val="0"/>
              <w:spacing w:line="360" w:lineRule="auto"/>
              <w:jc w:val="center"/>
            </w:pPr>
          </w:p>
        </w:tc>
        <w:tc>
          <w:tcPr>
            <w:tcW w:w="3174" w:type="dxa"/>
            <w:gridSpan w:val="3"/>
            <w:tcBorders>
              <w:top w:val="single" w:sz="4" w:space="0" w:color="auto"/>
              <w:left w:val="single" w:sz="4" w:space="0" w:color="auto"/>
              <w:bottom w:val="single" w:sz="4" w:space="0" w:color="auto"/>
              <w:right w:val="single" w:sz="4" w:space="0" w:color="auto"/>
            </w:tcBorders>
          </w:tcPr>
          <w:p w:rsidR="005731B1" w:rsidRDefault="005731B1" w:rsidP="00271DC1">
            <w:pPr>
              <w:widowControl w:val="0"/>
              <w:spacing w:line="360" w:lineRule="auto"/>
              <w:jc w:val="center"/>
            </w:pPr>
            <w:r>
              <w:t xml:space="preserve">Переведены </w:t>
            </w:r>
          </w:p>
          <w:p w:rsidR="005731B1" w:rsidRDefault="005731B1" w:rsidP="00271DC1">
            <w:pPr>
              <w:widowControl w:val="0"/>
              <w:spacing w:line="360" w:lineRule="auto"/>
              <w:jc w:val="center"/>
            </w:pPr>
            <w:r>
              <w:t>в следующий класс</w:t>
            </w:r>
          </w:p>
        </w:tc>
        <w:tc>
          <w:tcPr>
            <w:tcW w:w="3408" w:type="dxa"/>
            <w:gridSpan w:val="3"/>
            <w:tcBorders>
              <w:top w:val="single" w:sz="4" w:space="0" w:color="auto"/>
              <w:left w:val="single" w:sz="4" w:space="0" w:color="auto"/>
              <w:bottom w:val="single" w:sz="4" w:space="0" w:color="auto"/>
              <w:right w:val="single" w:sz="4" w:space="0" w:color="auto"/>
            </w:tcBorders>
          </w:tcPr>
          <w:p w:rsidR="005731B1" w:rsidRDefault="005731B1" w:rsidP="00271DC1">
            <w:pPr>
              <w:widowControl w:val="0"/>
              <w:spacing w:line="360" w:lineRule="auto"/>
              <w:jc w:val="center"/>
            </w:pPr>
            <w:r>
              <w:t xml:space="preserve">Окончили школу </w:t>
            </w:r>
          </w:p>
          <w:p w:rsidR="005731B1" w:rsidRDefault="005731B1" w:rsidP="00271DC1">
            <w:pPr>
              <w:widowControl w:val="0"/>
              <w:spacing w:line="360" w:lineRule="auto"/>
              <w:jc w:val="center"/>
            </w:pPr>
            <w:r>
              <w:t>на «4» и «5»</w:t>
            </w:r>
          </w:p>
        </w:tc>
      </w:tr>
      <w:tr w:rsidR="005731B1" w:rsidTr="00271DC1">
        <w:tc>
          <w:tcPr>
            <w:tcW w:w="1084"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spacing w:line="360" w:lineRule="auto"/>
              <w:jc w:val="center"/>
              <w:rPr>
                <w:b/>
              </w:rPr>
            </w:pPr>
            <w:r w:rsidRPr="00596986">
              <w:rPr>
                <w:b/>
              </w:rPr>
              <w:t>2010-2011</w:t>
            </w:r>
          </w:p>
          <w:p w:rsidR="005731B1" w:rsidRPr="00596986" w:rsidRDefault="005731B1" w:rsidP="00271DC1">
            <w:pPr>
              <w:spacing w:line="360" w:lineRule="auto"/>
              <w:jc w:val="center"/>
              <w:rPr>
                <w:b/>
              </w:rPr>
            </w:pPr>
            <w:r w:rsidRPr="00596986">
              <w:rPr>
                <w:b/>
              </w:rPr>
              <w:t>учебный год</w:t>
            </w:r>
          </w:p>
        </w:tc>
        <w:tc>
          <w:tcPr>
            <w:tcW w:w="1162" w:type="dxa"/>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2011-2012</w:t>
            </w:r>
          </w:p>
          <w:p w:rsidR="005731B1" w:rsidRPr="00C3421B" w:rsidRDefault="005731B1" w:rsidP="00271DC1">
            <w:pPr>
              <w:jc w:val="center"/>
              <w:rPr>
                <w:b/>
              </w:rPr>
            </w:pPr>
            <w:r w:rsidRPr="00C3421B">
              <w:rPr>
                <w:b/>
              </w:rPr>
              <w:t>учебный год</w:t>
            </w:r>
          </w:p>
        </w:tc>
        <w:tc>
          <w:tcPr>
            <w:tcW w:w="1162" w:type="dxa"/>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c>
          <w:tcPr>
            <w:tcW w:w="1084"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spacing w:line="360" w:lineRule="auto"/>
              <w:jc w:val="center"/>
              <w:rPr>
                <w:b/>
              </w:rPr>
            </w:pPr>
            <w:r w:rsidRPr="00596986">
              <w:rPr>
                <w:b/>
              </w:rPr>
              <w:t>2010-2011</w:t>
            </w:r>
          </w:p>
          <w:p w:rsidR="005731B1" w:rsidRPr="00596986" w:rsidRDefault="005731B1" w:rsidP="00271DC1">
            <w:pPr>
              <w:spacing w:line="360" w:lineRule="auto"/>
              <w:jc w:val="center"/>
              <w:rPr>
                <w:b/>
              </w:rPr>
            </w:pPr>
            <w:r w:rsidRPr="00596986">
              <w:rPr>
                <w:b/>
              </w:rPr>
              <w:t>учебный год</w:t>
            </w:r>
          </w:p>
        </w:tc>
        <w:tc>
          <w:tcPr>
            <w:tcW w:w="1162" w:type="dxa"/>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2011-2012</w:t>
            </w:r>
          </w:p>
          <w:p w:rsidR="005731B1" w:rsidRPr="00C3421B" w:rsidRDefault="005731B1" w:rsidP="00271DC1">
            <w:pPr>
              <w:jc w:val="center"/>
              <w:rPr>
                <w:b/>
              </w:rPr>
            </w:pPr>
            <w:r w:rsidRPr="00C3421B">
              <w:rPr>
                <w:b/>
              </w:rPr>
              <w:t>учебный год</w:t>
            </w:r>
          </w:p>
        </w:tc>
        <w:tc>
          <w:tcPr>
            <w:tcW w:w="928" w:type="dxa"/>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c>
          <w:tcPr>
            <w:tcW w:w="1084"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spacing w:line="360" w:lineRule="auto"/>
              <w:jc w:val="center"/>
              <w:rPr>
                <w:b/>
              </w:rPr>
            </w:pPr>
            <w:r w:rsidRPr="00596986">
              <w:rPr>
                <w:b/>
              </w:rPr>
              <w:t>2010-2011</w:t>
            </w:r>
          </w:p>
          <w:p w:rsidR="005731B1" w:rsidRPr="00596986" w:rsidRDefault="005731B1" w:rsidP="00271DC1">
            <w:pPr>
              <w:spacing w:line="360" w:lineRule="auto"/>
              <w:jc w:val="center"/>
              <w:rPr>
                <w:b/>
              </w:rPr>
            </w:pPr>
            <w:r w:rsidRPr="00596986">
              <w:rPr>
                <w:b/>
              </w:rPr>
              <w:t>учебный год</w:t>
            </w:r>
          </w:p>
        </w:tc>
        <w:tc>
          <w:tcPr>
            <w:tcW w:w="1162" w:type="dxa"/>
            <w:tcBorders>
              <w:top w:val="single" w:sz="4" w:space="0" w:color="auto"/>
              <w:left w:val="single" w:sz="4" w:space="0" w:color="auto"/>
              <w:bottom w:val="single" w:sz="4" w:space="0" w:color="auto"/>
              <w:right w:val="single" w:sz="4" w:space="0" w:color="auto"/>
            </w:tcBorders>
          </w:tcPr>
          <w:p w:rsidR="005731B1" w:rsidRPr="00C3421B" w:rsidRDefault="005731B1" w:rsidP="00271DC1">
            <w:pPr>
              <w:jc w:val="center"/>
              <w:rPr>
                <w:b/>
              </w:rPr>
            </w:pPr>
            <w:r w:rsidRPr="00C3421B">
              <w:rPr>
                <w:b/>
              </w:rPr>
              <w:t>2011-2012</w:t>
            </w:r>
          </w:p>
          <w:p w:rsidR="005731B1" w:rsidRPr="00C3421B" w:rsidRDefault="005731B1" w:rsidP="00271DC1">
            <w:pPr>
              <w:jc w:val="center"/>
              <w:rPr>
                <w:b/>
              </w:rPr>
            </w:pPr>
            <w:r w:rsidRPr="00C3421B">
              <w:rPr>
                <w:b/>
              </w:rPr>
              <w:t>учебный год</w:t>
            </w:r>
          </w:p>
        </w:tc>
        <w:tc>
          <w:tcPr>
            <w:tcW w:w="1162" w:type="dxa"/>
            <w:tcBorders>
              <w:top w:val="single" w:sz="4" w:space="0" w:color="auto"/>
              <w:left w:val="single" w:sz="4" w:space="0" w:color="auto"/>
              <w:bottom w:val="single" w:sz="4" w:space="0" w:color="auto"/>
              <w:right w:val="single" w:sz="4" w:space="0" w:color="auto"/>
            </w:tcBorders>
          </w:tcPr>
          <w:p w:rsidR="005731B1" w:rsidRPr="00B8667F" w:rsidRDefault="005731B1" w:rsidP="00271DC1">
            <w:pPr>
              <w:jc w:val="center"/>
              <w:rPr>
                <w:b/>
              </w:rPr>
            </w:pPr>
            <w:r>
              <w:rPr>
                <w:b/>
              </w:rPr>
              <w:t>2012-2013</w:t>
            </w:r>
          </w:p>
          <w:p w:rsidR="005731B1" w:rsidRPr="00B8667F" w:rsidRDefault="005731B1" w:rsidP="00271DC1">
            <w:pPr>
              <w:jc w:val="center"/>
              <w:rPr>
                <w:b/>
              </w:rPr>
            </w:pPr>
            <w:r w:rsidRPr="00B8667F">
              <w:rPr>
                <w:b/>
              </w:rPr>
              <w:t>учебный год</w:t>
            </w:r>
          </w:p>
        </w:tc>
      </w:tr>
      <w:tr w:rsidR="005731B1" w:rsidTr="00271DC1">
        <w:tc>
          <w:tcPr>
            <w:tcW w:w="1084"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widowControl w:val="0"/>
              <w:spacing w:line="360" w:lineRule="auto"/>
              <w:jc w:val="center"/>
              <w:rPr>
                <w:b/>
              </w:rPr>
            </w:pPr>
            <w:r>
              <w:rPr>
                <w:b/>
              </w:rPr>
              <w:t>16</w:t>
            </w:r>
          </w:p>
        </w:tc>
        <w:tc>
          <w:tcPr>
            <w:tcW w:w="1162"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widowControl w:val="0"/>
              <w:spacing w:line="360" w:lineRule="auto"/>
              <w:jc w:val="center"/>
              <w:rPr>
                <w:b/>
              </w:rPr>
            </w:pPr>
            <w:r>
              <w:rPr>
                <w:b/>
              </w:rPr>
              <w:t>13</w:t>
            </w:r>
          </w:p>
        </w:tc>
        <w:tc>
          <w:tcPr>
            <w:tcW w:w="1162"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widowControl w:val="0"/>
              <w:spacing w:line="360" w:lineRule="auto"/>
              <w:jc w:val="center"/>
              <w:rPr>
                <w:b/>
              </w:rPr>
            </w:pPr>
            <w:r>
              <w:rPr>
                <w:b/>
              </w:rPr>
              <w:t>5</w:t>
            </w:r>
          </w:p>
        </w:tc>
        <w:tc>
          <w:tcPr>
            <w:tcW w:w="1084"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widowControl w:val="0"/>
              <w:spacing w:line="360" w:lineRule="auto"/>
              <w:jc w:val="center"/>
              <w:rPr>
                <w:b/>
              </w:rPr>
            </w:pPr>
            <w:r>
              <w:rPr>
                <w:b/>
              </w:rPr>
              <w:t>16</w:t>
            </w:r>
          </w:p>
        </w:tc>
        <w:tc>
          <w:tcPr>
            <w:tcW w:w="1162"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widowControl w:val="0"/>
              <w:spacing w:line="360" w:lineRule="auto"/>
              <w:jc w:val="center"/>
              <w:rPr>
                <w:b/>
              </w:rPr>
            </w:pPr>
            <w:r>
              <w:rPr>
                <w:b/>
              </w:rPr>
              <w:t>13</w:t>
            </w:r>
          </w:p>
        </w:tc>
        <w:tc>
          <w:tcPr>
            <w:tcW w:w="928"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widowControl w:val="0"/>
              <w:spacing w:line="360" w:lineRule="auto"/>
              <w:jc w:val="center"/>
              <w:rPr>
                <w:b/>
              </w:rPr>
            </w:pPr>
            <w:r>
              <w:rPr>
                <w:b/>
              </w:rPr>
              <w:t>5</w:t>
            </w:r>
          </w:p>
        </w:tc>
        <w:tc>
          <w:tcPr>
            <w:tcW w:w="1084" w:type="dxa"/>
            <w:tcBorders>
              <w:top w:val="single" w:sz="4" w:space="0" w:color="auto"/>
              <w:left w:val="single" w:sz="4" w:space="0" w:color="auto"/>
              <w:bottom w:val="single" w:sz="4" w:space="0" w:color="auto"/>
              <w:right w:val="single" w:sz="4" w:space="0" w:color="auto"/>
            </w:tcBorders>
          </w:tcPr>
          <w:p w:rsidR="005731B1" w:rsidRPr="00596986" w:rsidRDefault="005731B1" w:rsidP="00271DC1">
            <w:pPr>
              <w:widowControl w:val="0"/>
              <w:spacing w:line="360" w:lineRule="auto"/>
              <w:jc w:val="center"/>
              <w:rPr>
                <w:b/>
              </w:rPr>
            </w:pPr>
            <w:r>
              <w:rPr>
                <w:b/>
              </w:rPr>
              <w:t>4</w:t>
            </w:r>
          </w:p>
        </w:tc>
        <w:tc>
          <w:tcPr>
            <w:tcW w:w="1162"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spacing w:line="360" w:lineRule="auto"/>
              <w:jc w:val="center"/>
              <w:rPr>
                <w:b/>
              </w:rPr>
            </w:pPr>
            <w:r>
              <w:rPr>
                <w:b/>
              </w:rPr>
              <w:t>6</w:t>
            </w:r>
          </w:p>
        </w:tc>
        <w:tc>
          <w:tcPr>
            <w:tcW w:w="1162"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spacing w:line="360" w:lineRule="auto"/>
              <w:jc w:val="center"/>
              <w:rPr>
                <w:b/>
              </w:rPr>
            </w:pPr>
            <w:r>
              <w:rPr>
                <w:b/>
              </w:rPr>
              <w:t>3</w:t>
            </w:r>
          </w:p>
        </w:tc>
      </w:tr>
    </w:tbl>
    <w:p w:rsidR="005731B1" w:rsidRDefault="005731B1" w:rsidP="005731B1">
      <w:pPr>
        <w:widowControl w:val="0"/>
        <w:spacing w:line="360" w:lineRule="auto"/>
        <w:ind w:left="1920"/>
        <w:rPr>
          <w:b/>
          <w:sz w:val="28"/>
          <w:szCs w:val="28"/>
        </w:rPr>
      </w:pPr>
    </w:p>
    <w:p w:rsidR="005731B1" w:rsidRPr="00924B6C" w:rsidRDefault="005731B1" w:rsidP="009F08FF">
      <w:pPr>
        <w:widowControl w:val="0"/>
        <w:spacing w:line="360" w:lineRule="auto"/>
        <w:ind w:firstLine="709"/>
        <w:jc w:val="both"/>
        <w:rPr>
          <w:sz w:val="28"/>
          <w:szCs w:val="28"/>
          <w:lang w:val="ru-RU"/>
        </w:rPr>
      </w:pPr>
      <w:r w:rsidRPr="00924B6C">
        <w:rPr>
          <w:sz w:val="28"/>
          <w:szCs w:val="28"/>
          <w:lang w:val="ru-RU"/>
        </w:rPr>
        <w:t>На третьей ступени обучения число обучающихся, успевающих на «4» и «5»,   значительно не сокращается.</w:t>
      </w:r>
    </w:p>
    <w:p w:rsidR="005731B1" w:rsidRPr="00924B6C" w:rsidRDefault="005731B1" w:rsidP="005731B1">
      <w:pPr>
        <w:spacing w:line="360" w:lineRule="auto"/>
        <w:jc w:val="right"/>
        <w:rPr>
          <w:lang w:val="ru-RU"/>
        </w:rPr>
      </w:pPr>
      <w:r w:rsidRPr="00924B6C">
        <w:rPr>
          <w:lang w:val="ru-RU"/>
        </w:rPr>
        <w:t>Таблица 10</w:t>
      </w:r>
    </w:p>
    <w:p w:rsidR="005731B1" w:rsidRPr="00924B6C" w:rsidRDefault="005731B1" w:rsidP="005731B1">
      <w:pPr>
        <w:pStyle w:val="a5"/>
        <w:widowControl w:val="0"/>
        <w:tabs>
          <w:tab w:val="num" w:pos="900"/>
        </w:tabs>
        <w:spacing w:line="360" w:lineRule="auto"/>
        <w:ind w:left="1200"/>
        <w:jc w:val="center"/>
        <w:rPr>
          <w:b/>
          <w:szCs w:val="28"/>
          <w:lang w:val="ru-RU"/>
        </w:rPr>
      </w:pPr>
      <w:r w:rsidRPr="00924B6C">
        <w:rPr>
          <w:b/>
          <w:szCs w:val="28"/>
          <w:lang w:val="ru-RU"/>
        </w:rPr>
        <w:t xml:space="preserve">Качество знаний учащихся образовательного учреждения </w:t>
      </w:r>
    </w:p>
    <w:p w:rsidR="005731B1" w:rsidRDefault="005731B1" w:rsidP="005731B1">
      <w:pPr>
        <w:pStyle w:val="a5"/>
        <w:widowControl w:val="0"/>
        <w:tabs>
          <w:tab w:val="num" w:pos="900"/>
        </w:tabs>
        <w:spacing w:line="360" w:lineRule="auto"/>
        <w:ind w:left="1200"/>
        <w:jc w:val="center"/>
        <w:rPr>
          <w:szCs w:val="28"/>
        </w:rPr>
      </w:pPr>
      <w:proofErr w:type="spellStart"/>
      <w:proofErr w:type="gramStart"/>
      <w:r>
        <w:rPr>
          <w:b/>
          <w:szCs w:val="28"/>
        </w:rPr>
        <w:lastRenderedPageBreak/>
        <w:t>за</w:t>
      </w:r>
      <w:proofErr w:type="spellEnd"/>
      <w:proofErr w:type="gramEnd"/>
      <w:r>
        <w:rPr>
          <w:b/>
          <w:szCs w:val="28"/>
        </w:rPr>
        <w:t xml:space="preserve"> </w:t>
      </w:r>
      <w:proofErr w:type="spellStart"/>
      <w:r>
        <w:rPr>
          <w:b/>
          <w:szCs w:val="28"/>
        </w:rPr>
        <w:t>последние</w:t>
      </w:r>
      <w:proofErr w:type="spellEnd"/>
      <w:r>
        <w:rPr>
          <w:b/>
          <w:szCs w:val="28"/>
        </w:rPr>
        <w:t xml:space="preserve"> </w:t>
      </w:r>
      <w:proofErr w:type="spellStart"/>
      <w:r>
        <w:rPr>
          <w:b/>
          <w:szCs w:val="28"/>
        </w:rPr>
        <w:t>три</w:t>
      </w:r>
      <w:proofErr w:type="spellEnd"/>
      <w:r>
        <w:rPr>
          <w:b/>
          <w:szCs w:val="28"/>
        </w:rPr>
        <w:t xml:space="preserve"> </w:t>
      </w:r>
      <w:proofErr w:type="spellStart"/>
      <w:r>
        <w:rPr>
          <w:b/>
          <w:szCs w:val="28"/>
        </w:rPr>
        <w:t>года</w:t>
      </w:r>
      <w:proofErr w:type="spellEnd"/>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2640"/>
        <w:gridCol w:w="2640"/>
      </w:tblGrid>
      <w:tr w:rsidR="005731B1" w:rsidTr="00271DC1">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Cs/>
              </w:rPr>
            </w:pPr>
            <w:r>
              <w:rPr>
                <w:bCs/>
              </w:rPr>
              <w:t>Учебный год</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Cs/>
              </w:rPr>
            </w:pPr>
            <w:r>
              <w:rPr>
                <w:bCs/>
              </w:rPr>
              <w:t>Успеваемость, %</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Cs/>
              </w:rPr>
            </w:pPr>
            <w:r>
              <w:rPr>
                <w:bCs/>
              </w:rPr>
              <w:t xml:space="preserve"> % «4» и «5»</w:t>
            </w:r>
          </w:p>
        </w:tc>
      </w:tr>
      <w:tr w:rsidR="005731B1" w:rsidTr="00271DC1">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Cs/>
              </w:rPr>
            </w:pPr>
            <w:r>
              <w:rPr>
                <w:bCs/>
              </w:rPr>
              <w:t>2010-2011</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
                <w:bCs/>
              </w:rPr>
            </w:pPr>
            <w:r>
              <w:rPr>
                <w:b/>
                <w:bCs/>
              </w:rPr>
              <w:t>99%</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
                <w:bCs/>
              </w:rPr>
            </w:pPr>
            <w:r>
              <w:rPr>
                <w:b/>
                <w:bCs/>
              </w:rPr>
              <w:t>40%</w:t>
            </w:r>
          </w:p>
        </w:tc>
      </w:tr>
      <w:tr w:rsidR="005731B1" w:rsidTr="00271DC1">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Cs/>
              </w:rPr>
            </w:pPr>
            <w:r>
              <w:rPr>
                <w:bCs/>
              </w:rPr>
              <w:t>2011-2012</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
                <w:bCs/>
              </w:rPr>
            </w:pPr>
            <w:r>
              <w:rPr>
                <w:b/>
                <w:bCs/>
              </w:rPr>
              <w:t>99%</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
                <w:bCs/>
              </w:rPr>
            </w:pPr>
            <w:r>
              <w:rPr>
                <w:b/>
                <w:bCs/>
              </w:rPr>
              <w:t>41%</w:t>
            </w:r>
          </w:p>
        </w:tc>
      </w:tr>
      <w:tr w:rsidR="005731B1" w:rsidTr="00271DC1">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Cs/>
              </w:rPr>
            </w:pPr>
            <w:r>
              <w:rPr>
                <w:bCs/>
              </w:rPr>
              <w:t>2012-2013</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
                <w:bCs/>
              </w:rPr>
            </w:pPr>
            <w:r>
              <w:rPr>
                <w:b/>
                <w:bCs/>
              </w:rPr>
              <w:t>97%</w:t>
            </w:r>
          </w:p>
        </w:tc>
        <w:tc>
          <w:tcPr>
            <w:tcW w:w="2640" w:type="dxa"/>
            <w:tcBorders>
              <w:top w:val="single" w:sz="4" w:space="0" w:color="auto"/>
              <w:left w:val="single" w:sz="4" w:space="0" w:color="auto"/>
              <w:bottom w:val="single" w:sz="4" w:space="0" w:color="auto"/>
              <w:right w:val="single" w:sz="4" w:space="0" w:color="auto"/>
            </w:tcBorders>
          </w:tcPr>
          <w:p w:rsidR="005731B1" w:rsidRDefault="005731B1" w:rsidP="00271DC1">
            <w:pPr>
              <w:widowControl w:val="0"/>
              <w:jc w:val="center"/>
              <w:rPr>
                <w:b/>
                <w:bCs/>
              </w:rPr>
            </w:pPr>
            <w:r>
              <w:rPr>
                <w:b/>
                <w:bCs/>
              </w:rPr>
              <w:t>42%</w:t>
            </w:r>
          </w:p>
        </w:tc>
      </w:tr>
    </w:tbl>
    <w:p w:rsidR="005731B1" w:rsidRDefault="005731B1" w:rsidP="005731B1">
      <w:pPr>
        <w:pStyle w:val="a5"/>
        <w:widowControl w:val="0"/>
        <w:tabs>
          <w:tab w:val="num" w:pos="900"/>
        </w:tabs>
        <w:spacing w:line="360" w:lineRule="auto"/>
        <w:ind w:left="1200"/>
        <w:rPr>
          <w:szCs w:val="28"/>
        </w:rPr>
      </w:pPr>
    </w:p>
    <w:p w:rsidR="005731B1" w:rsidRPr="00924B6C" w:rsidRDefault="005731B1" w:rsidP="005731B1">
      <w:pPr>
        <w:widowControl w:val="0"/>
        <w:tabs>
          <w:tab w:val="left" w:pos="1680"/>
        </w:tabs>
        <w:spacing w:line="360" w:lineRule="auto"/>
        <w:ind w:firstLine="709"/>
        <w:jc w:val="both"/>
        <w:rPr>
          <w:sz w:val="28"/>
          <w:szCs w:val="28"/>
          <w:lang w:val="ru-RU"/>
        </w:rPr>
      </w:pPr>
      <w:r w:rsidRPr="00924B6C">
        <w:rPr>
          <w:sz w:val="28"/>
          <w:szCs w:val="28"/>
          <w:lang w:val="ru-RU"/>
        </w:rPr>
        <w:t>Как показывают данные таблицы, по сравнению с предыдущими годами стала увеличиваться доля обучающихся, успевающих на «4» и «5». При этом показатели успеваемости снижаются.</w:t>
      </w:r>
    </w:p>
    <w:p w:rsidR="005731B1" w:rsidRPr="00924B6C" w:rsidRDefault="005731B1" w:rsidP="005731B1">
      <w:pPr>
        <w:spacing w:line="360" w:lineRule="auto"/>
        <w:jc w:val="center"/>
        <w:rPr>
          <w:b/>
          <w:sz w:val="28"/>
          <w:szCs w:val="28"/>
          <w:lang w:val="ru-RU"/>
        </w:rPr>
      </w:pPr>
      <w:r w:rsidRPr="00924B6C">
        <w:rPr>
          <w:b/>
          <w:sz w:val="28"/>
          <w:szCs w:val="28"/>
          <w:lang w:val="ru-RU"/>
        </w:rPr>
        <w:t>Итоги промежуточной аттестации в 2012-2013 учебном году</w:t>
      </w:r>
    </w:p>
    <w:p w:rsidR="005731B1" w:rsidRPr="00924B6C" w:rsidRDefault="005731B1" w:rsidP="005731B1">
      <w:pPr>
        <w:spacing w:line="360" w:lineRule="auto"/>
        <w:ind w:firstLine="709"/>
        <w:jc w:val="both"/>
        <w:rPr>
          <w:sz w:val="28"/>
          <w:szCs w:val="28"/>
          <w:lang w:val="ru-RU"/>
        </w:rPr>
      </w:pPr>
      <w:r w:rsidRPr="00924B6C">
        <w:rPr>
          <w:sz w:val="28"/>
          <w:szCs w:val="28"/>
          <w:lang w:val="ru-RU"/>
        </w:rPr>
        <w:t>Промежуточная аттестация в МБОУ Великооктябрьская СОШ проходила в соответствии с графиком, рассмотренным на Педагогическом совете от 06.05.2013г. (протокол №26) и утвержденным приказом директора школа от 07.05.2013 №111.</w:t>
      </w:r>
    </w:p>
    <w:p w:rsidR="005731B1" w:rsidRPr="00924B6C" w:rsidRDefault="005731B1" w:rsidP="005731B1">
      <w:pPr>
        <w:spacing w:line="360" w:lineRule="auto"/>
        <w:ind w:firstLine="709"/>
        <w:jc w:val="both"/>
        <w:rPr>
          <w:sz w:val="28"/>
          <w:szCs w:val="28"/>
          <w:lang w:val="ru-RU"/>
        </w:rPr>
      </w:pPr>
      <w:proofErr w:type="gramStart"/>
      <w:r w:rsidRPr="00924B6C">
        <w:rPr>
          <w:sz w:val="28"/>
          <w:szCs w:val="28"/>
          <w:lang w:val="ru-RU"/>
        </w:rPr>
        <w:t>В 2011-2012 учебном году промежуточная аттестация прошла только во 2 классе, так как обучающиеся 3 и 4 классов в соответствии с планом-графиком проведения мониторинга качества образования в образовательных учреждениях Тверской области в 2013 году, утверждённым приказом Министерства образования Тверской области от 30.01.2013г. №86/ПК участвовали в региональном мониторинговом обследовании образовательных достижений обучающихся 3-х классов по итогам третьего года обучения</w:t>
      </w:r>
      <w:proofErr w:type="gramEnd"/>
      <w:r w:rsidRPr="00924B6C">
        <w:rPr>
          <w:sz w:val="28"/>
          <w:szCs w:val="28"/>
          <w:lang w:val="ru-RU"/>
        </w:rPr>
        <w:t xml:space="preserve"> и обучающихся 4-х классов по итогам </w:t>
      </w:r>
      <w:r w:rsidRPr="00CC38A5">
        <w:rPr>
          <w:sz w:val="28"/>
          <w:szCs w:val="28"/>
        </w:rPr>
        <w:t>I</w:t>
      </w:r>
      <w:r w:rsidRPr="00924B6C">
        <w:rPr>
          <w:sz w:val="28"/>
          <w:szCs w:val="28"/>
          <w:lang w:val="ru-RU"/>
        </w:rPr>
        <w:t xml:space="preserve"> ступени  образования.</w:t>
      </w:r>
    </w:p>
    <w:p w:rsidR="009F08FF" w:rsidRPr="00924B6C" w:rsidRDefault="009F08FF" w:rsidP="005731B1">
      <w:pPr>
        <w:spacing w:line="360" w:lineRule="auto"/>
        <w:ind w:firstLine="709"/>
        <w:jc w:val="right"/>
        <w:rPr>
          <w:lang w:val="ru-RU"/>
        </w:rPr>
      </w:pPr>
    </w:p>
    <w:p w:rsidR="009F08FF" w:rsidRPr="00924B6C" w:rsidRDefault="009F08FF" w:rsidP="005731B1">
      <w:pPr>
        <w:spacing w:line="360" w:lineRule="auto"/>
        <w:ind w:firstLine="709"/>
        <w:jc w:val="right"/>
        <w:rPr>
          <w:lang w:val="ru-RU"/>
        </w:rPr>
      </w:pPr>
    </w:p>
    <w:p w:rsidR="009F08FF" w:rsidRPr="00924B6C" w:rsidRDefault="009F08FF" w:rsidP="005731B1">
      <w:pPr>
        <w:spacing w:line="360" w:lineRule="auto"/>
        <w:ind w:firstLine="709"/>
        <w:jc w:val="right"/>
        <w:rPr>
          <w:lang w:val="ru-RU"/>
        </w:rPr>
      </w:pPr>
    </w:p>
    <w:p w:rsidR="009F08FF" w:rsidRPr="00924B6C" w:rsidRDefault="009F08FF" w:rsidP="005731B1">
      <w:pPr>
        <w:spacing w:line="360" w:lineRule="auto"/>
        <w:ind w:firstLine="709"/>
        <w:jc w:val="right"/>
        <w:rPr>
          <w:lang w:val="ru-RU"/>
        </w:rPr>
      </w:pPr>
    </w:p>
    <w:p w:rsidR="005731B1" w:rsidRPr="00924B6C" w:rsidRDefault="005731B1" w:rsidP="005731B1">
      <w:pPr>
        <w:spacing w:line="360" w:lineRule="auto"/>
        <w:ind w:firstLine="709"/>
        <w:jc w:val="right"/>
        <w:rPr>
          <w:lang w:val="ru-RU"/>
        </w:rPr>
      </w:pPr>
      <w:r w:rsidRPr="00924B6C">
        <w:rPr>
          <w:lang w:val="ru-RU"/>
        </w:rPr>
        <w:t>Таблица 11</w:t>
      </w:r>
    </w:p>
    <w:p w:rsidR="005731B1" w:rsidRPr="00924B6C" w:rsidRDefault="005731B1" w:rsidP="005731B1">
      <w:pPr>
        <w:ind w:firstLine="709"/>
        <w:jc w:val="center"/>
        <w:rPr>
          <w:b/>
          <w:i/>
          <w:sz w:val="28"/>
          <w:szCs w:val="28"/>
          <w:lang w:val="ru-RU"/>
        </w:rPr>
      </w:pPr>
      <w:r w:rsidRPr="00924B6C">
        <w:rPr>
          <w:b/>
          <w:i/>
          <w:sz w:val="28"/>
          <w:szCs w:val="28"/>
          <w:lang w:val="ru-RU"/>
        </w:rPr>
        <w:lastRenderedPageBreak/>
        <w:t>Итоги промежуточной аттестации в начальной школе</w:t>
      </w:r>
    </w:p>
    <w:tbl>
      <w:tblPr>
        <w:tblpPr w:leftFromText="180" w:rightFromText="180" w:vertAnchor="text" w:horzAnchor="margin" w:tblpY="443"/>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1416"/>
        <w:gridCol w:w="1647"/>
        <w:gridCol w:w="740"/>
        <w:gridCol w:w="907"/>
        <w:gridCol w:w="331"/>
        <w:gridCol w:w="331"/>
        <w:gridCol w:w="331"/>
        <w:gridCol w:w="331"/>
        <w:gridCol w:w="1454"/>
        <w:gridCol w:w="1460"/>
        <w:gridCol w:w="987"/>
      </w:tblGrid>
      <w:tr w:rsidR="005731B1" w:rsidRPr="000B347E" w:rsidTr="00271DC1">
        <w:trPr>
          <w:trHeight w:val="841"/>
        </w:trPr>
        <w:tc>
          <w:tcPr>
            <w:tcW w:w="506" w:type="dxa"/>
            <w:vMerge w:val="restart"/>
            <w:textDirection w:val="btLr"/>
          </w:tcPr>
          <w:p w:rsidR="005731B1" w:rsidRPr="00CC38A5" w:rsidRDefault="005731B1" w:rsidP="00271DC1">
            <w:pPr>
              <w:ind w:left="113" w:right="113"/>
              <w:jc w:val="center"/>
            </w:pPr>
            <w:proofErr w:type="spellStart"/>
            <w:r>
              <w:t>к</w:t>
            </w:r>
            <w:r w:rsidRPr="00CC38A5">
              <w:t>ласс</w:t>
            </w:r>
            <w:proofErr w:type="spellEnd"/>
          </w:p>
        </w:tc>
        <w:tc>
          <w:tcPr>
            <w:tcW w:w="1463" w:type="dxa"/>
            <w:vMerge w:val="restart"/>
          </w:tcPr>
          <w:p w:rsidR="005731B1" w:rsidRPr="00CC38A5" w:rsidRDefault="005731B1" w:rsidP="00271DC1">
            <w:pPr>
              <w:snapToGrid w:val="0"/>
              <w:jc w:val="center"/>
            </w:pPr>
          </w:p>
          <w:p w:rsidR="005731B1" w:rsidRPr="00CC38A5" w:rsidRDefault="005731B1" w:rsidP="00271DC1">
            <w:pPr>
              <w:jc w:val="center"/>
            </w:pPr>
            <w:r w:rsidRPr="00CC38A5">
              <w:t>предмет</w:t>
            </w:r>
          </w:p>
        </w:tc>
        <w:tc>
          <w:tcPr>
            <w:tcW w:w="1647" w:type="dxa"/>
            <w:vMerge w:val="restart"/>
          </w:tcPr>
          <w:p w:rsidR="005731B1" w:rsidRPr="00CC38A5" w:rsidRDefault="005731B1" w:rsidP="00271DC1">
            <w:pPr>
              <w:snapToGrid w:val="0"/>
              <w:jc w:val="center"/>
            </w:pPr>
          </w:p>
          <w:p w:rsidR="005731B1" w:rsidRPr="00CC38A5" w:rsidRDefault="005731B1" w:rsidP="00271DC1">
            <w:pPr>
              <w:jc w:val="center"/>
            </w:pPr>
            <w:r w:rsidRPr="00CC38A5">
              <w:t>учитель</w:t>
            </w:r>
          </w:p>
        </w:tc>
        <w:tc>
          <w:tcPr>
            <w:tcW w:w="1696" w:type="dxa"/>
            <w:gridSpan w:val="2"/>
          </w:tcPr>
          <w:p w:rsidR="005731B1" w:rsidRPr="00CC38A5" w:rsidRDefault="005731B1" w:rsidP="00271DC1">
            <w:pPr>
              <w:snapToGrid w:val="0"/>
              <w:jc w:val="center"/>
            </w:pPr>
            <w:r w:rsidRPr="00CC38A5">
              <w:t>обучающихся</w:t>
            </w:r>
          </w:p>
        </w:tc>
        <w:tc>
          <w:tcPr>
            <w:tcW w:w="336" w:type="dxa"/>
            <w:vMerge w:val="restart"/>
          </w:tcPr>
          <w:p w:rsidR="005731B1" w:rsidRPr="00CC38A5" w:rsidRDefault="005731B1" w:rsidP="00271DC1">
            <w:pPr>
              <w:snapToGrid w:val="0"/>
              <w:jc w:val="center"/>
            </w:pPr>
          </w:p>
          <w:p w:rsidR="005731B1" w:rsidRPr="00CC38A5" w:rsidRDefault="005731B1" w:rsidP="00271DC1">
            <w:pPr>
              <w:jc w:val="center"/>
            </w:pPr>
            <w:r>
              <w:t>5</w:t>
            </w:r>
          </w:p>
        </w:tc>
        <w:tc>
          <w:tcPr>
            <w:tcW w:w="336" w:type="dxa"/>
            <w:vMerge w:val="restart"/>
          </w:tcPr>
          <w:p w:rsidR="005731B1" w:rsidRPr="00CC38A5" w:rsidRDefault="005731B1" w:rsidP="00271DC1">
            <w:pPr>
              <w:snapToGrid w:val="0"/>
              <w:jc w:val="center"/>
            </w:pPr>
          </w:p>
          <w:p w:rsidR="005731B1" w:rsidRPr="00CC38A5" w:rsidRDefault="005731B1" w:rsidP="00271DC1">
            <w:pPr>
              <w:jc w:val="center"/>
            </w:pPr>
            <w:r>
              <w:t>4</w:t>
            </w:r>
          </w:p>
        </w:tc>
        <w:tc>
          <w:tcPr>
            <w:tcW w:w="336" w:type="dxa"/>
            <w:vMerge w:val="restart"/>
          </w:tcPr>
          <w:p w:rsidR="005731B1" w:rsidRPr="00CC38A5" w:rsidRDefault="005731B1" w:rsidP="00271DC1">
            <w:pPr>
              <w:snapToGrid w:val="0"/>
              <w:jc w:val="center"/>
            </w:pPr>
          </w:p>
          <w:p w:rsidR="005731B1" w:rsidRPr="00CC38A5" w:rsidRDefault="005731B1" w:rsidP="00271DC1">
            <w:pPr>
              <w:jc w:val="center"/>
            </w:pPr>
            <w:r>
              <w:t>3</w:t>
            </w:r>
          </w:p>
        </w:tc>
        <w:tc>
          <w:tcPr>
            <w:tcW w:w="336" w:type="dxa"/>
            <w:vMerge w:val="restart"/>
          </w:tcPr>
          <w:p w:rsidR="005731B1" w:rsidRPr="00CC38A5" w:rsidRDefault="005731B1" w:rsidP="00271DC1">
            <w:pPr>
              <w:snapToGrid w:val="0"/>
              <w:jc w:val="center"/>
            </w:pPr>
          </w:p>
          <w:p w:rsidR="005731B1" w:rsidRPr="00CC38A5" w:rsidRDefault="005731B1" w:rsidP="00271DC1">
            <w:pPr>
              <w:jc w:val="center"/>
            </w:pPr>
            <w:r>
              <w:t>2</w:t>
            </w:r>
          </w:p>
        </w:tc>
        <w:tc>
          <w:tcPr>
            <w:tcW w:w="1504" w:type="dxa"/>
            <w:vMerge w:val="restart"/>
          </w:tcPr>
          <w:p w:rsidR="005731B1" w:rsidRPr="00CC38A5" w:rsidRDefault="005731B1" w:rsidP="00271DC1">
            <w:pPr>
              <w:snapToGrid w:val="0"/>
              <w:jc w:val="center"/>
            </w:pPr>
          </w:p>
          <w:p w:rsidR="005731B1" w:rsidRPr="00CC38A5" w:rsidRDefault="005731B1" w:rsidP="00271DC1">
            <w:pPr>
              <w:jc w:val="center"/>
            </w:pPr>
            <w:proofErr w:type="spellStart"/>
            <w:r>
              <w:t>обучен</w:t>
            </w:r>
            <w:r w:rsidRPr="00CC38A5">
              <w:t>ность</w:t>
            </w:r>
            <w:proofErr w:type="spellEnd"/>
          </w:p>
        </w:tc>
        <w:tc>
          <w:tcPr>
            <w:tcW w:w="1510" w:type="dxa"/>
            <w:vMerge w:val="restart"/>
          </w:tcPr>
          <w:p w:rsidR="005731B1" w:rsidRPr="00CC38A5" w:rsidRDefault="005731B1" w:rsidP="00271DC1">
            <w:pPr>
              <w:snapToGrid w:val="0"/>
              <w:jc w:val="center"/>
            </w:pPr>
          </w:p>
          <w:p w:rsidR="005731B1" w:rsidRPr="00CC38A5" w:rsidRDefault="005731B1" w:rsidP="00271DC1">
            <w:pPr>
              <w:jc w:val="center"/>
            </w:pPr>
            <w:r w:rsidRPr="00CC38A5">
              <w:t>процент успевающих на «4» и «5»</w:t>
            </w:r>
          </w:p>
        </w:tc>
        <w:tc>
          <w:tcPr>
            <w:tcW w:w="987" w:type="dxa"/>
            <w:vMerge w:val="restart"/>
          </w:tcPr>
          <w:p w:rsidR="005731B1" w:rsidRPr="000B347E" w:rsidRDefault="005731B1" w:rsidP="00271DC1">
            <w:pPr>
              <w:snapToGrid w:val="0"/>
              <w:jc w:val="center"/>
            </w:pPr>
            <w:r w:rsidRPr="000B347E">
              <w:t>средний балл</w:t>
            </w:r>
          </w:p>
        </w:tc>
      </w:tr>
      <w:tr w:rsidR="005731B1" w:rsidRPr="000B347E" w:rsidTr="00271DC1">
        <w:trPr>
          <w:trHeight w:val="841"/>
        </w:trPr>
        <w:tc>
          <w:tcPr>
            <w:tcW w:w="506" w:type="dxa"/>
            <w:vMerge/>
            <w:textDirection w:val="btLr"/>
          </w:tcPr>
          <w:p w:rsidR="005731B1" w:rsidRDefault="005731B1" w:rsidP="00271DC1">
            <w:pPr>
              <w:ind w:left="113" w:right="113"/>
              <w:jc w:val="center"/>
            </w:pPr>
          </w:p>
        </w:tc>
        <w:tc>
          <w:tcPr>
            <w:tcW w:w="1463" w:type="dxa"/>
            <w:vMerge/>
          </w:tcPr>
          <w:p w:rsidR="005731B1" w:rsidRPr="00CC38A5" w:rsidRDefault="005731B1" w:rsidP="00271DC1">
            <w:pPr>
              <w:snapToGrid w:val="0"/>
              <w:jc w:val="center"/>
            </w:pPr>
          </w:p>
        </w:tc>
        <w:tc>
          <w:tcPr>
            <w:tcW w:w="1647" w:type="dxa"/>
            <w:vMerge/>
          </w:tcPr>
          <w:p w:rsidR="005731B1" w:rsidRPr="00CC38A5" w:rsidRDefault="005731B1" w:rsidP="00271DC1">
            <w:pPr>
              <w:snapToGrid w:val="0"/>
              <w:jc w:val="center"/>
            </w:pPr>
          </w:p>
        </w:tc>
        <w:tc>
          <w:tcPr>
            <w:tcW w:w="761" w:type="dxa"/>
          </w:tcPr>
          <w:p w:rsidR="005731B1" w:rsidRPr="00CC38A5" w:rsidRDefault="005731B1" w:rsidP="00271DC1">
            <w:pPr>
              <w:snapToGrid w:val="0"/>
              <w:jc w:val="center"/>
            </w:pPr>
            <w:r w:rsidRPr="00CC38A5">
              <w:t>всего</w:t>
            </w:r>
          </w:p>
        </w:tc>
        <w:tc>
          <w:tcPr>
            <w:tcW w:w="935" w:type="dxa"/>
          </w:tcPr>
          <w:p w:rsidR="005731B1" w:rsidRPr="00CC38A5" w:rsidRDefault="005731B1" w:rsidP="00271DC1">
            <w:pPr>
              <w:snapToGrid w:val="0"/>
              <w:jc w:val="center"/>
            </w:pPr>
            <w:r w:rsidRPr="00CC38A5">
              <w:t>писали работу</w:t>
            </w:r>
          </w:p>
        </w:tc>
        <w:tc>
          <w:tcPr>
            <w:tcW w:w="336" w:type="dxa"/>
            <w:vMerge/>
          </w:tcPr>
          <w:p w:rsidR="005731B1" w:rsidRPr="000B347E" w:rsidRDefault="005731B1" w:rsidP="00271DC1">
            <w:pPr>
              <w:jc w:val="center"/>
              <w:rPr>
                <w:b/>
                <w:i/>
                <w:sz w:val="28"/>
                <w:szCs w:val="28"/>
              </w:rPr>
            </w:pPr>
          </w:p>
        </w:tc>
        <w:tc>
          <w:tcPr>
            <w:tcW w:w="336" w:type="dxa"/>
            <w:vMerge/>
          </w:tcPr>
          <w:p w:rsidR="005731B1" w:rsidRPr="000B347E" w:rsidRDefault="005731B1" w:rsidP="00271DC1">
            <w:pPr>
              <w:jc w:val="center"/>
              <w:rPr>
                <w:b/>
                <w:i/>
                <w:sz w:val="28"/>
                <w:szCs w:val="28"/>
              </w:rPr>
            </w:pPr>
          </w:p>
        </w:tc>
        <w:tc>
          <w:tcPr>
            <w:tcW w:w="336" w:type="dxa"/>
            <w:vMerge/>
          </w:tcPr>
          <w:p w:rsidR="005731B1" w:rsidRPr="000B347E" w:rsidRDefault="005731B1" w:rsidP="00271DC1">
            <w:pPr>
              <w:jc w:val="center"/>
              <w:rPr>
                <w:b/>
                <w:i/>
                <w:sz w:val="28"/>
                <w:szCs w:val="28"/>
              </w:rPr>
            </w:pPr>
          </w:p>
        </w:tc>
        <w:tc>
          <w:tcPr>
            <w:tcW w:w="336" w:type="dxa"/>
            <w:vMerge/>
          </w:tcPr>
          <w:p w:rsidR="005731B1" w:rsidRPr="000B347E" w:rsidRDefault="005731B1" w:rsidP="00271DC1">
            <w:pPr>
              <w:jc w:val="center"/>
              <w:rPr>
                <w:b/>
                <w:i/>
                <w:sz w:val="28"/>
                <w:szCs w:val="28"/>
              </w:rPr>
            </w:pPr>
          </w:p>
        </w:tc>
        <w:tc>
          <w:tcPr>
            <w:tcW w:w="1504" w:type="dxa"/>
            <w:vMerge/>
          </w:tcPr>
          <w:p w:rsidR="005731B1" w:rsidRPr="000B347E" w:rsidRDefault="005731B1" w:rsidP="00271DC1">
            <w:pPr>
              <w:jc w:val="center"/>
              <w:rPr>
                <w:b/>
                <w:i/>
                <w:sz w:val="28"/>
                <w:szCs w:val="28"/>
              </w:rPr>
            </w:pPr>
          </w:p>
        </w:tc>
        <w:tc>
          <w:tcPr>
            <w:tcW w:w="1510" w:type="dxa"/>
            <w:vMerge/>
          </w:tcPr>
          <w:p w:rsidR="005731B1" w:rsidRPr="000B347E" w:rsidRDefault="005731B1" w:rsidP="00271DC1">
            <w:pPr>
              <w:jc w:val="center"/>
              <w:rPr>
                <w:b/>
                <w:i/>
                <w:sz w:val="28"/>
                <w:szCs w:val="28"/>
              </w:rPr>
            </w:pPr>
          </w:p>
        </w:tc>
        <w:tc>
          <w:tcPr>
            <w:tcW w:w="987" w:type="dxa"/>
            <w:vMerge/>
          </w:tcPr>
          <w:p w:rsidR="005731B1" w:rsidRPr="000B347E" w:rsidRDefault="005731B1" w:rsidP="00271DC1">
            <w:pPr>
              <w:jc w:val="center"/>
              <w:rPr>
                <w:b/>
                <w:i/>
                <w:sz w:val="28"/>
                <w:szCs w:val="28"/>
              </w:rPr>
            </w:pPr>
          </w:p>
        </w:tc>
      </w:tr>
      <w:tr w:rsidR="005731B1" w:rsidRPr="000B347E" w:rsidTr="00271DC1">
        <w:tc>
          <w:tcPr>
            <w:tcW w:w="506" w:type="dxa"/>
            <w:vMerge w:val="restart"/>
          </w:tcPr>
          <w:p w:rsidR="005731B1" w:rsidRPr="00CC38A5" w:rsidRDefault="005731B1" w:rsidP="00271DC1">
            <w:pPr>
              <w:jc w:val="center"/>
            </w:pPr>
            <w:r w:rsidRPr="00CC38A5">
              <w:t>2а</w:t>
            </w:r>
          </w:p>
        </w:tc>
        <w:tc>
          <w:tcPr>
            <w:tcW w:w="1463" w:type="dxa"/>
          </w:tcPr>
          <w:p w:rsidR="005731B1" w:rsidRPr="00CC38A5" w:rsidRDefault="005731B1" w:rsidP="00271DC1">
            <w:pPr>
              <w:jc w:val="center"/>
            </w:pPr>
            <w:r w:rsidRPr="00CC38A5">
              <w:t>Математика</w:t>
            </w:r>
          </w:p>
        </w:tc>
        <w:tc>
          <w:tcPr>
            <w:tcW w:w="1647" w:type="dxa"/>
            <w:vMerge w:val="restart"/>
          </w:tcPr>
          <w:p w:rsidR="005731B1" w:rsidRPr="00CC38A5" w:rsidRDefault="005731B1" w:rsidP="00271DC1">
            <w:proofErr w:type="spellStart"/>
            <w:r w:rsidRPr="000B347E">
              <w:t>Городиленкова</w:t>
            </w:r>
            <w:proofErr w:type="spellEnd"/>
            <w:r w:rsidRPr="000B347E">
              <w:t xml:space="preserve"> Е.М.</w:t>
            </w:r>
          </w:p>
        </w:tc>
        <w:tc>
          <w:tcPr>
            <w:tcW w:w="761" w:type="dxa"/>
          </w:tcPr>
          <w:p w:rsidR="005731B1" w:rsidRPr="00CC38A5" w:rsidRDefault="005731B1" w:rsidP="00271DC1">
            <w:pPr>
              <w:snapToGrid w:val="0"/>
              <w:jc w:val="center"/>
            </w:pPr>
            <w:r w:rsidRPr="00CC38A5">
              <w:t>17</w:t>
            </w:r>
          </w:p>
        </w:tc>
        <w:tc>
          <w:tcPr>
            <w:tcW w:w="935" w:type="dxa"/>
          </w:tcPr>
          <w:p w:rsidR="005731B1" w:rsidRPr="00CC38A5" w:rsidRDefault="005731B1" w:rsidP="00271DC1">
            <w:pPr>
              <w:snapToGrid w:val="0"/>
              <w:jc w:val="center"/>
            </w:pPr>
            <w:r w:rsidRPr="00CC38A5">
              <w:t>13</w:t>
            </w:r>
          </w:p>
        </w:tc>
        <w:tc>
          <w:tcPr>
            <w:tcW w:w="336" w:type="dxa"/>
          </w:tcPr>
          <w:p w:rsidR="005731B1" w:rsidRPr="00CC38A5" w:rsidRDefault="005731B1" w:rsidP="00271DC1">
            <w:pPr>
              <w:jc w:val="center"/>
            </w:pPr>
            <w:r w:rsidRPr="00CC38A5">
              <w:t>5</w:t>
            </w:r>
          </w:p>
        </w:tc>
        <w:tc>
          <w:tcPr>
            <w:tcW w:w="336" w:type="dxa"/>
          </w:tcPr>
          <w:p w:rsidR="005731B1" w:rsidRPr="00CC38A5" w:rsidRDefault="005731B1" w:rsidP="00271DC1">
            <w:pPr>
              <w:jc w:val="center"/>
            </w:pPr>
            <w:r w:rsidRPr="00CC38A5">
              <w:t>4</w:t>
            </w:r>
          </w:p>
        </w:tc>
        <w:tc>
          <w:tcPr>
            <w:tcW w:w="336" w:type="dxa"/>
          </w:tcPr>
          <w:p w:rsidR="005731B1" w:rsidRPr="00CC38A5" w:rsidRDefault="005731B1" w:rsidP="00271DC1">
            <w:pPr>
              <w:jc w:val="center"/>
            </w:pPr>
            <w:r w:rsidRPr="00CC38A5">
              <w:t>3</w:t>
            </w:r>
          </w:p>
        </w:tc>
        <w:tc>
          <w:tcPr>
            <w:tcW w:w="336" w:type="dxa"/>
          </w:tcPr>
          <w:p w:rsidR="005731B1" w:rsidRPr="00CC38A5" w:rsidRDefault="005731B1" w:rsidP="00271DC1">
            <w:pPr>
              <w:jc w:val="center"/>
            </w:pPr>
            <w:r w:rsidRPr="00CC38A5">
              <w:t>0</w:t>
            </w:r>
          </w:p>
        </w:tc>
        <w:tc>
          <w:tcPr>
            <w:tcW w:w="1504" w:type="dxa"/>
          </w:tcPr>
          <w:p w:rsidR="005731B1" w:rsidRPr="00CC38A5" w:rsidRDefault="005731B1" w:rsidP="00271DC1">
            <w:pPr>
              <w:jc w:val="center"/>
            </w:pPr>
            <w:r w:rsidRPr="00CC38A5">
              <w:t>100%</w:t>
            </w:r>
          </w:p>
        </w:tc>
        <w:tc>
          <w:tcPr>
            <w:tcW w:w="1510" w:type="dxa"/>
          </w:tcPr>
          <w:p w:rsidR="005731B1" w:rsidRPr="00CC38A5" w:rsidRDefault="005731B1" w:rsidP="00271DC1">
            <w:pPr>
              <w:jc w:val="center"/>
            </w:pPr>
            <w:r w:rsidRPr="00CC38A5">
              <w:t>69%</w:t>
            </w:r>
          </w:p>
        </w:tc>
        <w:tc>
          <w:tcPr>
            <w:tcW w:w="987" w:type="dxa"/>
          </w:tcPr>
          <w:p w:rsidR="005731B1" w:rsidRPr="00CC38A5" w:rsidRDefault="005731B1" w:rsidP="00271DC1">
            <w:pPr>
              <w:jc w:val="center"/>
            </w:pPr>
            <w:r w:rsidRPr="00CC38A5">
              <w:t>3,8</w:t>
            </w:r>
          </w:p>
        </w:tc>
      </w:tr>
      <w:tr w:rsidR="005731B1" w:rsidRPr="000B347E" w:rsidTr="00271DC1">
        <w:tc>
          <w:tcPr>
            <w:tcW w:w="506" w:type="dxa"/>
            <w:vMerge/>
          </w:tcPr>
          <w:p w:rsidR="005731B1" w:rsidRPr="000B347E" w:rsidRDefault="005731B1" w:rsidP="00271DC1">
            <w:pPr>
              <w:jc w:val="center"/>
              <w:rPr>
                <w:b/>
                <w:i/>
                <w:sz w:val="28"/>
                <w:szCs w:val="28"/>
              </w:rPr>
            </w:pPr>
          </w:p>
        </w:tc>
        <w:tc>
          <w:tcPr>
            <w:tcW w:w="1463" w:type="dxa"/>
          </w:tcPr>
          <w:p w:rsidR="005731B1" w:rsidRPr="00CC38A5" w:rsidRDefault="005731B1" w:rsidP="00271DC1">
            <w:pPr>
              <w:jc w:val="center"/>
            </w:pPr>
            <w:r w:rsidRPr="00CC38A5">
              <w:t>Русский язык</w:t>
            </w:r>
          </w:p>
        </w:tc>
        <w:tc>
          <w:tcPr>
            <w:tcW w:w="1647" w:type="dxa"/>
            <w:vMerge/>
          </w:tcPr>
          <w:p w:rsidR="005731B1" w:rsidRPr="000B347E" w:rsidRDefault="005731B1" w:rsidP="00271DC1">
            <w:pPr>
              <w:jc w:val="center"/>
              <w:rPr>
                <w:b/>
                <w:i/>
                <w:sz w:val="28"/>
                <w:szCs w:val="28"/>
              </w:rPr>
            </w:pPr>
          </w:p>
        </w:tc>
        <w:tc>
          <w:tcPr>
            <w:tcW w:w="761" w:type="dxa"/>
          </w:tcPr>
          <w:p w:rsidR="005731B1" w:rsidRPr="00CC38A5" w:rsidRDefault="005731B1" w:rsidP="00271DC1">
            <w:pPr>
              <w:snapToGrid w:val="0"/>
              <w:jc w:val="center"/>
            </w:pPr>
            <w:r w:rsidRPr="00CC38A5">
              <w:t>17</w:t>
            </w:r>
          </w:p>
        </w:tc>
        <w:tc>
          <w:tcPr>
            <w:tcW w:w="935" w:type="dxa"/>
          </w:tcPr>
          <w:p w:rsidR="005731B1" w:rsidRPr="00CC38A5" w:rsidRDefault="005731B1" w:rsidP="00271DC1">
            <w:pPr>
              <w:snapToGrid w:val="0"/>
              <w:jc w:val="center"/>
            </w:pPr>
            <w:r w:rsidRPr="00CC38A5">
              <w:t>16</w:t>
            </w:r>
          </w:p>
        </w:tc>
        <w:tc>
          <w:tcPr>
            <w:tcW w:w="336" w:type="dxa"/>
          </w:tcPr>
          <w:p w:rsidR="005731B1" w:rsidRPr="00CC38A5" w:rsidRDefault="005731B1" w:rsidP="00271DC1">
            <w:pPr>
              <w:jc w:val="center"/>
            </w:pPr>
            <w:r w:rsidRPr="00CC38A5">
              <w:t>2</w:t>
            </w:r>
          </w:p>
        </w:tc>
        <w:tc>
          <w:tcPr>
            <w:tcW w:w="336" w:type="dxa"/>
          </w:tcPr>
          <w:p w:rsidR="005731B1" w:rsidRPr="00CC38A5" w:rsidRDefault="005731B1" w:rsidP="00271DC1">
            <w:pPr>
              <w:jc w:val="center"/>
            </w:pPr>
            <w:r w:rsidRPr="00CC38A5">
              <w:t>5</w:t>
            </w:r>
          </w:p>
        </w:tc>
        <w:tc>
          <w:tcPr>
            <w:tcW w:w="336" w:type="dxa"/>
          </w:tcPr>
          <w:p w:rsidR="005731B1" w:rsidRPr="00CC38A5" w:rsidRDefault="005731B1" w:rsidP="00271DC1">
            <w:pPr>
              <w:jc w:val="center"/>
            </w:pPr>
            <w:r w:rsidRPr="00CC38A5">
              <w:t>6</w:t>
            </w:r>
          </w:p>
        </w:tc>
        <w:tc>
          <w:tcPr>
            <w:tcW w:w="336" w:type="dxa"/>
          </w:tcPr>
          <w:p w:rsidR="005731B1" w:rsidRPr="00CC38A5" w:rsidRDefault="005731B1" w:rsidP="00271DC1">
            <w:pPr>
              <w:jc w:val="center"/>
            </w:pPr>
            <w:r w:rsidRPr="00CC38A5">
              <w:t>3</w:t>
            </w:r>
          </w:p>
        </w:tc>
        <w:tc>
          <w:tcPr>
            <w:tcW w:w="1504" w:type="dxa"/>
          </w:tcPr>
          <w:p w:rsidR="005731B1" w:rsidRPr="00CC38A5" w:rsidRDefault="005731B1" w:rsidP="00271DC1">
            <w:pPr>
              <w:jc w:val="center"/>
            </w:pPr>
            <w:r w:rsidRPr="00CC38A5">
              <w:t>81,25%</w:t>
            </w:r>
          </w:p>
        </w:tc>
        <w:tc>
          <w:tcPr>
            <w:tcW w:w="1510" w:type="dxa"/>
          </w:tcPr>
          <w:p w:rsidR="005731B1" w:rsidRPr="00CC38A5" w:rsidRDefault="005731B1" w:rsidP="00271DC1">
            <w:pPr>
              <w:jc w:val="center"/>
            </w:pPr>
            <w:r w:rsidRPr="00CC38A5">
              <w:t>43,75%</w:t>
            </w:r>
          </w:p>
        </w:tc>
        <w:tc>
          <w:tcPr>
            <w:tcW w:w="987" w:type="dxa"/>
          </w:tcPr>
          <w:p w:rsidR="005731B1" w:rsidRPr="00CC38A5" w:rsidRDefault="005731B1" w:rsidP="00271DC1">
            <w:pPr>
              <w:jc w:val="center"/>
            </w:pPr>
            <w:r w:rsidRPr="00CC38A5">
              <w:t>3,4</w:t>
            </w:r>
          </w:p>
        </w:tc>
      </w:tr>
      <w:tr w:rsidR="005731B1" w:rsidRPr="000B347E" w:rsidTr="00271DC1">
        <w:tc>
          <w:tcPr>
            <w:tcW w:w="506" w:type="dxa"/>
            <w:vMerge w:val="restart"/>
          </w:tcPr>
          <w:p w:rsidR="005731B1" w:rsidRPr="00CC38A5" w:rsidRDefault="005731B1" w:rsidP="00271DC1">
            <w:pPr>
              <w:jc w:val="center"/>
            </w:pPr>
            <w:r w:rsidRPr="00CC38A5">
              <w:t>2б</w:t>
            </w:r>
          </w:p>
        </w:tc>
        <w:tc>
          <w:tcPr>
            <w:tcW w:w="1463" w:type="dxa"/>
          </w:tcPr>
          <w:p w:rsidR="005731B1" w:rsidRPr="00CC38A5" w:rsidRDefault="005731B1" w:rsidP="00271DC1">
            <w:pPr>
              <w:jc w:val="center"/>
            </w:pPr>
            <w:r w:rsidRPr="00CC38A5">
              <w:t>Математика</w:t>
            </w:r>
          </w:p>
        </w:tc>
        <w:tc>
          <w:tcPr>
            <w:tcW w:w="1647" w:type="dxa"/>
            <w:vMerge w:val="restart"/>
          </w:tcPr>
          <w:p w:rsidR="005731B1" w:rsidRPr="00CC38A5" w:rsidRDefault="005731B1" w:rsidP="00271DC1">
            <w:pPr>
              <w:jc w:val="center"/>
            </w:pPr>
            <w:proofErr w:type="spellStart"/>
            <w:r w:rsidRPr="00CC38A5">
              <w:t>Яксон</w:t>
            </w:r>
            <w:proofErr w:type="spellEnd"/>
            <w:r w:rsidRPr="00CC38A5">
              <w:t xml:space="preserve"> С.Ю.</w:t>
            </w:r>
          </w:p>
        </w:tc>
        <w:tc>
          <w:tcPr>
            <w:tcW w:w="761" w:type="dxa"/>
          </w:tcPr>
          <w:p w:rsidR="005731B1" w:rsidRPr="00CC38A5" w:rsidRDefault="005731B1" w:rsidP="00271DC1">
            <w:pPr>
              <w:snapToGrid w:val="0"/>
              <w:jc w:val="center"/>
            </w:pPr>
            <w:r w:rsidRPr="00CC38A5">
              <w:t>18</w:t>
            </w:r>
          </w:p>
        </w:tc>
        <w:tc>
          <w:tcPr>
            <w:tcW w:w="935" w:type="dxa"/>
          </w:tcPr>
          <w:p w:rsidR="005731B1" w:rsidRPr="00CC38A5" w:rsidRDefault="005731B1" w:rsidP="00271DC1">
            <w:pPr>
              <w:snapToGrid w:val="0"/>
              <w:jc w:val="center"/>
            </w:pPr>
            <w:r w:rsidRPr="00CC38A5">
              <w:t>16</w:t>
            </w:r>
          </w:p>
        </w:tc>
        <w:tc>
          <w:tcPr>
            <w:tcW w:w="336" w:type="dxa"/>
          </w:tcPr>
          <w:p w:rsidR="005731B1" w:rsidRPr="00CC38A5" w:rsidRDefault="005731B1" w:rsidP="00271DC1">
            <w:pPr>
              <w:jc w:val="center"/>
            </w:pPr>
            <w:r w:rsidRPr="00CC38A5">
              <w:t>4</w:t>
            </w:r>
          </w:p>
        </w:tc>
        <w:tc>
          <w:tcPr>
            <w:tcW w:w="336" w:type="dxa"/>
          </w:tcPr>
          <w:p w:rsidR="005731B1" w:rsidRPr="00CC38A5" w:rsidRDefault="005731B1" w:rsidP="00271DC1">
            <w:pPr>
              <w:jc w:val="center"/>
            </w:pPr>
            <w:r w:rsidRPr="00CC38A5">
              <w:t>5</w:t>
            </w:r>
          </w:p>
        </w:tc>
        <w:tc>
          <w:tcPr>
            <w:tcW w:w="336" w:type="dxa"/>
          </w:tcPr>
          <w:p w:rsidR="005731B1" w:rsidRPr="00CC38A5" w:rsidRDefault="005731B1" w:rsidP="00271DC1">
            <w:pPr>
              <w:jc w:val="center"/>
            </w:pPr>
            <w:r w:rsidRPr="00CC38A5">
              <w:t>5</w:t>
            </w:r>
          </w:p>
        </w:tc>
        <w:tc>
          <w:tcPr>
            <w:tcW w:w="336" w:type="dxa"/>
          </w:tcPr>
          <w:p w:rsidR="005731B1" w:rsidRPr="00CC38A5" w:rsidRDefault="005731B1" w:rsidP="00271DC1">
            <w:pPr>
              <w:jc w:val="center"/>
            </w:pPr>
            <w:r w:rsidRPr="00CC38A5">
              <w:t>2</w:t>
            </w:r>
          </w:p>
        </w:tc>
        <w:tc>
          <w:tcPr>
            <w:tcW w:w="1504" w:type="dxa"/>
          </w:tcPr>
          <w:p w:rsidR="005731B1" w:rsidRPr="00CC38A5" w:rsidRDefault="005731B1" w:rsidP="00271DC1">
            <w:pPr>
              <w:jc w:val="center"/>
            </w:pPr>
            <w:r w:rsidRPr="00CC38A5">
              <w:t>87%</w:t>
            </w:r>
          </w:p>
        </w:tc>
        <w:tc>
          <w:tcPr>
            <w:tcW w:w="1510" w:type="dxa"/>
          </w:tcPr>
          <w:p w:rsidR="005731B1" w:rsidRPr="00CC38A5" w:rsidRDefault="005731B1" w:rsidP="00271DC1">
            <w:pPr>
              <w:jc w:val="center"/>
            </w:pPr>
            <w:r w:rsidRPr="00CC38A5">
              <w:t>56%</w:t>
            </w:r>
          </w:p>
        </w:tc>
        <w:tc>
          <w:tcPr>
            <w:tcW w:w="987" w:type="dxa"/>
          </w:tcPr>
          <w:p w:rsidR="005731B1" w:rsidRPr="00CC38A5" w:rsidRDefault="005731B1" w:rsidP="00271DC1">
            <w:pPr>
              <w:jc w:val="center"/>
            </w:pPr>
            <w:r w:rsidRPr="00CC38A5">
              <w:t>3,6</w:t>
            </w:r>
          </w:p>
        </w:tc>
      </w:tr>
      <w:tr w:rsidR="005731B1" w:rsidRPr="000B347E" w:rsidTr="00271DC1">
        <w:tc>
          <w:tcPr>
            <w:tcW w:w="506" w:type="dxa"/>
            <w:vMerge/>
          </w:tcPr>
          <w:p w:rsidR="005731B1" w:rsidRPr="000B347E" w:rsidRDefault="005731B1" w:rsidP="00271DC1">
            <w:pPr>
              <w:jc w:val="center"/>
              <w:rPr>
                <w:b/>
                <w:i/>
                <w:sz w:val="28"/>
                <w:szCs w:val="28"/>
              </w:rPr>
            </w:pPr>
          </w:p>
        </w:tc>
        <w:tc>
          <w:tcPr>
            <w:tcW w:w="1463" w:type="dxa"/>
          </w:tcPr>
          <w:p w:rsidR="005731B1" w:rsidRPr="00CC38A5" w:rsidRDefault="005731B1" w:rsidP="00271DC1">
            <w:pPr>
              <w:jc w:val="center"/>
            </w:pPr>
            <w:r w:rsidRPr="00CC38A5">
              <w:t>Русский язык</w:t>
            </w:r>
          </w:p>
        </w:tc>
        <w:tc>
          <w:tcPr>
            <w:tcW w:w="1647" w:type="dxa"/>
            <w:vMerge/>
          </w:tcPr>
          <w:p w:rsidR="005731B1" w:rsidRPr="000B347E" w:rsidRDefault="005731B1" w:rsidP="00271DC1">
            <w:pPr>
              <w:jc w:val="center"/>
              <w:rPr>
                <w:b/>
                <w:i/>
                <w:sz w:val="28"/>
                <w:szCs w:val="28"/>
              </w:rPr>
            </w:pPr>
          </w:p>
        </w:tc>
        <w:tc>
          <w:tcPr>
            <w:tcW w:w="761" w:type="dxa"/>
          </w:tcPr>
          <w:p w:rsidR="005731B1" w:rsidRPr="00CC38A5" w:rsidRDefault="005731B1" w:rsidP="00271DC1">
            <w:pPr>
              <w:snapToGrid w:val="0"/>
              <w:jc w:val="center"/>
            </w:pPr>
            <w:r w:rsidRPr="00CC38A5">
              <w:t>18</w:t>
            </w:r>
          </w:p>
        </w:tc>
        <w:tc>
          <w:tcPr>
            <w:tcW w:w="935" w:type="dxa"/>
          </w:tcPr>
          <w:p w:rsidR="005731B1" w:rsidRPr="00CC38A5" w:rsidRDefault="005731B1" w:rsidP="00271DC1">
            <w:pPr>
              <w:snapToGrid w:val="0"/>
              <w:jc w:val="center"/>
            </w:pPr>
            <w:r w:rsidRPr="00CC38A5">
              <w:t>14</w:t>
            </w:r>
          </w:p>
        </w:tc>
        <w:tc>
          <w:tcPr>
            <w:tcW w:w="336" w:type="dxa"/>
          </w:tcPr>
          <w:p w:rsidR="005731B1" w:rsidRPr="00CC38A5" w:rsidRDefault="005731B1" w:rsidP="00271DC1">
            <w:pPr>
              <w:jc w:val="center"/>
            </w:pPr>
            <w:r w:rsidRPr="00CC38A5">
              <w:t>3</w:t>
            </w:r>
          </w:p>
        </w:tc>
        <w:tc>
          <w:tcPr>
            <w:tcW w:w="336" w:type="dxa"/>
          </w:tcPr>
          <w:p w:rsidR="005731B1" w:rsidRPr="00CC38A5" w:rsidRDefault="005731B1" w:rsidP="00271DC1">
            <w:pPr>
              <w:jc w:val="center"/>
            </w:pPr>
            <w:r w:rsidRPr="00CC38A5">
              <w:t>5</w:t>
            </w:r>
          </w:p>
        </w:tc>
        <w:tc>
          <w:tcPr>
            <w:tcW w:w="336" w:type="dxa"/>
          </w:tcPr>
          <w:p w:rsidR="005731B1" w:rsidRPr="00CC38A5" w:rsidRDefault="005731B1" w:rsidP="00271DC1">
            <w:pPr>
              <w:jc w:val="center"/>
            </w:pPr>
            <w:r w:rsidRPr="00CC38A5">
              <w:t>6</w:t>
            </w:r>
          </w:p>
        </w:tc>
        <w:tc>
          <w:tcPr>
            <w:tcW w:w="336" w:type="dxa"/>
          </w:tcPr>
          <w:p w:rsidR="005731B1" w:rsidRPr="00CC38A5" w:rsidRDefault="005731B1" w:rsidP="00271DC1">
            <w:pPr>
              <w:jc w:val="center"/>
            </w:pPr>
            <w:r w:rsidRPr="00CC38A5">
              <w:t>0</w:t>
            </w:r>
          </w:p>
        </w:tc>
        <w:tc>
          <w:tcPr>
            <w:tcW w:w="1504" w:type="dxa"/>
          </w:tcPr>
          <w:p w:rsidR="005731B1" w:rsidRPr="00CC38A5" w:rsidRDefault="005731B1" w:rsidP="00271DC1">
            <w:pPr>
              <w:jc w:val="center"/>
            </w:pPr>
            <w:r w:rsidRPr="00CC38A5">
              <w:t>100%</w:t>
            </w:r>
          </w:p>
        </w:tc>
        <w:tc>
          <w:tcPr>
            <w:tcW w:w="1510" w:type="dxa"/>
          </w:tcPr>
          <w:p w:rsidR="005731B1" w:rsidRPr="00CC38A5" w:rsidRDefault="005731B1" w:rsidP="00271DC1">
            <w:pPr>
              <w:jc w:val="center"/>
            </w:pPr>
            <w:r w:rsidRPr="00CC38A5">
              <w:t>57%</w:t>
            </w:r>
          </w:p>
        </w:tc>
        <w:tc>
          <w:tcPr>
            <w:tcW w:w="987" w:type="dxa"/>
          </w:tcPr>
          <w:p w:rsidR="005731B1" w:rsidRPr="00CC38A5" w:rsidRDefault="005731B1" w:rsidP="00271DC1">
            <w:pPr>
              <w:jc w:val="center"/>
            </w:pPr>
            <w:r w:rsidRPr="00CC38A5">
              <w:t>3,7</w:t>
            </w:r>
          </w:p>
        </w:tc>
      </w:tr>
      <w:tr w:rsidR="005731B1" w:rsidRPr="000B347E" w:rsidTr="00271DC1">
        <w:tc>
          <w:tcPr>
            <w:tcW w:w="506" w:type="dxa"/>
            <w:vMerge w:val="restart"/>
          </w:tcPr>
          <w:p w:rsidR="005731B1" w:rsidRPr="00CC38A5" w:rsidRDefault="005731B1" w:rsidP="00271DC1">
            <w:pPr>
              <w:jc w:val="center"/>
            </w:pPr>
          </w:p>
          <w:p w:rsidR="005731B1" w:rsidRPr="00CC38A5" w:rsidRDefault="005731B1" w:rsidP="00271DC1">
            <w:pPr>
              <w:jc w:val="center"/>
            </w:pPr>
            <w:r w:rsidRPr="00CC38A5">
              <w:t>2в</w:t>
            </w:r>
          </w:p>
        </w:tc>
        <w:tc>
          <w:tcPr>
            <w:tcW w:w="1463" w:type="dxa"/>
          </w:tcPr>
          <w:p w:rsidR="005731B1" w:rsidRPr="00CC38A5" w:rsidRDefault="005731B1" w:rsidP="00271DC1">
            <w:pPr>
              <w:jc w:val="center"/>
            </w:pPr>
            <w:r w:rsidRPr="00CC38A5">
              <w:t>Математика</w:t>
            </w:r>
          </w:p>
        </w:tc>
        <w:tc>
          <w:tcPr>
            <w:tcW w:w="1647" w:type="dxa"/>
            <w:vMerge w:val="restart"/>
          </w:tcPr>
          <w:p w:rsidR="005731B1" w:rsidRPr="00CC38A5" w:rsidRDefault="005731B1" w:rsidP="00271DC1">
            <w:pPr>
              <w:jc w:val="center"/>
            </w:pPr>
            <w:proofErr w:type="spellStart"/>
            <w:r w:rsidRPr="00CC38A5">
              <w:t>Пашукова</w:t>
            </w:r>
            <w:proofErr w:type="spellEnd"/>
            <w:r w:rsidRPr="00CC38A5">
              <w:t xml:space="preserve"> М.В.</w:t>
            </w:r>
          </w:p>
        </w:tc>
        <w:tc>
          <w:tcPr>
            <w:tcW w:w="761" w:type="dxa"/>
          </w:tcPr>
          <w:p w:rsidR="005731B1" w:rsidRPr="00CC38A5" w:rsidRDefault="005731B1" w:rsidP="00271DC1">
            <w:pPr>
              <w:snapToGrid w:val="0"/>
              <w:jc w:val="center"/>
            </w:pPr>
            <w:r w:rsidRPr="00CC38A5">
              <w:t>16</w:t>
            </w:r>
          </w:p>
        </w:tc>
        <w:tc>
          <w:tcPr>
            <w:tcW w:w="935" w:type="dxa"/>
          </w:tcPr>
          <w:p w:rsidR="005731B1" w:rsidRPr="00CC38A5" w:rsidRDefault="005731B1" w:rsidP="00271DC1">
            <w:pPr>
              <w:snapToGrid w:val="0"/>
              <w:jc w:val="center"/>
            </w:pPr>
            <w:r w:rsidRPr="00CC38A5">
              <w:t>12</w:t>
            </w:r>
          </w:p>
        </w:tc>
        <w:tc>
          <w:tcPr>
            <w:tcW w:w="336" w:type="dxa"/>
          </w:tcPr>
          <w:p w:rsidR="005731B1" w:rsidRPr="00CC38A5" w:rsidRDefault="005731B1" w:rsidP="00271DC1">
            <w:pPr>
              <w:jc w:val="center"/>
            </w:pPr>
            <w:r w:rsidRPr="00CC38A5">
              <w:t>0</w:t>
            </w:r>
          </w:p>
        </w:tc>
        <w:tc>
          <w:tcPr>
            <w:tcW w:w="336" w:type="dxa"/>
          </w:tcPr>
          <w:p w:rsidR="005731B1" w:rsidRPr="00CC38A5" w:rsidRDefault="005731B1" w:rsidP="00271DC1">
            <w:pPr>
              <w:jc w:val="center"/>
            </w:pPr>
            <w:r w:rsidRPr="00CC38A5">
              <w:t>2</w:t>
            </w:r>
          </w:p>
        </w:tc>
        <w:tc>
          <w:tcPr>
            <w:tcW w:w="336" w:type="dxa"/>
          </w:tcPr>
          <w:p w:rsidR="005731B1" w:rsidRPr="00CC38A5" w:rsidRDefault="005731B1" w:rsidP="00271DC1">
            <w:pPr>
              <w:jc w:val="center"/>
            </w:pPr>
            <w:r w:rsidRPr="00CC38A5">
              <w:t>7</w:t>
            </w:r>
          </w:p>
        </w:tc>
        <w:tc>
          <w:tcPr>
            <w:tcW w:w="336" w:type="dxa"/>
          </w:tcPr>
          <w:p w:rsidR="005731B1" w:rsidRPr="00CC38A5" w:rsidRDefault="005731B1" w:rsidP="00271DC1">
            <w:pPr>
              <w:jc w:val="center"/>
            </w:pPr>
            <w:r w:rsidRPr="00CC38A5">
              <w:t>3</w:t>
            </w:r>
          </w:p>
        </w:tc>
        <w:tc>
          <w:tcPr>
            <w:tcW w:w="1504" w:type="dxa"/>
          </w:tcPr>
          <w:p w:rsidR="005731B1" w:rsidRPr="00CC38A5" w:rsidRDefault="005731B1" w:rsidP="00271DC1">
            <w:pPr>
              <w:jc w:val="center"/>
            </w:pPr>
            <w:r w:rsidRPr="00CC38A5">
              <w:t>75%</w:t>
            </w:r>
          </w:p>
        </w:tc>
        <w:tc>
          <w:tcPr>
            <w:tcW w:w="1510" w:type="dxa"/>
          </w:tcPr>
          <w:p w:rsidR="005731B1" w:rsidRPr="00CC38A5" w:rsidRDefault="005731B1" w:rsidP="00271DC1">
            <w:pPr>
              <w:jc w:val="center"/>
            </w:pPr>
            <w:r w:rsidRPr="00CC38A5">
              <w:t>17%</w:t>
            </w:r>
          </w:p>
        </w:tc>
        <w:tc>
          <w:tcPr>
            <w:tcW w:w="987" w:type="dxa"/>
          </w:tcPr>
          <w:p w:rsidR="005731B1" w:rsidRPr="00CC38A5" w:rsidRDefault="005731B1" w:rsidP="00271DC1">
            <w:pPr>
              <w:jc w:val="center"/>
            </w:pPr>
            <w:r>
              <w:t>2,</w:t>
            </w:r>
            <w:r w:rsidRPr="00CC38A5">
              <w:t>9</w:t>
            </w:r>
          </w:p>
        </w:tc>
      </w:tr>
      <w:tr w:rsidR="005731B1" w:rsidRPr="000B347E" w:rsidTr="00271DC1">
        <w:tc>
          <w:tcPr>
            <w:tcW w:w="506" w:type="dxa"/>
            <w:vMerge/>
          </w:tcPr>
          <w:p w:rsidR="005731B1" w:rsidRPr="000B347E" w:rsidRDefault="005731B1" w:rsidP="00271DC1">
            <w:pPr>
              <w:jc w:val="center"/>
              <w:rPr>
                <w:b/>
                <w:i/>
                <w:sz w:val="28"/>
                <w:szCs w:val="28"/>
              </w:rPr>
            </w:pPr>
          </w:p>
        </w:tc>
        <w:tc>
          <w:tcPr>
            <w:tcW w:w="1463" w:type="dxa"/>
          </w:tcPr>
          <w:p w:rsidR="005731B1" w:rsidRPr="00CC38A5" w:rsidRDefault="005731B1" w:rsidP="00271DC1">
            <w:pPr>
              <w:jc w:val="center"/>
            </w:pPr>
            <w:r w:rsidRPr="00CC38A5">
              <w:t>Русский язык</w:t>
            </w:r>
          </w:p>
        </w:tc>
        <w:tc>
          <w:tcPr>
            <w:tcW w:w="1647" w:type="dxa"/>
            <w:vMerge/>
          </w:tcPr>
          <w:p w:rsidR="005731B1" w:rsidRPr="000B347E" w:rsidRDefault="005731B1" w:rsidP="00271DC1">
            <w:pPr>
              <w:jc w:val="center"/>
              <w:rPr>
                <w:b/>
                <w:i/>
                <w:sz w:val="28"/>
                <w:szCs w:val="28"/>
              </w:rPr>
            </w:pPr>
          </w:p>
        </w:tc>
        <w:tc>
          <w:tcPr>
            <w:tcW w:w="761" w:type="dxa"/>
          </w:tcPr>
          <w:p w:rsidR="005731B1" w:rsidRPr="00CC38A5" w:rsidRDefault="005731B1" w:rsidP="00271DC1">
            <w:pPr>
              <w:snapToGrid w:val="0"/>
              <w:jc w:val="center"/>
            </w:pPr>
            <w:r w:rsidRPr="00CC38A5">
              <w:t>16</w:t>
            </w:r>
          </w:p>
        </w:tc>
        <w:tc>
          <w:tcPr>
            <w:tcW w:w="935" w:type="dxa"/>
          </w:tcPr>
          <w:p w:rsidR="005731B1" w:rsidRPr="00CC38A5" w:rsidRDefault="005731B1" w:rsidP="00271DC1">
            <w:pPr>
              <w:snapToGrid w:val="0"/>
              <w:jc w:val="center"/>
            </w:pPr>
            <w:r w:rsidRPr="00CC38A5">
              <w:t>13</w:t>
            </w:r>
          </w:p>
        </w:tc>
        <w:tc>
          <w:tcPr>
            <w:tcW w:w="336" w:type="dxa"/>
          </w:tcPr>
          <w:p w:rsidR="005731B1" w:rsidRPr="00CC38A5" w:rsidRDefault="005731B1" w:rsidP="00271DC1">
            <w:pPr>
              <w:jc w:val="center"/>
            </w:pPr>
            <w:r w:rsidRPr="00CC38A5">
              <w:t>0</w:t>
            </w:r>
          </w:p>
        </w:tc>
        <w:tc>
          <w:tcPr>
            <w:tcW w:w="336" w:type="dxa"/>
          </w:tcPr>
          <w:p w:rsidR="005731B1" w:rsidRPr="00CC38A5" w:rsidRDefault="005731B1" w:rsidP="00271DC1">
            <w:pPr>
              <w:jc w:val="center"/>
            </w:pPr>
            <w:r w:rsidRPr="00CC38A5">
              <w:t>3</w:t>
            </w:r>
          </w:p>
        </w:tc>
        <w:tc>
          <w:tcPr>
            <w:tcW w:w="336" w:type="dxa"/>
          </w:tcPr>
          <w:p w:rsidR="005731B1" w:rsidRPr="00CC38A5" w:rsidRDefault="005731B1" w:rsidP="00271DC1">
            <w:pPr>
              <w:jc w:val="center"/>
            </w:pPr>
            <w:r w:rsidRPr="00CC38A5">
              <w:t>7</w:t>
            </w:r>
          </w:p>
        </w:tc>
        <w:tc>
          <w:tcPr>
            <w:tcW w:w="336" w:type="dxa"/>
          </w:tcPr>
          <w:p w:rsidR="005731B1" w:rsidRPr="00CC38A5" w:rsidRDefault="005731B1" w:rsidP="00271DC1">
            <w:pPr>
              <w:jc w:val="center"/>
            </w:pPr>
            <w:r w:rsidRPr="00CC38A5">
              <w:t>3</w:t>
            </w:r>
          </w:p>
        </w:tc>
        <w:tc>
          <w:tcPr>
            <w:tcW w:w="1504" w:type="dxa"/>
          </w:tcPr>
          <w:p w:rsidR="005731B1" w:rsidRPr="00CC38A5" w:rsidRDefault="005731B1" w:rsidP="00271DC1">
            <w:pPr>
              <w:jc w:val="center"/>
            </w:pPr>
            <w:r w:rsidRPr="00CC38A5">
              <w:t>77%</w:t>
            </w:r>
          </w:p>
        </w:tc>
        <w:tc>
          <w:tcPr>
            <w:tcW w:w="1510" w:type="dxa"/>
          </w:tcPr>
          <w:p w:rsidR="005731B1" w:rsidRPr="00CC38A5" w:rsidRDefault="005731B1" w:rsidP="00271DC1">
            <w:pPr>
              <w:jc w:val="center"/>
            </w:pPr>
            <w:r w:rsidRPr="00CC38A5">
              <w:t>23%</w:t>
            </w:r>
          </w:p>
        </w:tc>
        <w:tc>
          <w:tcPr>
            <w:tcW w:w="987" w:type="dxa"/>
          </w:tcPr>
          <w:p w:rsidR="005731B1" w:rsidRPr="00CC38A5" w:rsidRDefault="005731B1" w:rsidP="00271DC1">
            <w:pPr>
              <w:jc w:val="center"/>
            </w:pPr>
            <w:r w:rsidRPr="00CC38A5">
              <w:t>3</w:t>
            </w:r>
          </w:p>
        </w:tc>
      </w:tr>
    </w:tbl>
    <w:p w:rsidR="00A82226" w:rsidRPr="00924B6C" w:rsidRDefault="00551D55" w:rsidP="00A82226">
      <w:pPr>
        <w:spacing w:line="360" w:lineRule="auto"/>
        <w:ind w:firstLine="709"/>
        <w:jc w:val="both"/>
        <w:rPr>
          <w:sz w:val="28"/>
          <w:szCs w:val="28"/>
          <w:lang w:val="ru-RU"/>
        </w:rPr>
      </w:pPr>
      <w:r w:rsidRPr="00551D55">
        <w:pict>
          <v:shapetype id="_x0000_t202" coordsize="21600,21600" o:spt="202" path="m,l,21600r21600,l21600,xe">
            <v:stroke joinstyle="miter"/>
            <v:path gradientshapeok="t" o:connecttype="rect"/>
          </v:shapetype>
          <v:shape id="_x0000_s1027" type="#_x0000_t202" style="position:absolute;left:0;text-align:left;margin-left:0;margin-top:168.75pt;width:752.45pt;height:9.7pt;z-index:251664384;mso-position-horizontal:center;mso-position-horizontal-relative:margin;mso-position-vertical-relative:text" stroked="f">
            <v:fill opacity="0" color2="black"/>
            <v:textbox style="mso-next-textbox:#_x0000_s1027" inset="0,0,0,0">
              <w:txbxContent>
                <w:p w:rsidR="00271DC1" w:rsidRDefault="00271DC1" w:rsidP="005731B1"/>
              </w:txbxContent>
            </v:textbox>
            <w10:wrap type="square" side="largest" anchorx="margin"/>
          </v:shape>
        </w:pict>
      </w:r>
      <w:r w:rsidR="00A82226" w:rsidRPr="00924B6C">
        <w:rPr>
          <w:b/>
          <w:sz w:val="28"/>
          <w:szCs w:val="28"/>
          <w:lang w:val="ru-RU"/>
        </w:rPr>
        <w:t xml:space="preserve"> </w:t>
      </w:r>
      <w:proofErr w:type="gramStart"/>
      <w:r w:rsidR="00A82226" w:rsidRPr="00924B6C">
        <w:rPr>
          <w:sz w:val="28"/>
          <w:szCs w:val="28"/>
          <w:lang w:val="ru-RU"/>
        </w:rPr>
        <w:t xml:space="preserve">Анализ результатов промежуточной аттестации в начальной школе </w:t>
      </w:r>
      <w:r w:rsidR="00A82226" w:rsidRPr="00924B6C">
        <w:rPr>
          <w:b/>
          <w:sz w:val="28"/>
          <w:szCs w:val="28"/>
          <w:lang w:val="ru-RU"/>
        </w:rPr>
        <w:t xml:space="preserve">по </w:t>
      </w:r>
      <w:r w:rsidR="005731B1" w:rsidRPr="00924B6C">
        <w:rPr>
          <w:b/>
          <w:sz w:val="28"/>
          <w:szCs w:val="28"/>
          <w:lang w:val="ru-RU"/>
        </w:rPr>
        <w:t xml:space="preserve">русскому языку </w:t>
      </w:r>
      <w:r w:rsidR="005731B1" w:rsidRPr="00924B6C">
        <w:rPr>
          <w:sz w:val="28"/>
          <w:szCs w:val="28"/>
          <w:lang w:val="ru-RU"/>
        </w:rPr>
        <w:t xml:space="preserve">позволяет увидеть, что только обучающиеся 2б класса (учитель </w:t>
      </w:r>
      <w:proofErr w:type="spellStart"/>
      <w:r w:rsidR="005731B1" w:rsidRPr="00924B6C">
        <w:rPr>
          <w:sz w:val="28"/>
          <w:szCs w:val="28"/>
          <w:lang w:val="ru-RU"/>
        </w:rPr>
        <w:t>Яксон</w:t>
      </w:r>
      <w:proofErr w:type="spellEnd"/>
      <w:r w:rsidR="005731B1" w:rsidRPr="00924B6C">
        <w:rPr>
          <w:sz w:val="28"/>
          <w:szCs w:val="28"/>
          <w:lang w:val="ru-RU"/>
        </w:rPr>
        <w:t xml:space="preserve"> С.Ю.) освоили программу по предмету.</w:t>
      </w:r>
      <w:proofErr w:type="gramEnd"/>
      <w:r w:rsidR="005731B1" w:rsidRPr="00924B6C">
        <w:rPr>
          <w:sz w:val="28"/>
          <w:szCs w:val="28"/>
          <w:lang w:val="ru-RU"/>
        </w:rPr>
        <w:t xml:space="preserve"> В этом же классе самый высокий процент обучающихся, получивших на промежуточной аттестации «4» и «5». В целом во 2-х классах на «4» и «5» справили</w:t>
      </w:r>
      <w:r w:rsidR="00A82226" w:rsidRPr="00924B6C">
        <w:rPr>
          <w:sz w:val="28"/>
          <w:szCs w:val="28"/>
          <w:lang w:val="ru-RU"/>
        </w:rPr>
        <w:t>сь с работой 41,86% обучающихся.</w:t>
      </w:r>
    </w:p>
    <w:p w:rsidR="005731B1" w:rsidRPr="00924B6C" w:rsidRDefault="005731B1" w:rsidP="005731B1">
      <w:pPr>
        <w:spacing w:line="360" w:lineRule="auto"/>
        <w:ind w:firstLine="709"/>
        <w:jc w:val="both"/>
        <w:rPr>
          <w:sz w:val="28"/>
          <w:szCs w:val="28"/>
          <w:lang w:val="ru-RU"/>
        </w:rPr>
      </w:pPr>
      <w:r w:rsidRPr="00924B6C">
        <w:rPr>
          <w:b/>
          <w:sz w:val="28"/>
          <w:szCs w:val="28"/>
          <w:lang w:val="ru-RU"/>
        </w:rPr>
        <w:t xml:space="preserve">Программа по математике </w:t>
      </w:r>
      <w:r w:rsidRPr="00924B6C">
        <w:rPr>
          <w:sz w:val="28"/>
          <w:szCs w:val="28"/>
          <w:lang w:val="ru-RU"/>
        </w:rPr>
        <w:t xml:space="preserve">полностью освоена </w:t>
      </w:r>
      <w:proofErr w:type="gramStart"/>
      <w:r w:rsidRPr="00924B6C">
        <w:rPr>
          <w:sz w:val="28"/>
          <w:szCs w:val="28"/>
          <w:lang w:val="ru-RU"/>
        </w:rPr>
        <w:t>обучающимися</w:t>
      </w:r>
      <w:proofErr w:type="gramEnd"/>
      <w:r w:rsidRPr="00924B6C">
        <w:rPr>
          <w:sz w:val="28"/>
          <w:szCs w:val="28"/>
          <w:lang w:val="ru-RU"/>
        </w:rPr>
        <w:t xml:space="preserve"> 2а класса (учитель </w:t>
      </w:r>
      <w:proofErr w:type="spellStart"/>
      <w:r w:rsidRPr="00924B6C">
        <w:rPr>
          <w:sz w:val="28"/>
          <w:szCs w:val="28"/>
          <w:lang w:val="ru-RU"/>
        </w:rPr>
        <w:t>Городиленкова</w:t>
      </w:r>
      <w:proofErr w:type="spellEnd"/>
      <w:r w:rsidRPr="00924B6C">
        <w:rPr>
          <w:sz w:val="28"/>
          <w:szCs w:val="28"/>
          <w:lang w:val="ru-RU"/>
        </w:rPr>
        <w:t xml:space="preserve"> Е.М.).  Также во 2а классе самый высокий процент обучающихся, написавших работу на «4» и «5» - 69%.  По параллели этот показатель равен 48,78%.</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Обращают на себя внимание низкие результаты по русскому языку и математике во 2в классе (учитель </w:t>
      </w:r>
      <w:proofErr w:type="spellStart"/>
      <w:r w:rsidRPr="00924B6C">
        <w:rPr>
          <w:sz w:val="28"/>
          <w:szCs w:val="28"/>
          <w:lang w:val="ru-RU"/>
        </w:rPr>
        <w:t>Пашукова</w:t>
      </w:r>
      <w:proofErr w:type="spellEnd"/>
      <w:r w:rsidRPr="00924B6C">
        <w:rPr>
          <w:sz w:val="28"/>
          <w:szCs w:val="28"/>
          <w:lang w:val="ru-RU"/>
        </w:rPr>
        <w:t xml:space="preserve"> М.В.).</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В  рамках ВШК в 2013-2014 учебном году необходимо провести персональный контроль над работой учителя </w:t>
      </w:r>
      <w:proofErr w:type="spellStart"/>
      <w:r w:rsidRPr="00924B6C">
        <w:rPr>
          <w:sz w:val="28"/>
          <w:szCs w:val="28"/>
          <w:lang w:val="ru-RU"/>
        </w:rPr>
        <w:t>Пашуковой</w:t>
      </w:r>
      <w:proofErr w:type="spellEnd"/>
      <w:r w:rsidRPr="00924B6C">
        <w:rPr>
          <w:sz w:val="28"/>
          <w:szCs w:val="28"/>
          <w:lang w:val="ru-RU"/>
        </w:rPr>
        <w:t xml:space="preserve"> М.В. с целью </w:t>
      </w:r>
      <w:r w:rsidRPr="00924B6C">
        <w:rPr>
          <w:sz w:val="28"/>
          <w:szCs w:val="28"/>
          <w:lang w:val="ru-RU"/>
        </w:rPr>
        <w:lastRenderedPageBreak/>
        <w:t>установления причин низких результатов промежуточной аттестации во2в классе и оказания методической и практической помощи учителю.</w:t>
      </w:r>
    </w:p>
    <w:p w:rsidR="005731B1" w:rsidRPr="00924B6C" w:rsidRDefault="005731B1" w:rsidP="005731B1">
      <w:pPr>
        <w:spacing w:line="360" w:lineRule="auto"/>
        <w:jc w:val="right"/>
        <w:rPr>
          <w:lang w:val="ru-RU"/>
        </w:rPr>
      </w:pPr>
      <w:r w:rsidRPr="00924B6C">
        <w:rPr>
          <w:lang w:val="ru-RU"/>
        </w:rPr>
        <w:t>Таблица 12</w:t>
      </w:r>
    </w:p>
    <w:p w:rsidR="005731B1" w:rsidRPr="00924B6C" w:rsidRDefault="005731B1" w:rsidP="005731B1">
      <w:pPr>
        <w:spacing w:line="360" w:lineRule="auto"/>
        <w:jc w:val="center"/>
        <w:rPr>
          <w:b/>
          <w:i/>
          <w:sz w:val="28"/>
          <w:szCs w:val="28"/>
          <w:lang w:val="ru-RU"/>
        </w:rPr>
      </w:pPr>
      <w:r w:rsidRPr="00924B6C">
        <w:rPr>
          <w:b/>
          <w:i/>
          <w:sz w:val="28"/>
          <w:szCs w:val="28"/>
          <w:lang w:val="ru-RU"/>
        </w:rPr>
        <w:t>Итоги промежуточной аттестации в основной школе</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1359"/>
        <w:gridCol w:w="1277"/>
        <w:gridCol w:w="716"/>
        <w:gridCol w:w="875"/>
        <w:gridCol w:w="339"/>
        <w:gridCol w:w="339"/>
        <w:gridCol w:w="442"/>
        <w:gridCol w:w="339"/>
        <w:gridCol w:w="1396"/>
        <w:gridCol w:w="1403"/>
        <w:gridCol w:w="987"/>
      </w:tblGrid>
      <w:tr w:rsidR="005731B1" w:rsidRPr="00AD0246" w:rsidTr="00271DC1">
        <w:tc>
          <w:tcPr>
            <w:tcW w:w="730" w:type="dxa"/>
            <w:vMerge w:val="restart"/>
          </w:tcPr>
          <w:p w:rsidR="005731B1" w:rsidRPr="00AD0246" w:rsidRDefault="005731B1" w:rsidP="00271DC1">
            <w:pPr>
              <w:jc w:val="center"/>
            </w:pPr>
            <w:proofErr w:type="spellStart"/>
            <w:r w:rsidRPr="00AD0246">
              <w:t>класс</w:t>
            </w:r>
            <w:proofErr w:type="spellEnd"/>
          </w:p>
        </w:tc>
        <w:tc>
          <w:tcPr>
            <w:tcW w:w="1359" w:type="dxa"/>
            <w:vMerge w:val="restart"/>
          </w:tcPr>
          <w:p w:rsidR="005731B1" w:rsidRPr="00AD0246" w:rsidRDefault="005731B1" w:rsidP="00271DC1">
            <w:pPr>
              <w:snapToGrid w:val="0"/>
              <w:jc w:val="center"/>
            </w:pPr>
          </w:p>
          <w:p w:rsidR="005731B1" w:rsidRPr="00AD0246" w:rsidRDefault="005731B1" w:rsidP="00271DC1">
            <w:pPr>
              <w:jc w:val="center"/>
            </w:pPr>
            <w:r w:rsidRPr="00AD0246">
              <w:t>предмет</w:t>
            </w:r>
          </w:p>
        </w:tc>
        <w:tc>
          <w:tcPr>
            <w:tcW w:w="1277" w:type="dxa"/>
            <w:vMerge w:val="restart"/>
          </w:tcPr>
          <w:p w:rsidR="005731B1" w:rsidRPr="00AD0246" w:rsidRDefault="005731B1" w:rsidP="00271DC1">
            <w:pPr>
              <w:snapToGrid w:val="0"/>
              <w:jc w:val="center"/>
            </w:pPr>
          </w:p>
          <w:p w:rsidR="005731B1" w:rsidRPr="00AD0246" w:rsidRDefault="005731B1" w:rsidP="00271DC1">
            <w:pPr>
              <w:jc w:val="center"/>
            </w:pPr>
            <w:r w:rsidRPr="00AD0246">
              <w:t>учитель</w:t>
            </w:r>
          </w:p>
        </w:tc>
        <w:tc>
          <w:tcPr>
            <w:tcW w:w="1591" w:type="dxa"/>
            <w:gridSpan w:val="2"/>
          </w:tcPr>
          <w:p w:rsidR="005731B1" w:rsidRPr="00AD0246" w:rsidRDefault="005731B1" w:rsidP="00271DC1">
            <w:pPr>
              <w:snapToGrid w:val="0"/>
              <w:jc w:val="center"/>
            </w:pPr>
            <w:r w:rsidRPr="00AD0246">
              <w:t>обучающихся</w:t>
            </w:r>
          </w:p>
        </w:tc>
        <w:tc>
          <w:tcPr>
            <w:tcW w:w="339" w:type="dxa"/>
            <w:vMerge w:val="restart"/>
          </w:tcPr>
          <w:p w:rsidR="005731B1" w:rsidRPr="00AD0246" w:rsidRDefault="005731B1" w:rsidP="00271DC1">
            <w:pPr>
              <w:snapToGrid w:val="0"/>
              <w:jc w:val="center"/>
            </w:pPr>
          </w:p>
          <w:p w:rsidR="005731B1" w:rsidRPr="00AD0246" w:rsidRDefault="005731B1" w:rsidP="00271DC1">
            <w:pPr>
              <w:jc w:val="center"/>
            </w:pPr>
            <w:r w:rsidRPr="00AD0246">
              <w:t>5</w:t>
            </w:r>
          </w:p>
        </w:tc>
        <w:tc>
          <w:tcPr>
            <w:tcW w:w="339" w:type="dxa"/>
            <w:vMerge w:val="restart"/>
          </w:tcPr>
          <w:p w:rsidR="005731B1" w:rsidRPr="00AD0246" w:rsidRDefault="005731B1" w:rsidP="00271DC1">
            <w:pPr>
              <w:snapToGrid w:val="0"/>
              <w:jc w:val="center"/>
            </w:pPr>
          </w:p>
          <w:p w:rsidR="005731B1" w:rsidRPr="00AD0246" w:rsidRDefault="005731B1" w:rsidP="00271DC1">
            <w:pPr>
              <w:jc w:val="center"/>
            </w:pPr>
            <w:r w:rsidRPr="00AD0246">
              <w:t>4</w:t>
            </w:r>
          </w:p>
        </w:tc>
        <w:tc>
          <w:tcPr>
            <w:tcW w:w="442" w:type="dxa"/>
            <w:vMerge w:val="restart"/>
          </w:tcPr>
          <w:p w:rsidR="005731B1" w:rsidRPr="00AD0246" w:rsidRDefault="005731B1" w:rsidP="00271DC1">
            <w:pPr>
              <w:snapToGrid w:val="0"/>
              <w:jc w:val="center"/>
            </w:pPr>
          </w:p>
          <w:p w:rsidR="005731B1" w:rsidRPr="00AD0246" w:rsidRDefault="005731B1" w:rsidP="00271DC1">
            <w:pPr>
              <w:jc w:val="center"/>
            </w:pPr>
            <w:r w:rsidRPr="00AD0246">
              <w:t>3</w:t>
            </w:r>
          </w:p>
        </w:tc>
        <w:tc>
          <w:tcPr>
            <w:tcW w:w="339" w:type="dxa"/>
            <w:vMerge w:val="restart"/>
          </w:tcPr>
          <w:p w:rsidR="005731B1" w:rsidRPr="00AD0246" w:rsidRDefault="005731B1" w:rsidP="00271DC1">
            <w:pPr>
              <w:snapToGrid w:val="0"/>
              <w:jc w:val="center"/>
            </w:pPr>
          </w:p>
          <w:p w:rsidR="005731B1" w:rsidRPr="00AD0246" w:rsidRDefault="005731B1" w:rsidP="00271DC1">
            <w:pPr>
              <w:jc w:val="center"/>
            </w:pPr>
            <w:r w:rsidRPr="00AD0246">
              <w:t>2</w:t>
            </w:r>
          </w:p>
        </w:tc>
        <w:tc>
          <w:tcPr>
            <w:tcW w:w="1396" w:type="dxa"/>
            <w:vMerge w:val="restart"/>
          </w:tcPr>
          <w:p w:rsidR="005731B1" w:rsidRPr="00AD0246" w:rsidRDefault="005731B1" w:rsidP="00271DC1">
            <w:pPr>
              <w:snapToGrid w:val="0"/>
              <w:jc w:val="center"/>
            </w:pPr>
          </w:p>
          <w:p w:rsidR="005731B1" w:rsidRPr="00AD0246" w:rsidRDefault="005731B1" w:rsidP="00271DC1">
            <w:pPr>
              <w:jc w:val="center"/>
            </w:pPr>
            <w:proofErr w:type="spellStart"/>
            <w:r w:rsidRPr="00AD0246">
              <w:t>обученность</w:t>
            </w:r>
            <w:proofErr w:type="spellEnd"/>
          </w:p>
        </w:tc>
        <w:tc>
          <w:tcPr>
            <w:tcW w:w="1403" w:type="dxa"/>
            <w:vMerge w:val="restart"/>
          </w:tcPr>
          <w:p w:rsidR="005731B1" w:rsidRPr="00AD0246" w:rsidRDefault="005731B1" w:rsidP="00271DC1">
            <w:pPr>
              <w:snapToGrid w:val="0"/>
              <w:jc w:val="center"/>
            </w:pPr>
          </w:p>
          <w:p w:rsidR="005731B1" w:rsidRPr="00AD0246" w:rsidRDefault="005731B1" w:rsidP="00271DC1">
            <w:pPr>
              <w:jc w:val="center"/>
            </w:pPr>
            <w:r w:rsidRPr="00AD0246">
              <w:t>процент успевающих на «4» и «5»</w:t>
            </w:r>
          </w:p>
        </w:tc>
        <w:tc>
          <w:tcPr>
            <w:tcW w:w="987" w:type="dxa"/>
            <w:vMerge w:val="restart"/>
          </w:tcPr>
          <w:p w:rsidR="005731B1" w:rsidRPr="00AD0246" w:rsidRDefault="005731B1" w:rsidP="00271DC1">
            <w:pPr>
              <w:snapToGrid w:val="0"/>
              <w:jc w:val="center"/>
            </w:pPr>
            <w:r w:rsidRPr="00AD0246">
              <w:t>средний балл</w:t>
            </w:r>
          </w:p>
        </w:tc>
      </w:tr>
      <w:tr w:rsidR="005731B1" w:rsidRPr="00AD0246" w:rsidTr="00271DC1">
        <w:tc>
          <w:tcPr>
            <w:tcW w:w="730" w:type="dxa"/>
            <w:vMerge/>
          </w:tcPr>
          <w:p w:rsidR="005731B1" w:rsidRPr="00AD0246" w:rsidRDefault="005731B1" w:rsidP="00271DC1"/>
        </w:tc>
        <w:tc>
          <w:tcPr>
            <w:tcW w:w="1359" w:type="dxa"/>
            <w:vMerge/>
          </w:tcPr>
          <w:p w:rsidR="005731B1" w:rsidRPr="00AD0246" w:rsidRDefault="005731B1" w:rsidP="00271DC1"/>
        </w:tc>
        <w:tc>
          <w:tcPr>
            <w:tcW w:w="1277" w:type="dxa"/>
            <w:vMerge/>
          </w:tcPr>
          <w:p w:rsidR="005731B1" w:rsidRPr="00AD0246" w:rsidRDefault="005731B1" w:rsidP="00271DC1"/>
        </w:tc>
        <w:tc>
          <w:tcPr>
            <w:tcW w:w="716" w:type="dxa"/>
          </w:tcPr>
          <w:p w:rsidR="005731B1" w:rsidRPr="00AD0246" w:rsidRDefault="005731B1" w:rsidP="00271DC1">
            <w:pPr>
              <w:snapToGrid w:val="0"/>
              <w:jc w:val="center"/>
            </w:pPr>
            <w:r w:rsidRPr="00AD0246">
              <w:t>всего</w:t>
            </w:r>
          </w:p>
        </w:tc>
        <w:tc>
          <w:tcPr>
            <w:tcW w:w="875" w:type="dxa"/>
          </w:tcPr>
          <w:p w:rsidR="005731B1" w:rsidRPr="00AD0246" w:rsidRDefault="005731B1" w:rsidP="00271DC1">
            <w:r w:rsidRPr="00AD0246">
              <w:t>писали работу</w:t>
            </w:r>
          </w:p>
        </w:tc>
        <w:tc>
          <w:tcPr>
            <w:tcW w:w="339" w:type="dxa"/>
            <w:vMerge/>
          </w:tcPr>
          <w:p w:rsidR="005731B1" w:rsidRPr="00AD0246" w:rsidRDefault="005731B1" w:rsidP="00271DC1"/>
        </w:tc>
        <w:tc>
          <w:tcPr>
            <w:tcW w:w="339" w:type="dxa"/>
            <w:vMerge/>
          </w:tcPr>
          <w:p w:rsidR="005731B1" w:rsidRPr="00AD0246" w:rsidRDefault="005731B1" w:rsidP="00271DC1"/>
        </w:tc>
        <w:tc>
          <w:tcPr>
            <w:tcW w:w="442" w:type="dxa"/>
            <w:vMerge/>
          </w:tcPr>
          <w:p w:rsidR="005731B1" w:rsidRPr="00AD0246" w:rsidRDefault="005731B1" w:rsidP="00271DC1"/>
        </w:tc>
        <w:tc>
          <w:tcPr>
            <w:tcW w:w="339" w:type="dxa"/>
            <w:vMerge/>
          </w:tcPr>
          <w:p w:rsidR="005731B1" w:rsidRPr="00AD0246" w:rsidRDefault="005731B1" w:rsidP="00271DC1"/>
        </w:tc>
        <w:tc>
          <w:tcPr>
            <w:tcW w:w="1396" w:type="dxa"/>
            <w:vMerge/>
          </w:tcPr>
          <w:p w:rsidR="005731B1" w:rsidRPr="00AD0246" w:rsidRDefault="005731B1" w:rsidP="00271DC1"/>
        </w:tc>
        <w:tc>
          <w:tcPr>
            <w:tcW w:w="1403" w:type="dxa"/>
            <w:vMerge/>
          </w:tcPr>
          <w:p w:rsidR="005731B1" w:rsidRPr="00AD0246" w:rsidRDefault="005731B1" w:rsidP="00271DC1"/>
        </w:tc>
        <w:tc>
          <w:tcPr>
            <w:tcW w:w="987" w:type="dxa"/>
            <w:vMerge/>
          </w:tcPr>
          <w:p w:rsidR="005731B1" w:rsidRPr="00AD0246" w:rsidRDefault="005731B1" w:rsidP="00271DC1">
            <w:pPr>
              <w:jc w:val="center"/>
              <w:rPr>
                <w:b/>
                <w:i/>
                <w:sz w:val="28"/>
                <w:szCs w:val="28"/>
              </w:rPr>
            </w:pPr>
          </w:p>
        </w:tc>
      </w:tr>
      <w:tr w:rsidR="005731B1" w:rsidRPr="00AD0246" w:rsidTr="00271DC1">
        <w:tc>
          <w:tcPr>
            <w:tcW w:w="730" w:type="dxa"/>
            <w:vMerge w:val="restart"/>
          </w:tcPr>
          <w:p w:rsidR="005731B1" w:rsidRPr="00AD0246" w:rsidRDefault="005731B1" w:rsidP="00271DC1">
            <w:pPr>
              <w:snapToGrid w:val="0"/>
              <w:jc w:val="center"/>
            </w:pPr>
            <w:r w:rsidRPr="00AD0246">
              <w:t>5а</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r w:rsidRPr="00AD0246">
              <w:t>Кириллова Е.В.</w:t>
            </w:r>
          </w:p>
        </w:tc>
        <w:tc>
          <w:tcPr>
            <w:tcW w:w="716" w:type="dxa"/>
          </w:tcPr>
          <w:p w:rsidR="005731B1" w:rsidRPr="00AD0246" w:rsidRDefault="005731B1" w:rsidP="00271DC1">
            <w:pPr>
              <w:snapToGrid w:val="0"/>
              <w:jc w:val="center"/>
            </w:pPr>
            <w:r w:rsidRPr="00AD0246">
              <w:t>20</w:t>
            </w:r>
          </w:p>
        </w:tc>
        <w:tc>
          <w:tcPr>
            <w:tcW w:w="875" w:type="dxa"/>
          </w:tcPr>
          <w:p w:rsidR="005731B1" w:rsidRPr="00AD0246" w:rsidRDefault="005731B1" w:rsidP="00271DC1">
            <w:pPr>
              <w:snapToGrid w:val="0"/>
              <w:jc w:val="center"/>
            </w:pPr>
            <w:r w:rsidRPr="00AD0246">
              <w:t>19</w:t>
            </w:r>
          </w:p>
        </w:tc>
        <w:tc>
          <w:tcPr>
            <w:tcW w:w="339" w:type="dxa"/>
          </w:tcPr>
          <w:p w:rsidR="005731B1" w:rsidRPr="00AD0246" w:rsidRDefault="005731B1" w:rsidP="00271DC1">
            <w:pPr>
              <w:snapToGrid w:val="0"/>
              <w:jc w:val="center"/>
            </w:pPr>
            <w:r w:rsidRPr="00AD0246">
              <w:t>3</w:t>
            </w:r>
          </w:p>
        </w:tc>
        <w:tc>
          <w:tcPr>
            <w:tcW w:w="339" w:type="dxa"/>
          </w:tcPr>
          <w:p w:rsidR="005731B1" w:rsidRPr="00AD0246" w:rsidRDefault="005731B1" w:rsidP="00271DC1">
            <w:pPr>
              <w:snapToGrid w:val="0"/>
              <w:jc w:val="center"/>
            </w:pPr>
            <w:r w:rsidRPr="00AD0246">
              <w:t>8</w:t>
            </w:r>
          </w:p>
        </w:tc>
        <w:tc>
          <w:tcPr>
            <w:tcW w:w="442" w:type="dxa"/>
          </w:tcPr>
          <w:p w:rsidR="005731B1" w:rsidRPr="00AD0246" w:rsidRDefault="005731B1" w:rsidP="00271DC1">
            <w:pPr>
              <w:snapToGrid w:val="0"/>
              <w:jc w:val="center"/>
            </w:pPr>
            <w:r w:rsidRPr="00AD0246">
              <w:t>7</w:t>
            </w:r>
          </w:p>
        </w:tc>
        <w:tc>
          <w:tcPr>
            <w:tcW w:w="339" w:type="dxa"/>
          </w:tcPr>
          <w:p w:rsidR="005731B1" w:rsidRPr="00AD0246" w:rsidRDefault="005731B1" w:rsidP="00271DC1">
            <w:pPr>
              <w:snapToGrid w:val="0"/>
              <w:jc w:val="center"/>
            </w:pPr>
            <w:r w:rsidRPr="00AD0246">
              <w:t>1</w:t>
            </w:r>
          </w:p>
        </w:tc>
        <w:tc>
          <w:tcPr>
            <w:tcW w:w="1396" w:type="dxa"/>
          </w:tcPr>
          <w:p w:rsidR="005731B1" w:rsidRPr="00AD0246" w:rsidRDefault="005731B1" w:rsidP="00271DC1">
            <w:pPr>
              <w:snapToGrid w:val="0"/>
              <w:jc w:val="center"/>
            </w:pPr>
            <w:r w:rsidRPr="00AD0246">
              <w:t>95%</w:t>
            </w:r>
          </w:p>
        </w:tc>
        <w:tc>
          <w:tcPr>
            <w:tcW w:w="1403" w:type="dxa"/>
          </w:tcPr>
          <w:p w:rsidR="005731B1" w:rsidRPr="00AD0246" w:rsidRDefault="005731B1" w:rsidP="00271DC1">
            <w:pPr>
              <w:snapToGrid w:val="0"/>
              <w:jc w:val="center"/>
            </w:pPr>
            <w:r w:rsidRPr="00AD0246">
              <w:t>61%</w:t>
            </w:r>
          </w:p>
        </w:tc>
        <w:tc>
          <w:tcPr>
            <w:tcW w:w="987" w:type="dxa"/>
          </w:tcPr>
          <w:p w:rsidR="005731B1" w:rsidRPr="00AD0246" w:rsidRDefault="005731B1" w:rsidP="00271DC1">
            <w:pPr>
              <w:snapToGrid w:val="0"/>
              <w:jc w:val="center"/>
            </w:pPr>
            <w:r w:rsidRPr="00AD0246">
              <w:t>3,7</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Михайлова Н.А.</w:t>
            </w:r>
          </w:p>
        </w:tc>
        <w:tc>
          <w:tcPr>
            <w:tcW w:w="716" w:type="dxa"/>
          </w:tcPr>
          <w:p w:rsidR="005731B1" w:rsidRPr="00AD0246" w:rsidRDefault="005731B1" w:rsidP="00271DC1">
            <w:pPr>
              <w:snapToGrid w:val="0"/>
              <w:jc w:val="center"/>
            </w:pPr>
            <w:r w:rsidRPr="00AD0246">
              <w:t>20</w:t>
            </w:r>
          </w:p>
        </w:tc>
        <w:tc>
          <w:tcPr>
            <w:tcW w:w="875" w:type="dxa"/>
          </w:tcPr>
          <w:p w:rsidR="005731B1" w:rsidRPr="00AD0246" w:rsidRDefault="005731B1" w:rsidP="00271DC1">
            <w:pPr>
              <w:snapToGrid w:val="0"/>
              <w:jc w:val="center"/>
            </w:pPr>
            <w:r w:rsidRPr="00AD0246">
              <w:t>18</w:t>
            </w:r>
          </w:p>
        </w:tc>
        <w:tc>
          <w:tcPr>
            <w:tcW w:w="339" w:type="dxa"/>
          </w:tcPr>
          <w:p w:rsidR="005731B1" w:rsidRPr="00AD0246" w:rsidRDefault="005731B1" w:rsidP="00271DC1">
            <w:pPr>
              <w:snapToGrid w:val="0"/>
              <w:jc w:val="center"/>
            </w:pPr>
            <w:r w:rsidRPr="00AD0246">
              <w:t>4</w:t>
            </w:r>
          </w:p>
        </w:tc>
        <w:tc>
          <w:tcPr>
            <w:tcW w:w="339" w:type="dxa"/>
          </w:tcPr>
          <w:p w:rsidR="005731B1" w:rsidRPr="00AD0246" w:rsidRDefault="005731B1" w:rsidP="00271DC1">
            <w:pPr>
              <w:snapToGrid w:val="0"/>
              <w:jc w:val="center"/>
            </w:pPr>
            <w:r w:rsidRPr="00AD0246">
              <w:t>6</w:t>
            </w:r>
          </w:p>
        </w:tc>
        <w:tc>
          <w:tcPr>
            <w:tcW w:w="442" w:type="dxa"/>
          </w:tcPr>
          <w:p w:rsidR="005731B1" w:rsidRPr="00AD0246" w:rsidRDefault="005731B1" w:rsidP="00271DC1">
            <w:pPr>
              <w:snapToGrid w:val="0"/>
              <w:jc w:val="center"/>
            </w:pPr>
            <w:r w:rsidRPr="00AD0246">
              <w:t>3</w:t>
            </w:r>
          </w:p>
        </w:tc>
        <w:tc>
          <w:tcPr>
            <w:tcW w:w="339" w:type="dxa"/>
          </w:tcPr>
          <w:p w:rsidR="005731B1" w:rsidRPr="00AD0246" w:rsidRDefault="005731B1" w:rsidP="00271DC1">
            <w:pPr>
              <w:snapToGrid w:val="0"/>
              <w:jc w:val="center"/>
            </w:pPr>
            <w:r w:rsidRPr="00AD0246">
              <w:t>5</w:t>
            </w:r>
          </w:p>
        </w:tc>
        <w:tc>
          <w:tcPr>
            <w:tcW w:w="1396" w:type="dxa"/>
          </w:tcPr>
          <w:p w:rsidR="005731B1" w:rsidRPr="00AD0246" w:rsidRDefault="005731B1" w:rsidP="00271DC1">
            <w:pPr>
              <w:snapToGrid w:val="0"/>
              <w:jc w:val="center"/>
            </w:pPr>
            <w:r w:rsidRPr="00AD0246">
              <w:t>72%</w:t>
            </w:r>
          </w:p>
        </w:tc>
        <w:tc>
          <w:tcPr>
            <w:tcW w:w="1403" w:type="dxa"/>
          </w:tcPr>
          <w:p w:rsidR="005731B1" w:rsidRPr="00AD0246" w:rsidRDefault="005731B1" w:rsidP="00271DC1">
            <w:pPr>
              <w:snapToGrid w:val="0"/>
              <w:jc w:val="center"/>
            </w:pPr>
            <w:r w:rsidRPr="00AD0246">
              <w:t>56%</w:t>
            </w:r>
          </w:p>
        </w:tc>
        <w:tc>
          <w:tcPr>
            <w:tcW w:w="987" w:type="dxa"/>
          </w:tcPr>
          <w:p w:rsidR="005731B1" w:rsidRPr="00AD0246" w:rsidRDefault="005731B1" w:rsidP="00271DC1">
            <w:pPr>
              <w:snapToGrid w:val="0"/>
              <w:jc w:val="center"/>
            </w:pPr>
            <w:r w:rsidRPr="00AD0246">
              <w:t>3,5</w:t>
            </w:r>
          </w:p>
        </w:tc>
      </w:tr>
      <w:tr w:rsidR="005731B1" w:rsidRPr="00AD0246" w:rsidTr="00271DC1">
        <w:tc>
          <w:tcPr>
            <w:tcW w:w="730" w:type="dxa"/>
            <w:vMerge w:val="restart"/>
          </w:tcPr>
          <w:p w:rsidR="005731B1" w:rsidRPr="00AD0246" w:rsidRDefault="005731B1" w:rsidP="00271DC1">
            <w:pPr>
              <w:snapToGrid w:val="0"/>
              <w:jc w:val="center"/>
            </w:pPr>
            <w:r w:rsidRPr="00AD0246">
              <w:t>5б</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proofErr w:type="spellStart"/>
            <w:r w:rsidRPr="00AD0246">
              <w:t>Бужина</w:t>
            </w:r>
            <w:proofErr w:type="spellEnd"/>
            <w:r w:rsidRPr="00AD0246">
              <w:t xml:space="preserve"> Т.С.</w:t>
            </w:r>
          </w:p>
        </w:tc>
        <w:tc>
          <w:tcPr>
            <w:tcW w:w="716" w:type="dxa"/>
          </w:tcPr>
          <w:p w:rsidR="005731B1" w:rsidRPr="00AD0246" w:rsidRDefault="005731B1" w:rsidP="00271DC1">
            <w:pPr>
              <w:snapToGrid w:val="0"/>
              <w:jc w:val="center"/>
            </w:pPr>
            <w:r w:rsidRPr="00AD0246">
              <w:t>12</w:t>
            </w:r>
          </w:p>
        </w:tc>
        <w:tc>
          <w:tcPr>
            <w:tcW w:w="875" w:type="dxa"/>
          </w:tcPr>
          <w:p w:rsidR="005731B1" w:rsidRPr="00AD0246" w:rsidRDefault="005731B1" w:rsidP="00271DC1">
            <w:pPr>
              <w:snapToGrid w:val="0"/>
              <w:jc w:val="center"/>
            </w:pPr>
            <w:r w:rsidRPr="00AD0246">
              <w:t>10</w:t>
            </w:r>
          </w:p>
        </w:tc>
        <w:tc>
          <w:tcPr>
            <w:tcW w:w="339" w:type="dxa"/>
          </w:tcPr>
          <w:p w:rsidR="005731B1" w:rsidRPr="00AD0246" w:rsidRDefault="005731B1" w:rsidP="00271DC1">
            <w:pPr>
              <w:snapToGrid w:val="0"/>
              <w:jc w:val="center"/>
            </w:pPr>
            <w:r w:rsidRPr="00AD0246">
              <w:t>0</w:t>
            </w:r>
          </w:p>
        </w:tc>
        <w:tc>
          <w:tcPr>
            <w:tcW w:w="339" w:type="dxa"/>
          </w:tcPr>
          <w:p w:rsidR="005731B1" w:rsidRPr="00AD0246" w:rsidRDefault="005731B1" w:rsidP="00271DC1">
            <w:pPr>
              <w:snapToGrid w:val="0"/>
              <w:jc w:val="center"/>
            </w:pPr>
            <w:r w:rsidRPr="00AD0246">
              <w:t>3</w:t>
            </w:r>
          </w:p>
        </w:tc>
        <w:tc>
          <w:tcPr>
            <w:tcW w:w="442" w:type="dxa"/>
          </w:tcPr>
          <w:p w:rsidR="005731B1" w:rsidRPr="00AD0246" w:rsidRDefault="005731B1" w:rsidP="00271DC1">
            <w:pPr>
              <w:snapToGrid w:val="0"/>
              <w:jc w:val="center"/>
            </w:pPr>
            <w:r w:rsidRPr="00AD0246">
              <w:t>3</w:t>
            </w:r>
          </w:p>
        </w:tc>
        <w:tc>
          <w:tcPr>
            <w:tcW w:w="339" w:type="dxa"/>
          </w:tcPr>
          <w:p w:rsidR="005731B1" w:rsidRPr="00AD0246" w:rsidRDefault="005731B1" w:rsidP="00271DC1">
            <w:pPr>
              <w:snapToGrid w:val="0"/>
              <w:jc w:val="center"/>
            </w:pPr>
            <w:r w:rsidRPr="00AD0246">
              <w:t>4</w:t>
            </w:r>
          </w:p>
        </w:tc>
        <w:tc>
          <w:tcPr>
            <w:tcW w:w="1396" w:type="dxa"/>
          </w:tcPr>
          <w:p w:rsidR="005731B1" w:rsidRPr="00AD0246" w:rsidRDefault="005731B1" w:rsidP="00271DC1">
            <w:pPr>
              <w:snapToGrid w:val="0"/>
              <w:jc w:val="center"/>
            </w:pPr>
            <w:r w:rsidRPr="00AD0246">
              <w:t>60%</w:t>
            </w:r>
          </w:p>
        </w:tc>
        <w:tc>
          <w:tcPr>
            <w:tcW w:w="1403" w:type="dxa"/>
          </w:tcPr>
          <w:p w:rsidR="005731B1" w:rsidRPr="00AD0246" w:rsidRDefault="005731B1" w:rsidP="00271DC1">
            <w:pPr>
              <w:snapToGrid w:val="0"/>
              <w:jc w:val="center"/>
            </w:pPr>
            <w:r w:rsidRPr="00AD0246">
              <w:t>30%</w:t>
            </w:r>
          </w:p>
        </w:tc>
        <w:tc>
          <w:tcPr>
            <w:tcW w:w="987" w:type="dxa"/>
          </w:tcPr>
          <w:p w:rsidR="005731B1" w:rsidRPr="00AD0246" w:rsidRDefault="005731B1" w:rsidP="00271DC1">
            <w:pPr>
              <w:snapToGrid w:val="0"/>
              <w:jc w:val="center"/>
            </w:pPr>
            <w:r w:rsidRPr="00AD0246">
              <w:t>3</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Николаева С.В.</w:t>
            </w:r>
          </w:p>
        </w:tc>
        <w:tc>
          <w:tcPr>
            <w:tcW w:w="716" w:type="dxa"/>
          </w:tcPr>
          <w:p w:rsidR="005731B1" w:rsidRPr="00AD0246" w:rsidRDefault="005731B1" w:rsidP="00271DC1">
            <w:pPr>
              <w:snapToGrid w:val="0"/>
              <w:jc w:val="center"/>
            </w:pPr>
            <w:r w:rsidRPr="00AD0246">
              <w:t>12</w:t>
            </w:r>
          </w:p>
        </w:tc>
        <w:tc>
          <w:tcPr>
            <w:tcW w:w="875" w:type="dxa"/>
          </w:tcPr>
          <w:p w:rsidR="005731B1" w:rsidRPr="00AD0246" w:rsidRDefault="005731B1" w:rsidP="00271DC1">
            <w:pPr>
              <w:snapToGrid w:val="0"/>
              <w:jc w:val="center"/>
            </w:pPr>
            <w:r w:rsidRPr="00AD0246">
              <w:t>11</w:t>
            </w:r>
          </w:p>
        </w:tc>
        <w:tc>
          <w:tcPr>
            <w:tcW w:w="339" w:type="dxa"/>
          </w:tcPr>
          <w:p w:rsidR="005731B1" w:rsidRPr="00AD0246" w:rsidRDefault="005731B1" w:rsidP="00271DC1">
            <w:pPr>
              <w:snapToGrid w:val="0"/>
              <w:jc w:val="center"/>
            </w:pPr>
            <w:r w:rsidRPr="00AD0246">
              <w:t>2</w:t>
            </w:r>
          </w:p>
        </w:tc>
        <w:tc>
          <w:tcPr>
            <w:tcW w:w="339" w:type="dxa"/>
          </w:tcPr>
          <w:p w:rsidR="005731B1" w:rsidRPr="00AD0246" w:rsidRDefault="005731B1" w:rsidP="00271DC1">
            <w:pPr>
              <w:snapToGrid w:val="0"/>
              <w:jc w:val="center"/>
            </w:pPr>
            <w:r w:rsidRPr="00AD0246">
              <w:t>1</w:t>
            </w:r>
          </w:p>
        </w:tc>
        <w:tc>
          <w:tcPr>
            <w:tcW w:w="442" w:type="dxa"/>
          </w:tcPr>
          <w:p w:rsidR="005731B1" w:rsidRPr="00AD0246" w:rsidRDefault="005731B1" w:rsidP="00271DC1">
            <w:pPr>
              <w:snapToGrid w:val="0"/>
              <w:jc w:val="center"/>
            </w:pPr>
            <w:r w:rsidRPr="00AD0246">
              <w:t>4</w:t>
            </w:r>
          </w:p>
        </w:tc>
        <w:tc>
          <w:tcPr>
            <w:tcW w:w="339" w:type="dxa"/>
          </w:tcPr>
          <w:p w:rsidR="005731B1" w:rsidRPr="00AD0246" w:rsidRDefault="005731B1" w:rsidP="00271DC1">
            <w:pPr>
              <w:snapToGrid w:val="0"/>
              <w:jc w:val="center"/>
            </w:pPr>
            <w:r w:rsidRPr="00AD0246">
              <w:t>4</w:t>
            </w:r>
          </w:p>
        </w:tc>
        <w:tc>
          <w:tcPr>
            <w:tcW w:w="1396" w:type="dxa"/>
          </w:tcPr>
          <w:p w:rsidR="005731B1" w:rsidRPr="00AD0246" w:rsidRDefault="005731B1" w:rsidP="00271DC1">
            <w:pPr>
              <w:snapToGrid w:val="0"/>
              <w:jc w:val="center"/>
            </w:pPr>
            <w:r w:rsidRPr="00AD0246">
              <w:t>63%</w:t>
            </w:r>
          </w:p>
        </w:tc>
        <w:tc>
          <w:tcPr>
            <w:tcW w:w="1403" w:type="dxa"/>
          </w:tcPr>
          <w:p w:rsidR="005731B1" w:rsidRPr="00AD0246" w:rsidRDefault="005731B1" w:rsidP="00271DC1">
            <w:pPr>
              <w:snapToGrid w:val="0"/>
              <w:jc w:val="center"/>
            </w:pPr>
            <w:r w:rsidRPr="00AD0246">
              <w:t>27%</w:t>
            </w:r>
          </w:p>
        </w:tc>
        <w:tc>
          <w:tcPr>
            <w:tcW w:w="987" w:type="dxa"/>
          </w:tcPr>
          <w:p w:rsidR="005731B1" w:rsidRPr="00AD0246" w:rsidRDefault="005731B1" w:rsidP="00271DC1">
            <w:pPr>
              <w:snapToGrid w:val="0"/>
              <w:jc w:val="center"/>
            </w:pPr>
            <w:r w:rsidRPr="00AD0246">
              <w:t>3,1</w:t>
            </w:r>
          </w:p>
        </w:tc>
      </w:tr>
      <w:tr w:rsidR="005731B1" w:rsidRPr="00AD0246" w:rsidTr="00271DC1">
        <w:tc>
          <w:tcPr>
            <w:tcW w:w="730" w:type="dxa"/>
            <w:vMerge w:val="restart"/>
          </w:tcPr>
          <w:p w:rsidR="005731B1" w:rsidRPr="00AD0246" w:rsidRDefault="005731B1" w:rsidP="00271DC1">
            <w:pPr>
              <w:snapToGrid w:val="0"/>
              <w:jc w:val="center"/>
            </w:pPr>
          </w:p>
          <w:p w:rsidR="005731B1" w:rsidRPr="00AD0246" w:rsidRDefault="005731B1" w:rsidP="00271DC1">
            <w:pPr>
              <w:jc w:val="center"/>
            </w:pPr>
            <w:r w:rsidRPr="00AD0246">
              <w:t>6а</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r w:rsidRPr="00AD0246">
              <w:t>Кириллова Е.В.</w:t>
            </w:r>
          </w:p>
        </w:tc>
        <w:tc>
          <w:tcPr>
            <w:tcW w:w="716" w:type="dxa"/>
          </w:tcPr>
          <w:p w:rsidR="005731B1" w:rsidRPr="00AD0246" w:rsidRDefault="005731B1" w:rsidP="00271DC1">
            <w:pPr>
              <w:snapToGrid w:val="0"/>
              <w:jc w:val="center"/>
            </w:pPr>
            <w:r w:rsidRPr="00AD0246">
              <w:t>13</w:t>
            </w:r>
          </w:p>
        </w:tc>
        <w:tc>
          <w:tcPr>
            <w:tcW w:w="875" w:type="dxa"/>
          </w:tcPr>
          <w:p w:rsidR="005731B1" w:rsidRPr="00AD0246" w:rsidRDefault="005731B1" w:rsidP="00271DC1">
            <w:pPr>
              <w:snapToGrid w:val="0"/>
              <w:jc w:val="center"/>
            </w:pPr>
            <w:r w:rsidRPr="00AD0246">
              <w:t>8</w:t>
            </w:r>
          </w:p>
        </w:tc>
        <w:tc>
          <w:tcPr>
            <w:tcW w:w="339" w:type="dxa"/>
          </w:tcPr>
          <w:p w:rsidR="005731B1" w:rsidRPr="00AD0246" w:rsidRDefault="005731B1" w:rsidP="00271DC1">
            <w:pPr>
              <w:snapToGrid w:val="0"/>
              <w:jc w:val="center"/>
            </w:pPr>
            <w:r w:rsidRPr="00AD0246">
              <w:t>1</w:t>
            </w:r>
          </w:p>
        </w:tc>
        <w:tc>
          <w:tcPr>
            <w:tcW w:w="339" w:type="dxa"/>
          </w:tcPr>
          <w:p w:rsidR="005731B1" w:rsidRPr="00AD0246" w:rsidRDefault="005731B1" w:rsidP="00271DC1">
            <w:pPr>
              <w:snapToGrid w:val="0"/>
              <w:jc w:val="center"/>
            </w:pPr>
            <w:r w:rsidRPr="00AD0246">
              <w:t>4</w:t>
            </w:r>
          </w:p>
        </w:tc>
        <w:tc>
          <w:tcPr>
            <w:tcW w:w="442" w:type="dxa"/>
          </w:tcPr>
          <w:p w:rsidR="005731B1" w:rsidRPr="00AD0246" w:rsidRDefault="005731B1" w:rsidP="00271DC1">
            <w:pPr>
              <w:snapToGrid w:val="0"/>
              <w:jc w:val="center"/>
            </w:pPr>
            <w:r w:rsidRPr="00AD0246">
              <w:t>3</w:t>
            </w:r>
          </w:p>
        </w:tc>
        <w:tc>
          <w:tcPr>
            <w:tcW w:w="339" w:type="dxa"/>
          </w:tcPr>
          <w:p w:rsidR="005731B1" w:rsidRPr="00AD0246" w:rsidRDefault="005731B1" w:rsidP="00271DC1">
            <w:pPr>
              <w:snapToGrid w:val="0"/>
              <w:jc w:val="center"/>
            </w:pPr>
            <w:r w:rsidRPr="00AD0246">
              <w:t>0</w:t>
            </w:r>
          </w:p>
        </w:tc>
        <w:tc>
          <w:tcPr>
            <w:tcW w:w="1396" w:type="dxa"/>
          </w:tcPr>
          <w:p w:rsidR="005731B1" w:rsidRPr="00AD0246" w:rsidRDefault="005731B1" w:rsidP="00271DC1">
            <w:pPr>
              <w:snapToGrid w:val="0"/>
              <w:jc w:val="center"/>
            </w:pPr>
            <w:r w:rsidRPr="00AD0246">
              <w:t>100%</w:t>
            </w:r>
          </w:p>
        </w:tc>
        <w:tc>
          <w:tcPr>
            <w:tcW w:w="1403" w:type="dxa"/>
          </w:tcPr>
          <w:p w:rsidR="005731B1" w:rsidRPr="00AD0246" w:rsidRDefault="005731B1" w:rsidP="00271DC1">
            <w:pPr>
              <w:snapToGrid w:val="0"/>
              <w:jc w:val="center"/>
            </w:pPr>
            <w:r w:rsidRPr="00AD0246">
              <w:t>62%</w:t>
            </w:r>
          </w:p>
        </w:tc>
        <w:tc>
          <w:tcPr>
            <w:tcW w:w="987" w:type="dxa"/>
          </w:tcPr>
          <w:p w:rsidR="005731B1" w:rsidRPr="00AD0246" w:rsidRDefault="005731B1" w:rsidP="00271DC1">
            <w:pPr>
              <w:snapToGrid w:val="0"/>
              <w:jc w:val="center"/>
            </w:pPr>
            <w:r w:rsidRPr="00AD0246">
              <w:t>3,7</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Николаева С.В.</w:t>
            </w:r>
          </w:p>
        </w:tc>
        <w:tc>
          <w:tcPr>
            <w:tcW w:w="716" w:type="dxa"/>
          </w:tcPr>
          <w:p w:rsidR="005731B1" w:rsidRPr="00AD0246" w:rsidRDefault="005731B1" w:rsidP="00271DC1">
            <w:pPr>
              <w:snapToGrid w:val="0"/>
              <w:jc w:val="center"/>
            </w:pPr>
            <w:r w:rsidRPr="00AD0246">
              <w:t>13</w:t>
            </w:r>
          </w:p>
        </w:tc>
        <w:tc>
          <w:tcPr>
            <w:tcW w:w="875" w:type="dxa"/>
          </w:tcPr>
          <w:p w:rsidR="005731B1" w:rsidRPr="00AD0246" w:rsidRDefault="005731B1" w:rsidP="00271DC1">
            <w:pPr>
              <w:snapToGrid w:val="0"/>
              <w:jc w:val="center"/>
            </w:pPr>
            <w:r w:rsidRPr="00AD0246">
              <w:t>8</w:t>
            </w:r>
          </w:p>
        </w:tc>
        <w:tc>
          <w:tcPr>
            <w:tcW w:w="339" w:type="dxa"/>
          </w:tcPr>
          <w:p w:rsidR="005731B1" w:rsidRPr="00AD0246" w:rsidRDefault="005731B1" w:rsidP="00271DC1">
            <w:pPr>
              <w:snapToGrid w:val="0"/>
              <w:jc w:val="center"/>
            </w:pPr>
            <w:r w:rsidRPr="00AD0246">
              <w:t>0</w:t>
            </w:r>
          </w:p>
        </w:tc>
        <w:tc>
          <w:tcPr>
            <w:tcW w:w="339" w:type="dxa"/>
          </w:tcPr>
          <w:p w:rsidR="005731B1" w:rsidRPr="00AD0246" w:rsidRDefault="005731B1" w:rsidP="00271DC1">
            <w:pPr>
              <w:snapToGrid w:val="0"/>
              <w:jc w:val="center"/>
            </w:pPr>
            <w:r w:rsidRPr="00AD0246">
              <w:t>3</w:t>
            </w:r>
          </w:p>
        </w:tc>
        <w:tc>
          <w:tcPr>
            <w:tcW w:w="442" w:type="dxa"/>
          </w:tcPr>
          <w:p w:rsidR="005731B1" w:rsidRPr="00AD0246" w:rsidRDefault="005731B1" w:rsidP="00271DC1">
            <w:pPr>
              <w:snapToGrid w:val="0"/>
              <w:jc w:val="center"/>
            </w:pPr>
            <w:r w:rsidRPr="00AD0246">
              <w:t>3</w:t>
            </w:r>
          </w:p>
        </w:tc>
        <w:tc>
          <w:tcPr>
            <w:tcW w:w="339" w:type="dxa"/>
          </w:tcPr>
          <w:p w:rsidR="005731B1" w:rsidRPr="00AD0246" w:rsidRDefault="005731B1" w:rsidP="00271DC1">
            <w:pPr>
              <w:snapToGrid w:val="0"/>
              <w:jc w:val="center"/>
            </w:pPr>
            <w:r w:rsidRPr="00AD0246">
              <w:t>2</w:t>
            </w:r>
          </w:p>
        </w:tc>
        <w:tc>
          <w:tcPr>
            <w:tcW w:w="1396" w:type="dxa"/>
          </w:tcPr>
          <w:p w:rsidR="005731B1" w:rsidRPr="00AD0246" w:rsidRDefault="005731B1" w:rsidP="00271DC1">
            <w:pPr>
              <w:snapToGrid w:val="0"/>
              <w:jc w:val="center"/>
            </w:pPr>
            <w:r w:rsidRPr="00AD0246">
              <w:t>75%</w:t>
            </w:r>
          </w:p>
        </w:tc>
        <w:tc>
          <w:tcPr>
            <w:tcW w:w="1403" w:type="dxa"/>
          </w:tcPr>
          <w:p w:rsidR="005731B1" w:rsidRPr="00AD0246" w:rsidRDefault="005731B1" w:rsidP="00271DC1">
            <w:pPr>
              <w:snapToGrid w:val="0"/>
              <w:jc w:val="center"/>
            </w:pPr>
            <w:r w:rsidRPr="00AD0246">
              <w:t>38%</w:t>
            </w:r>
          </w:p>
        </w:tc>
        <w:tc>
          <w:tcPr>
            <w:tcW w:w="987" w:type="dxa"/>
          </w:tcPr>
          <w:p w:rsidR="005731B1" w:rsidRPr="00AD0246" w:rsidRDefault="005731B1" w:rsidP="00271DC1">
            <w:pPr>
              <w:snapToGrid w:val="0"/>
              <w:jc w:val="center"/>
            </w:pPr>
            <w:r w:rsidRPr="00AD0246">
              <w:t>3,1</w:t>
            </w:r>
          </w:p>
        </w:tc>
      </w:tr>
      <w:tr w:rsidR="005731B1" w:rsidRPr="00AD0246" w:rsidTr="00271DC1">
        <w:tc>
          <w:tcPr>
            <w:tcW w:w="730" w:type="dxa"/>
            <w:vMerge w:val="restart"/>
          </w:tcPr>
          <w:p w:rsidR="005731B1" w:rsidRPr="00AD0246" w:rsidRDefault="005731B1" w:rsidP="00271DC1">
            <w:pPr>
              <w:snapToGrid w:val="0"/>
              <w:jc w:val="center"/>
            </w:pPr>
            <w:r w:rsidRPr="00AD0246">
              <w:t>6б</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r w:rsidRPr="00AD0246">
              <w:t>Кулагина Е.В.</w:t>
            </w:r>
          </w:p>
        </w:tc>
        <w:tc>
          <w:tcPr>
            <w:tcW w:w="716" w:type="dxa"/>
          </w:tcPr>
          <w:p w:rsidR="005731B1" w:rsidRPr="00AD0246" w:rsidRDefault="005731B1" w:rsidP="00271DC1">
            <w:pPr>
              <w:snapToGrid w:val="0"/>
              <w:jc w:val="center"/>
            </w:pPr>
            <w:r w:rsidRPr="00AD0246">
              <w:t>15</w:t>
            </w:r>
          </w:p>
        </w:tc>
        <w:tc>
          <w:tcPr>
            <w:tcW w:w="875" w:type="dxa"/>
          </w:tcPr>
          <w:p w:rsidR="005731B1" w:rsidRPr="00AD0246" w:rsidRDefault="005731B1" w:rsidP="00271DC1">
            <w:pPr>
              <w:snapToGrid w:val="0"/>
              <w:jc w:val="center"/>
            </w:pPr>
            <w:r w:rsidRPr="00AD0246">
              <w:t>11</w:t>
            </w:r>
          </w:p>
        </w:tc>
        <w:tc>
          <w:tcPr>
            <w:tcW w:w="339" w:type="dxa"/>
          </w:tcPr>
          <w:p w:rsidR="005731B1" w:rsidRPr="00AD0246" w:rsidRDefault="005731B1" w:rsidP="00271DC1">
            <w:pPr>
              <w:snapToGrid w:val="0"/>
              <w:jc w:val="center"/>
            </w:pPr>
            <w:r w:rsidRPr="00AD0246">
              <w:t>1</w:t>
            </w:r>
          </w:p>
        </w:tc>
        <w:tc>
          <w:tcPr>
            <w:tcW w:w="339" w:type="dxa"/>
          </w:tcPr>
          <w:p w:rsidR="005731B1" w:rsidRPr="00AD0246" w:rsidRDefault="005731B1" w:rsidP="00271DC1">
            <w:pPr>
              <w:snapToGrid w:val="0"/>
              <w:jc w:val="center"/>
            </w:pPr>
            <w:r w:rsidRPr="00AD0246">
              <w:t>0</w:t>
            </w:r>
          </w:p>
        </w:tc>
        <w:tc>
          <w:tcPr>
            <w:tcW w:w="442" w:type="dxa"/>
          </w:tcPr>
          <w:p w:rsidR="005731B1" w:rsidRPr="00AD0246" w:rsidRDefault="005731B1" w:rsidP="00271DC1">
            <w:pPr>
              <w:snapToGrid w:val="0"/>
              <w:jc w:val="center"/>
            </w:pPr>
            <w:r w:rsidRPr="00AD0246">
              <w:t>6</w:t>
            </w:r>
          </w:p>
        </w:tc>
        <w:tc>
          <w:tcPr>
            <w:tcW w:w="339" w:type="dxa"/>
          </w:tcPr>
          <w:p w:rsidR="005731B1" w:rsidRPr="00AD0246" w:rsidRDefault="005731B1" w:rsidP="00271DC1">
            <w:pPr>
              <w:snapToGrid w:val="0"/>
              <w:jc w:val="center"/>
            </w:pPr>
            <w:r w:rsidRPr="00AD0246">
              <w:t>4</w:t>
            </w:r>
          </w:p>
        </w:tc>
        <w:tc>
          <w:tcPr>
            <w:tcW w:w="1396" w:type="dxa"/>
          </w:tcPr>
          <w:p w:rsidR="005731B1" w:rsidRPr="00AD0246" w:rsidRDefault="005731B1" w:rsidP="00271DC1">
            <w:pPr>
              <w:snapToGrid w:val="0"/>
              <w:jc w:val="center"/>
            </w:pPr>
            <w:r w:rsidRPr="00AD0246">
              <w:t>64%</w:t>
            </w:r>
          </w:p>
        </w:tc>
        <w:tc>
          <w:tcPr>
            <w:tcW w:w="1403" w:type="dxa"/>
          </w:tcPr>
          <w:p w:rsidR="005731B1" w:rsidRPr="00AD0246" w:rsidRDefault="005731B1" w:rsidP="00271DC1">
            <w:pPr>
              <w:snapToGrid w:val="0"/>
              <w:jc w:val="center"/>
            </w:pPr>
            <w:r w:rsidRPr="00AD0246">
              <w:t>9%</w:t>
            </w:r>
          </w:p>
        </w:tc>
        <w:tc>
          <w:tcPr>
            <w:tcW w:w="987" w:type="dxa"/>
          </w:tcPr>
          <w:p w:rsidR="005731B1" w:rsidRPr="00AD0246" w:rsidRDefault="005731B1" w:rsidP="00271DC1">
            <w:pPr>
              <w:snapToGrid w:val="0"/>
              <w:jc w:val="center"/>
            </w:pPr>
            <w:r w:rsidRPr="00AD0246">
              <w:t>2,8</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Николаева С.В.</w:t>
            </w:r>
          </w:p>
        </w:tc>
        <w:tc>
          <w:tcPr>
            <w:tcW w:w="716" w:type="dxa"/>
          </w:tcPr>
          <w:p w:rsidR="005731B1" w:rsidRPr="00AD0246" w:rsidRDefault="005731B1" w:rsidP="00271DC1">
            <w:pPr>
              <w:snapToGrid w:val="0"/>
              <w:jc w:val="center"/>
            </w:pPr>
            <w:r w:rsidRPr="00AD0246">
              <w:t>15</w:t>
            </w:r>
          </w:p>
        </w:tc>
        <w:tc>
          <w:tcPr>
            <w:tcW w:w="875" w:type="dxa"/>
          </w:tcPr>
          <w:p w:rsidR="005731B1" w:rsidRPr="00AD0246" w:rsidRDefault="005731B1" w:rsidP="00271DC1">
            <w:pPr>
              <w:snapToGrid w:val="0"/>
              <w:jc w:val="center"/>
            </w:pPr>
            <w:r w:rsidRPr="00AD0246">
              <w:t>14</w:t>
            </w:r>
          </w:p>
        </w:tc>
        <w:tc>
          <w:tcPr>
            <w:tcW w:w="339" w:type="dxa"/>
          </w:tcPr>
          <w:p w:rsidR="005731B1" w:rsidRPr="00AD0246" w:rsidRDefault="005731B1" w:rsidP="00271DC1">
            <w:pPr>
              <w:snapToGrid w:val="0"/>
              <w:jc w:val="center"/>
            </w:pPr>
            <w:r w:rsidRPr="00AD0246">
              <w:t>2</w:t>
            </w:r>
          </w:p>
        </w:tc>
        <w:tc>
          <w:tcPr>
            <w:tcW w:w="339" w:type="dxa"/>
          </w:tcPr>
          <w:p w:rsidR="005731B1" w:rsidRPr="00AD0246" w:rsidRDefault="005731B1" w:rsidP="00271DC1">
            <w:pPr>
              <w:snapToGrid w:val="0"/>
              <w:jc w:val="center"/>
            </w:pPr>
            <w:r w:rsidRPr="00AD0246">
              <w:t>4</w:t>
            </w:r>
          </w:p>
        </w:tc>
        <w:tc>
          <w:tcPr>
            <w:tcW w:w="442" w:type="dxa"/>
          </w:tcPr>
          <w:p w:rsidR="005731B1" w:rsidRPr="00AD0246" w:rsidRDefault="005731B1" w:rsidP="00271DC1">
            <w:pPr>
              <w:snapToGrid w:val="0"/>
              <w:jc w:val="center"/>
            </w:pPr>
            <w:r w:rsidRPr="00AD0246">
              <w:t>3</w:t>
            </w:r>
          </w:p>
        </w:tc>
        <w:tc>
          <w:tcPr>
            <w:tcW w:w="339" w:type="dxa"/>
          </w:tcPr>
          <w:p w:rsidR="005731B1" w:rsidRPr="00AD0246" w:rsidRDefault="005731B1" w:rsidP="00271DC1">
            <w:pPr>
              <w:snapToGrid w:val="0"/>
              <w:jc w:val="center"/>
            </w:pPr>
            <w:r w:rsidRPr="00AD0246">
              <w:t>5</w:t>
            </w:r>
          </w:p>
        </w:tc>
        <w:tc>
          <w:tcPr>
            <w:tcW w:w="1396" w:type="dxa"/>
          </w:tcPr>
          <w:p w:rsidR="005731B1" w:rsidRPr="00AD0246" w:rsidRDefault="005731B1" w:rsidP="00271DC1">
            <w:pPr>
              <w:snapToGrid w:val="0"/>
              <w:jc w:val="center"/>
            </w:pPr>
            <w:r w:rsidRPr="00AD0246">
              <w:t>64%</w:t>
            </w:r>
          </w:p>
        </w:tc>
        <w:tc>
          <w:tcPr>
            <w:tcW w:w="1403" w:type="dxa"/>
          </w:tcPr>
          <w:p w:rsidR="005731B1" w:rsidRPr="00AD0246" w:rsidRDefault="005731B1" w:rsidP="00271DC1">
            <w:pPr>
              <w:snapToGrid w:val="0"/>
              <w:jc w:val="center"/>
            </w:pPr>
            <w:r w:rsidRPr="00AD0246">
              <w:t>43%</w:t>
            </w:r>
          </w:p>
        </w:tc>
        <w:tc>
          <w:tcPr>
            <w:tcW w:w="987" w:type="dxa"/>
          </w:tcPr>
          <w:p w:rsidR="005731B1" w:rsidRPr="00AD0246" w:rsidRDefault="005731B1" w:rsidP="00271DC1">
            <w:pPr>
              <w:snapToGrid w:val="0"/>
              <w:jc w:val="center"/>
            </w:pPr>
            <w:r w:rsidRPr="00AD0246">
              <w:t>3.2</w:t>
            </w:r>
          </w:p>
        </w:tc>
      </w:tr>
      <w:tr w:rsidR="005731B1" w:rsidRPr="00AD0246" w:rsidTr="00271DC1">
        <w:tc>
          <w:tcPr>
            <w:tcW w:w="730" w:type="dxa"/>
            <w:vMerge w:val="restart"/>
          </w:tcPr>
          <w:p w:rsidR="005731B1" w:rsidRPr="00AD0246" w:rsidRDefault="005731B1" w:rsidP="00271DC1">
            <w:pPr>
              <w:snapToGrid w:val="0"/>
              <w:jc w:val="center"/>
            </w:pPr>
            <w:r w:rsidRPr="00AD0246">
              <w:t>7а</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r w:rsidRPr="00AD0246">
              <w:t>Николаева О.В.</w:t>
            </w:r>
          </w:p>
        </w:tc>
        <w:tc>
          <w:tcPr>
            <w:tcW w:w="716" w:type="dxa"/>
          </w:tcPr>
          <w:p w:rsidR="005731B1" w:rsidRPr="00AD0246" w:rsidRDefault="005731B1" w:rsidP="00271DC1">
            <w:pPr>
              <w:snapToGrid w:val="0"/>
              <w:jc w:val="center"/>
            </w:pPr>
            <w:r w:rsidRPr="00AD0246">
              <w:t>18</w:t>
            </w:r>
          </w:p>
        </w:tc>
        <w:tc>
          <w:tcPr>
            <w:tcW w:w="875" w:type="dxa"/>
          </w:tcPr>
          <w:p w:rsidR="005731B1" w:rsidRPr="00AD0246" w:rsidRDefault="005731B1" w:rsidP="00271DC1">
            <w:pPr>
              <w:snapToGrid w:val="0"/>
              <w:jc w:val="center"/>
            </w:pPr>
            <w:r w:rsidRPr="00AD0246">
              <w:t>17</w:t>
            </w:r>
          </w:p>
        </w:tc>
        <w:tc>
          <w:tcPr>
            <w:tcW w:w="339" w:type="dxa"/>
          </w:tcPr>
          <w:p w:rsidR="005731B1" w:rsidRPr="00AD0246" w:rsidRDefault="005731B1" w:rsidP="00271DC1">
            <w:pPr>
              <w:snapToGrid w:val="0"/>
              <w:jc w:val="center"/>
            </w:pPr>
            <w:r w:rsidRPr="00AD0246">
              <w:t>1</w:t>
            </w:r>
          </w:p>
        </w:tc>
        <w:tc>
          <w:tcPr>
            <w:tcW w:w="339" w:type="dxa"/>
          </w:tcPr>
          <w:p w:rsidR="005731B1" w:rsidRPr="00AD0246" w:rsidRDefault="005731B1" w:rsidP="00271DC1">
            <w:pPr>
              <w:snapToGrid w:val="0"/>
              <w:jc w:val="center"/>
            </w:pPr>
            <w:r w:rsidRPr="00AD0246">
              <w:t>3</w:t>
            </w:r>
          </w:p>
        </w:tc>
        <w:tc>
          <w:tcPr>
            <w:tcW w:w="442" w:type="dxa"/>
          </w:tcPr>
          <w:p w:rsidR="005731B1" w:rsidRPr="00AD0246" w:rsidRDefault="005731B1" w:rsidP="00271DC1">
            <w:pPr>
              <w:snapToGrid w:val="0"/>
              <w:jc w:val="center"/>
            </w:pPr>
            <w:r w:rsidRPr="00AD0246">
              <w:t>6</w:t>
            </w:r>
          </w:p>
        </w:tc>
        <w:tc>
          <w:tcPr>
            <w:tcW w:w="339" w:type="dxa"/>
          </w:tcPr>
          <w:p w:rsidR="005731B1" w:rsidRPr="00AD0246" w:rsidRDefault="005731B1" w:rsidP="00271DC1">
            <w:pPr>
              <w:snapToGrid w:val="0"/>
              <w:jc w:val="center"/>
            </w:pPr>
            <w:r w:rsidRPr="00AD0246">
              <w:t>7</w:t>
            </w:r>
          </w:p>
        </w:tc>
        <w:tc>
          <w:tcPr>
            <w:tcW w:w="1396" w:type="dxa"/>
          </w:tcPr>
          <w:p w:rsidR="005731B1" w:rsidRPr="00AD0246" w:rsidRDefault="005731B1" w:rsidP="00271DC1">
            <w:pPr>
              <w:snapToGrid w:val="0"/>
              <w:jc w:val="center"/>
            </w:pPr>
            <w:r w:rsidRPr="00AD0246">
              <w:t>79%</w:t>
            </w:r>
          </w:p>
        </w:tc>
        <w:tc>
          <w:tcPr>
            <w:tcW w:w="1403" w:type="dxa"/>
          </w:tcPr>
          <w:p w:rsidR="005731B1" w:rsidRPr="00AD0246" w:rsidRDefault="005731B1" w:rsidP="00271DC1">
            <w:pPr>
              <w:snapToGrid w:val="0"/>
              <w:jc w:val="center"/>
            </w:pPr>
            <w:r w:rsidRPr="00AD0246">
              <w:t>23%</w:t>
            </w:r>
          </w:p>
        </w:tc>
        <w:tc>
          <w:tcPr>
            <w:tcW w:w="987" w:type="dxa"/>
          </w:tcPr>
          <w:p w:rsidR="005731B1" w:rsidRPr="00AD0246" w:rsidRDefault="005731B1" w:rsidP="00271DC1">
            <w:pPr>
              <w:snapToGrid w:val="0"/>
              <w:jc w:val="center"/>
            </w:pPr>
            <w:r w:rsidRPr="00AD0246">
              <w:t>2,9</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Михайлова Н.А.</w:t>
            </w:r>
          </w:p>
        </w:tc>
        <w:tc>
          <w:tcPr>
            <w:tcW w:w="716" w:type="dxa"/>
          </w:tcPr>
          <w:p w:rsidR="005731B1" w:rsidRPr="00AD0246" w:rsidRDefault="005731B1" w:rsidP="00271DC1">
            <w:pPr>
              <w:snapToGrid w:val="0"/>
              <w:jc w:val="center"/>
            </w:pPr>
            <w:r w:rsidRPr="00AD0246">
              <w:t>18</w:t>
            </w:r>
          </w:p>
        </w:tc>
        <w:tc>
          <w:tcPr>
            <w:tcW w:w="875" w:type="dxa"/>
          </w:tcPr>
          <w:p w:rsidR="005731B1" w:rsidRPr="00AD0246" w:rsidRDefault="005731B1" w:rsidP="00271DC1">
            <w:pPr>
              <w:snapToGrid w:val="0"/>
              <w:jc w:val="center"/>
            </w:pPr>
            <w:r w:rsidRPr="00AD0246">
              <w:t>17</w:t>
            </w:r>
          </w:p>
        </w:tc>
        <w:tc>
          <w:tcPr>
            <w:tcW w:w="339" w:type="dxa"/>
          </w:tcPr>
          <w:p w:rsidR="005731B1" w:rsidRPr="00AD0246" w:rsidRDefault="005731B1" w:rsidP="00271DC1">
            <w:pPr>
              <w:snapToGrid w:val="0"/>
              <w:jc w:val="center"/>
            </w:pPr>
            <w:r w:rsidRPr="00AD0246">
              <w:t>2</w:t>
            </w:r>
          </w:p>
        </w:tc>
        <w:tc>
          <w:tcPr>
            <w:tcW w:w="339" w:type="dxa"/>
          </w:tcPr>
          <w:p w:rsidR="005731B1" w:rsidRPr="00AD0246" w:rsidRDefault="005731B1" w:rsidP="00271DC1">
            <w:pPr>
              <w:snapToGrid w:val="0"/>
              <w:jc w:val="center"/>
            </w:pPr>
            <w:r w:rsidRPr="00AD0246">
              <w:t>2</w:t>
            </w:r>
          </w:p>
        </w:tc>
        <w:tc>
          <w:tcPr>
            <w:tcW w:w="442" w:type="dxa"/>
          </w:tcPr>
          <w:p w:rsidR="005731B1" w:rsidRPr="00AD0246" w:rsidRDefault="005731B1" w:rsidP="00271DC1">
            <w:pPr>
              <w:snapToGrid w:val="0"/>
              <w:jc w:val="center"/>
            </w:pPr>
            <w:r w:rsidRPr="00AD0246">
              <w:t>9</w:t>
            </w:r>
          </w:p>
        </w:tc>
        <w:tc>
          <w:tcPr>
            <w:tcW w:w="339" w:type="dxa"/>
          </w:tcPr>
          <w:p w:rsidR="005731B1" w:rsidRPr="00AD0246" w:rsidRDefault="005731B1" w:rsidP="00271DC1">
            <w:pPr>
              <w:snapToGrid w:val="0"/>
              <w:jc w:val="center"/>
            </w:pPr>
            <w:r w:rsidRPr="00AD0246">
              <w:t>4</w:t>
            </w:r>
          </w:p>
        </w:tc>
        <w:tc>
          <w:tcPr>
            <w:tcW w:w="1396" w:type="dxa"/>
          </w:tcPr>
          <w:p w:rsidR="005731B1" w:rsidRPr="00AD0246" w:rsidRDefault="005731B1" w:rsidP="00271DC1">
            <w:pPr>
              <w:snapToGrid w:val="0"/>
              <w:jc w:val="center"/>
            </w:pPr>
            <w:r w:rsidRPr="00AD0246">
              <w:t>76%</w:t>
            </w:r>
          </w:p>
        </w:tc>
        <w:tc>
          <w:tcPr>
            <w:tcW w:w="1403" w:type="dxa"/>
          </w:tcPr>
          <w:p w:rsidR="005731B1" w:rsidRPr="00AD0246" w:rsidRDefault="005731B1" w:rsidP="00271DC1">
            <w:pPr>
              <w:snapToGrid w:val="0"/>
              <w:jc w:val="center"/>
            </w:pPr>
            <w:r w:rsidRPr="00AD0246">
              <w:t>24%</w:t>
            </w:r>
          </w:p>
        </w:tc>
        <w:tc>
          <w:tcPr>
            <w:tcW w:w="987" w:type="dxa"/>
          </w:tcPr>
          <w:p w:rsidR="005731B1" w:rsidRPr="00AD0246" w:rsidRDefault="005731B1" w:rsidP="00271DC1">
            <w:pPr>
              <w:snapToGrid w:val="0"/>
              <w:jc w:val="center"/>
            </w:pPr>
            <w:r w:rsidRPr="00AD0246">
              <w:t>3,1</w:t>
            </w:r>
          </w:p>
        </w:tc>
      </w:tr>
      <w:tr w:rsidR="005731B1" w:rsidRPr="00AD0246" w:rsidTr="00271DC1">
        <w:tc>
          <w:tcPr>
            <w:tcW w:w="730" w:type="dxa"/>
            <w:vMerge w:val="restart"/>
          </w:tcPr>
          <w:p w:rsidR="005731B1" w:rsidRPr="00AD0246" w:rsidRDefault="005731B1" w:rsidP="00271DC1">
            <w:pPr>
              <w:snapToGrid w:val="0"/>
              <w:jc w:val="center"/>
            </w:pPr>
            <w:r w:rsidRPr="00AD0246">
              <w:t>7б</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r w:rsidRPr="00AD0246">
              <w:t>Николаева О.В.</w:t>
            </w:r>
          </w:p>
        </w:tc>
        <w:tc>
          <w:tcPr>
            <w:tcW w:w="716" w:type="dxa"/>
          </w:tcPr>
          <w:p w:rsidR="005731B1" w:rsidRPr="00AD0246" w:rsidRDefault="005731B1" w:rsidP="00271DC1">
            <w:pPr>
              <w:snapToGrid w:val="0"/>
              <w:jc w:val="center"/>
            </w:pPr>
            <w:r w:rsidRPr="00AD0246">
              <w:t>16</w:t>
            </w:r>
          </w:p>
        </w:tc>
        <w:tc>
          <w:tcPr>
            <w:tcW w:w="875" w:type="dxa"/>
          </w:tcPr>
          <w:p w:rsidR="005731B1" w:rsidRPr="00AD0246" w:rsidRDefault="005731B1" w:rsidP="00271DC1">
            <w:pPr>
              <w:snapToGrid w:val="0"/>
              <w:jc w:val="center"/>
            </w:pPr>
            <w:r w:rsidRPr="00AD0246">
              <w:t>15</w:t>
            </w:r>
          </w:p>
        </w:tc>
        <w:tc>
          <w:tcPr>
            <w:tcW w:w="339" w:type="dxa"/>
          </w:tcPr>
          <w:p w:rsidR="005731B1" w:rsidRPr="00AD0246" w:rsidRDefault="005731B1" w:rsidP="00271DC1">
            <w:pPr>
              <w:snapToGrid w:val="0"/>
              <w:jc w:val="center"/>
            </w:pPr>
            <w:r w:rsidRPr="00AD0246">
              <w:t>1</w:t>
            </w:r>
          </w:p>
        </w:tc>
        <w:tc>
          <w:tcPr>
            <w:tcW w:w="339" w:type="dxa"/>
          </w:tcPr>
          <w:p w:rsidR="005731B1" w:rsidRPr="00AD0246" w:rsidRDefault="005731B1" w:rsidP="00271DC1">
            <w:pPr>
              <w:snapToGrid w:val="0"/>
              <w:jc w:val="center"/>
            </w:pPr>
            <w:r w:rsidRPr="00AD0246">
              <w:t>6</w:t>
            </w:r>
          </w:p>
        </w:tc>
        <w:tc>
          <w:tcPr>
            <w:tcW w:w="442" w:type="dxa"/>
          </w:tcPr>
          <w:p w:rsidR="005731B1" w:rsidRPr="00AD0246" w:rsidRDefault="005731B1" w:rsidP="00271DC1">
            <w:pPr>
              <w:snapToGrid w:val="0"/>
              <w:jc w:val="center"/>
            </w:pPr>
            <w:r w:rsidRPr="00AD0246">
              <w:t>2</w:t>
            </w:r>
          </w:p>
        </w:tc>
        <w:tc>
          <w:tcPr>
            <w:tcW w:w="339" w:type="dxa"/>
          </w:tcPr>
          <w:p w:rsidR="005731B1" w:rsidRPr="00AD0246" w:rsidRDefault="005731B1" w:rsidP="00271DC1">
            <w:pPr>
              <w:snapToGrid w:val="0"/>
              <w:jc w:val="center"/>
            </w:pPr>
            <w:r w:rsidRPr="00AD0246">
              <w:t>6</w:t>
            </w:r>
          </w:p>
        </w:tc>
        <w:tc>
          <w:tcPr>
            <w:tcW w:w="1396" w:type="dxa"/>
          </w:tcPr>
          <w:p w:rsidR="005731B1" w:rsidRPr="00AD0246" w:rsidRDefault="005731B1" w:rsidP="00271DC1">
            <w:pPr>
              <w:snapToGrid w:val="0"/>
              <w:jc w:val="center"/>
            </w:pPr>
            <w:r w:rsidRPr="00AD0246">
              <w:t>60%</w:t>
            </w:r>
          </w:p>
        </w:tc>
        <w:tc>
          <w:tcPr>
            <w:tcW w:w="1403" w:type="dxa"/>
          </w:tcPr>
          <w:p w:rsidR="005731B1" w:rsidRPr="00AD0246" w:rsidRDefault="005731B1" w:rsidP="00271DC1">
            <w:pPr>
              <w:snapToGrid w:val="0"/>
              <w:jc w:val="center"/>
            </w:pPr>
            <w:r w:rsidRPr="00AD0246">
              <w:t>47%</w:t>
            </w:r>
          </w:p>
        </w:tc>
        <w:tc>
          <w:tcPr>
            <w:tcW w:w="987" w:type="dxa"/>
          </w:tcPr>
          <w:p w:rsidR="005731B1" w:rsidRPr="00AD0246" w:rsidRDefault="005731B1" w:rsidP="00271DC1">
            <w:pPr>
              <w:snapToGrid w:val="0"/>
              <w:jc w:val="center"/>
            </w:pPr>
            <w:r w:rsidRPr="00AD0246">
              <w:t>3,1</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Михайлова Н.А.</w:t>
            </w:r>
          </w:p>
        </w:tc>
        <w:tc>
          <w:tcPr>
            <w:tcW w:w="716" w:type="dxa"/>
          </w:tcPr>
          <w:p w:rsidR="005731B1" w:rsidRPr="00AD0246" w:rsidRDefault="005731B1" w:rsidP="00271DC1">
            <w:pPr>
              <w:snapToGrid w:val="0"/>
              <w:jc w:val="center"/>
            </w:pPr>
            <w:r w:rsidRPr="00AD0246">
              <w:t>16</w:t>
            </w:r>
          </w:p>
        </w:tc>
        <w:tc>
          <w:tcPr>
            <w:tcW w:w="875" w:type="dxa"/>
          </w:tcPr>
          <w:p w:rsidR="005731B1" w:rsidRPr="00AD0246" w:rsidRDefault="005731B1" w:rsidP="00271DC1">
            <w:pPr>
              <w:snapToGrid w:val="0"/>
              <w:jc w:val="center"/>
            </w:pPr>
            <w:r w:rsidRPr="00AD0246">
              <w:t>16</w:t>
            </w:r>
          </w:p>
        </w:tc>
        <w:tc>
          <w:tcPr>
            <w:tcW w:w="339" w:type="dxa"/>
          </w:tcPr>
          <w:p w:rsidR="005731B1" w:rsidRPr="00AD0246" w:rsidRDefault="005731B1" w:rsidP="00271DC1">
            <w:pPr>
              <w:snapToGrid w:val="0"/>
              <w:jc w:val="center"/>
            </w:pPr>
            <w:r w:rsidRPr="00AD0246">
              <w:t>2</w:t>
            </w:r>
          </w:p>
        </w:tc>
        <w:tc>
          <w:tcPr>
            <w:tcW w:w="339" w:type="dxa"/>
          </w:tcPr>
          <w:p w:rsidR="005731B1" w:rsidRPr="00AD0246" w:rsidRDefault="005731B1" w:rsidP="00271DC1">
            <w:pPr>
              <w:snapToGrid w:val="0"/>
              <w:jc w:val="center"/>
            </w:pPr>
            <w:r w:rsidRPr="00AD0246">
              <w:t>4</w:t>
            </w:r>
          </w:p>
        </w:tc>
        <w:tc>
          <w:tcPr>
            <w:tcW w:w="442" w:type="dxa"/>
          </w:tcPr>
          <w:p w:rsidR="005731B1" w:rsidRPr="00AD0246" w:rsidRDefault="005731B1" w:rsidP="00271DC1">
            <w:pPr>
              <w:snapToGrid w:val="0"/>
              <w:jc w:val="center"/>
            </w:pPr>
            <w:r w:rsidRPr="00AD0246">
              <w:t>7</w:t>
            </w:r>
          </w:p>
        </w:tc>
        <w:tc>
          <w:tcPr>
            <w:tcW w:w="339" w:type="dxa"/>
          </w:tcPr>
          <w:p w:rsidR="005731B1" w:rsidRPr="00AD0246" w:rsidRDefault="005731B1" w:rsidP="00271DC1">
            <w:pPr>
              <w:snapToGrid w:val="0"/>
              <w:jc w:val="center"/>
            </w:pPr>
            <w:r w:rsidRPr="00AD0246">
              <w:t>3</w:t>
            </w:r>
          </w:p>
        </w:tc>
        <w:tc>
          <w:tcPr>
            <w:tcW w:w="1396" w:type="dxa"/>
          </w:tcPr>
          <w:p w:rsidR="005731B1" w:rsidRPr="00AD0246" w:rsidRDefault="005731B1" w:rsidP="00271DC1">
            <w:pPr>
              <w:snapToGrid w:val="0"/>
              <w:jc w:val="center"/>
            </w:pPr>
            <w:r w:rsidRPr="00AD0246">
              <w:t>81%</w:t>
            </w:r>
          </w:p>
        </w:tc>
        <w:tc>
          <w:tcPr>
            <w:tcW w:w="1403" w:type="dxa"/>
          </w:tcPr>
          <w:p w:rsidR="005731B1" w:rsidRPr="00AD0246" w:rsidRDefault="005731B1" w:rsidP="00271DC1">
            <w:pPr>
              <w:snapToGrid w:val="0"/>
              <w:jc w:val="center"/>
            </w:pPr>
            <w:r w:rsidRPr="00AD0246">
              <w:t>38%</w:t>
            </w:r>
          </w:p>
        </w:tc>
        <w:tc>
          <w:tcPr>
            <w:tcW w:w="987" w:type="dxa"/>
          </w:tcPr>
          <w:p w:rsidR="005731B1" w:rsidRPr="00AD0246" w:rsidRDefault="005731B1" w:rsidP="00271DC1">
            <w:pPr>
              <w:snapToGrid w:val="0"/>
              <w:jc w:val="center"/>
            </w:pPr>
            <w:r w:rsidRPr="00AD0246">
              <w:t>3,3</w:t>
            </w:r>
          </w:p>
        </w:tc>
      </w:tr>
      <w:tr w:rsidR="005731B1" w:rsidRPr="00AD0246" w:rsidTr="00271DC1">
        <w:tc>
          <w:tcPr>
            <w:tcW w:w="730" w:type="dxa"/>
            <w:vMerge w:val="restart"/>
          </w:tcPr>
          <w:p w:rsidR="005731B1" w:rsidRPr="00AD0246" w:rsidRDefault="005731B1" w:rsidP="00271DC1">
            <w:pPr>
              <w:snapToGrid w:val="0"/>
              <w:jc w:val="center"/>
            </w:pPr>
            <w:r w:rsidRPr="00AD0246">
              <w:t>8а</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r w:rsidRPr="00AD0246">
              <w:t>Кулагина Е.В.</w:t>
            </w:r>
          </w:p>
        </w:tc>
        <w:tc>
          <w:tcPr>
            <w:tcW w:w="716" w:type="dxa"/>
          </w:tcPr>
          <w:p w:rsidR="005731B1" w:rsidRPr="00AD0246" w:rsidRDefault="005731B1" w:rsidP="00271DC1">
            <w:pPr>
              <w:snapToGrid w:val="0"/>
              <w:jc w:val="center"/>
            </w:pPr>
            <w:r w:rsidRPr="00AD0246">
              <w:t>22</w:t>
            </w:r>
          </w:p>
        </w:tc>
        <w:tc>
          <w:tcPr>
            <w:tcW w:w="875" w:type="dxa"/>
          </w:tcPr>
          <w:p w:rsidR="005731B1" w:rsidRPr="00AD0246" w:rsidRDefault="005731B1" w:rsidP="00271DC1">
            <w:pPr>
              <w:snapToGrid w:val="0"/>
              <w:jc w:val="center"/>
            </w:pPr>
            <w:r w:rsidRPr="00AD0246">
              <w:t>20</w:t>
            </w:r>
          </w:p>
        </w:tc>
        <w:tc>
          <w:tcPr>
            <w:tcW w:w="339" w:type="dxa"/>
          </w:tcPr>
          <w:p w:rsidR="005731B1" w:rsidRPr="00AD0246" w:rsidRDefault="005731B1" w:rsidP="00271DC1">
            <w:pPr>
              <w:snapToGrid w:val="0"/>
              <w:jc w:val="center"/>
            </w:pPr>
            <w:r w:rsidRPr="00AD0246">
              <w:t>0</w:t>
            </w:r>
          </w:p>
        </w:tc>
        <w:tc>
          <w:tcPr>
            <w:tcW w:w="339" w:type="dxa"/>
          </w:tcPr>
          <w:p w:rsidR="005731B1" w:rsidRPr="00AD0246" w:rsidRDefault="005731B1" w:rsidP="00271DC1">
            <w:pPr>
              <w:snapToGrid w:val="0"/>
              <w:jc w:val="center"/>
            </w:pPr>
            <w:r w:rsidRPr="00AD0246">
              <w:t>4</w:t>
            </w:r>
          </w:p>
        </w:tc>
        <w:tc>
          <w:tcPr>
            <w:tcW w:w="442" w:type="dxa"/>
          </w:tcPr>
          <w:p w:rsidR="005731B1" w:rsidRPr="00AD0246" w:rsidRDefault="005731B1" w:rsidP="00271DC1">
            <w:pPr>
              <w:snapToGrid w:val="0"/>
              <w:jc w:val="center"/>
            </w:pPr>
            <w:r w:rsidRPr="00AD0246">
              <w:t>14</w:t>
            </w:r>
          </w:p>
        </w:tc>
        <w:tc>
          <w:tcPr>
            <w:tcW w:w="339" w:type="dxa"/>
          </w:tcPr>
          <w:p w:rsidR="005731B1" w:rsidRPr="00AD0246" w:rsidRDefault="005731B1" w:rsidP="00271DC1">
            <w:pPr>
              <w:snapToGrid w:val="0"/>
              <w:jc w:val="center"/>
            </w:pPr>
            <w:r w:rsidRPr="00AD0246">
              <w:t>2</w:t>
            </w:r>
          </w:p>
        </w:tc>
        <w:tc>
          <w:tcPr>
            <w:tcW w:w="1396" w:type="dxa"/>
          </w:tcPr>
          <w:p w:rsidR="005731B1" w:rsidRPr="00AD0246" w:rsidRDefault="005731B1" w:rsidP="00271DC1">
            <w:pPr>
              <w:snapToGrid w:val="0"/>
              <w:jc w:val="center"/>
            </w:pPr>
            <w:r w:rsidRPr="00AD0246">
              <w:t>90%</w:t>
            </w:r>
          </w:p>
        </w:tc>
        <w:tc>
          <w:tcPr>
            <w:tcW w:w="1403" w:type="dxa"/>
          </w:tcPr>
          <w:p w:rsidR="005731B1" w:rsidRPr="00AD0246" w:rsidRDefault="005731B1" w:rsidP="00271DC1">
            <w:pPr>
              <w:snapToGrid w:val="0"/>
              <w:jc w:val="center"/>
            </w:pPr>
            <w:r w:rsidRPr="00AD0246">
              <w:t>20%</w:t>
            </w:r>
          </w:p>
        </w:tc>
        <w:tc>
          <w:tcPr>
            <w:tcW w:w="987" w:type="dxa"/>
          </w:tcPr>
          <w:p w:rsidR="005731B1" w:rsidRPr="00AD0246" w:rsidRDefault="005731B1" w:rsidP="00271DC1">
            <w:pPr>
              <w:snapToGrid w:val="0"/>
              <w:jc w:val="center"/>
            </w:pPr>
            <w:r w:rsidRPr="00AD0246">
              <w:t>3,1</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Николаева С.В.</w:t>
            </w:r>
          </w:p>
        </w:tc>
        <w:tc>
          <w:tcPr>
            <w:tcW w:w="716" w:type="dxa"/>
          </w:tcPr>
          <w:p w:rsidR="005731B1" w:rsidRPr="00AD0246" w:rsidRDefault="005731B1" w:rsidP="00271DC1">
            <w:pPr>
              <w:snapToGrid w:val="0"/>
              <w:jc w:val="center"/>
            </w:pPr>
            <w:r w:rsidRPr="00AD0246">
              <w:t>22</w:t>
            </w:r>
          </w:p>
        </w:tc>
        <w:tc>
          <w:tcPr>
            <w:tcW w:w="875" w:type="dxa"/>
          </w:tcPr>
          <w:p w:rsidR="005731B1" w:rsidRPr="00AD0246" w:rsidRDefault="005731B1" w:rsidP="00271DC1">
            <w:pPr>
              <w:snapToGrid w:val="0"/>
              <w:jc w:val="center"/>
            </w:pPr>
            <w:r w:rsidRPr="00AD0246">
              <w:t>20</w:t>
            </w:r>
          </w:p>
        </w:tc>
        <w:tc>
          <w:tcPr>
            <w:tcW w:w="339" w:type="dxa"/>
          </w:tcPr>
          <w:p w:rsidR="005731B1" w:rsidRPr="00AD0246" w:rsidRDefault="005731B1" w:rsidP="00271DC1">
            <w:pPr>
              <w:snapToGrid w:val="0"/>
              <w:jc w:val="center"/>
            </w:pPr>
            <w:r w:rsidRPr="00AD0246">
              <w:t>0</w:t>
            </w:r>
          </w:p>
        </w:tc>
        <w:tc>
          <w:tcPr>
            <w:tcW w:w="339" w:type="dxa"/>
          </w:tcPr>
          <w:p w:rsidR="005731B1" w:rsidRPr="00AD0246" w:rsidRDefault="005731B1" w:rsidP="00271DC1">
            <w:pPr>
              <w:snapToGrid w:val="0"/>
              <w:jc w:val="center"/>
            </w:pPr>
            <w:r w:rsidRPr="00AD0246">
              <w:t>3</w:t>
            </w:r>
          </w:p>
        </w:tc>
        <w:tc>
          <w:tcPr>
            <w:tcW w:w="442" w:type="dxa"/>
          </w:tcPr>
          <w:p w:rsidR="005731B1" w:rsidRPr="00AD0246" w:rsidRDefault="005731B1" w:rsidP="00271DC1">
            <w:pPr>
              <w:snapToGrid w:val="0"/>
              <w:jc w:val="center"/>
            </w:pPr>
            <w:r w:rsidRPr="00AD0246">
              <w:t>12</w:t>
            </w:r>
          </w:p>
        </w:tc>
        <w:tc>
          <w:tcPr>
            <w:tcW w:w="339" w:type="dxa"/>
          </w:tcPr>
          <w:p w:rsidR="005731B1" w:rsidRPr="00AD0246" w:rsidRDefault="005731B1" w:rsidP="00271DC1">
            <w:pPr>
              <w:snapToGrid w:val="0"/>
              <w:jc w:val="center"/>
            </w:pPr>
            <w:r w:rsidRPr="00AD0246">
              <w:t>5</w:t>
            </w:r>
          </w:p>
        </w:tc>
        <w:tc>
          <w:tcPr>
            <w:tcW w:w="1396" w:type="dxa"/>
          </w:tcPr>
          <w:p w:rsidR="005731B1" w:rsidRPr="00AD0246" w:rsidRDefault="005731B1" w:rsidP="00271DC1">
            <w:pPr>
              <w:snapToGrid w:val="0"/>
              <w:jc w:val="center"/>
            </w:pPr>
            <w:r w:rsidRPr="00AD0246">
              <w:t>75%</w:t>
            </w:r>
          </w:p>
        </w:tc>
        <w:tc>
          <w:tcPr>
            <w:tcW w:w="1403" w:type="dxa"/>
          </w:tcPr>
          <w:p w:rsidR="005731B1" w:rsidRPr="00AD0246" w:rsidRDefault="005731B1" w:rsidP="00271DC1">
            <w:pPr>
              <w:snapToGrid w:val="0"/>
              <w:jc w:val="center"/>
            </w:pPr>
            <w:r w:rsidRPr="00AD0246">
              <w:t>15%</w:t>
            </w:r>
          </w:p>
        </w:tc>
        <w:tc>
          <w:tcPr>
            <w:tcW w:w="987" w:type="dxa"/>
          </w:tcPr>
          <w:p w:rsidR="005731B1" w:rsidRPr="00AD0246" w:rsidRDefault="005731B1" w:rsidP="00271DC1">
            <w:pPr>
              <w:snapToGrid w:val="0"/>
              <w:jc w:val="center"/>
            </w:pPr>
            <w:r w:rsidRPr="00AD0246">
              <w:t>2,9</w:t>
            </w:r>
          </w:p>
        </w:tc>
      </w:tr>
      <w:tr w:rsidR="005731B1" w:rsidRPr="00AD0246" w:rsidTr="00271DC1">
        <w:tc>
          <w:tcPr>
            <w:tcW w:w="730" w:type="dxa"/>
            <w:vMerge w:val="restart"/>
          </w:tcPr>
          <w:p w:rsidR="005731B1" w:rsidRPr="00AD0246" w:rsidRDefault="005731B1" w:rsidP="00271DC1">
            <w:pPr>
              <w:jc w:val="center"/>
            </w:pPr>
            <w:r w:rsidRPr="00AD0246">
              <w:t>8б</w:t>
            </w:r>
          </w:p>
        </w:tc>
        <w:tc>
          <w:tcPr>
            <w:tcW w:w="1359" w:type="dxa"/>
          </w:tcPr>
          <w:p w:rsidR="005731B1" w:rsidRPr="00AD0246" w:rsidRDefault="005731B1" w:rsidP="00271DC1">
            <w:pPr>
              <w:snapToGrid w:val="0"/>
              <w:jc w:val="center"/>
            </w:pPr>
            <w:r w:rsidRPr="00AD0246">
              <w:t>Русский язык</w:t>
            </w:r>
          </w:p>
        </w:tc>
        <w:tc>
          <w:tcPr>
            <w:tcW w:w="1277" w:type="dxa"/>
          </w:tcPr>
          <w:p w:rsidR="005731B1" w:rsidRPr="00AD0246" w:rsidRDefault="005731B1" w:rsidP="00271DC1">
            <w:pPr>
              <w:snapToGrid w:val="0"/>
              <w:jc w:val="center"/>
            </w:pPr>
            <w:r w:rsidRPr="00AD0246">
              <w:t>Кириллова Е.В.</w:t>
            </w:r>
          </w:p>
        </w:tc>
        <w:tc>
          <w:tcPr>
            <w:tcW w:w="716" w:type="dxa"/>
          </w:tcPr>
          <w:p w:rsidR="005731B1" w:rsidRPr="00AD0246" w:rsidRDefault="005731B1" w:rsidP="00271DC1">
            <w:pPr>
              <w:snapToGrid w:val="0"/>
              <w:jc w:val="center"/>
            </w:pPr>
            <w:r w:rsidRPr="00AD0246">
              <w:t>22</w:t>
            </w:r>
          </w:p>
        </w:tc>
        <w:tc>
          <w:tcPr>
            <w:tcW w:w="875" w:type="dxa"/>
          </w:tcPr>
          <w:p w:rsidR="005731B1" w:rsidRPr="00AD0246" w:rsidRDefault="005731B1" w:rsidP="00271DC1">
            <w:pPr>
              <w:snapToGrid w:val="0"/>
              <w:jc w:val="center"/>
            </w:pPr>
            <w:r w:rsidRPr="00AD0246">
              <w:t>21</w:t>
            </w:r>
          </w:p>
        </w:tc>
        <w:tc>
          <w:tcPr>
            <w:tcW w:w="339" w:type="dxa"/>
          </w:tcPr>
          <w:p w:rsidR="005731B1" w:rsidRPr="00AD0246" w:rsidRDefault="005731B1" w:rsidP="00271DC1">
            <w:pPr>
              <w:snapToGrid w:val="0"/>
              <w:jc w:val="center"/>
            </w:pPr>
            <w:r w:rsidRPr="00AD0246">
              <w:t>0</w:t>
            </w:r>
          </w:p>
        </w:tc>
        <w:tc>
          <w:tcPr>
            <w:tcW w:w="339" w:type="dxa"/>
          </w:tcPr>
          <w:p w:rsidR="005731B1" w:rsidRPr="00AD0246" w:rsidRDefault="005731B1" w:rsidP="00271DC1">
            <w:pPr>
              <w:snapToGrid w:val="0"/>
              <w:jc w:val="center"/>
            </w:pPr>
            <w:r w:rsidRPr="00AD0246">
              <w:t>9</w:t>
            </w:r>
          </w:p>
        </w:tc>
        <w:tc>
          <w:tcPr>
            <w:tcW w:w="442" w:type="dxa"/>
          </w:tcPr>
          <w:p w:rsidR="005731B1" w:rsidRPr="00AD0246" w:rsidRDefault="005731B1" w:rsidP="00271DC1">
            <w:pPr>
              <w:snapToGrid w:val="0"/>
              <w:jc w:val="center"/>
            </w:pPr>
            <w:r w:rsidRPr="00AD0246">
              <w:t>8</w:t>
            </w:r>
          </w:p>
        </w:tc>
        <w:tc>
          <w:tcPr>
            <w:tcW w:w="339" w:type="dxa"/>
          </w:tcPr>
          <w:p w:rsidR="005731B1" w:rsidRPr="00AD0246" w:rsidRDefault="005731B1" w:rsidP="00271DC1">
            <w:pPr>
              <w:snapToGrid w:val="0"/>
              <w:jc w:val="center"/>
            </w:pPr>
            <w:r w:rsidRPr="00AD0246">
              <w:t>4</w:t>
            </w:r>
          </w:p>
        </w:tc>
        <w:tc>
          <w:tcPr>
            <w:tcW w:w="1396" w:type="dxa"/>
          </w:tcPr>
          <w:p w:rsidR="005731B1" w:rsidRPr="00AD0246" w:rsidRDefault="005731B1" w:rsidP="00271DC1">
            <w:pPr>
              <w:snapToGrid w:val="0"/>
              <w:jc w:val="center"/>
            </w:pPr>
            <w:r w:rsidRPr="00AD0246">
              <w:t>81%</w:t>
            </w:r>
          </w:p>
        </w:tc>
        <w:tc>
          <w:tcPr>
            <w:tcW w:w="1403" w:type="dxa"/>
          </w:tcPr>
          <w:p w:rsidR="005731B1" w:rsidRPr="00AD0246" w:rsidRDefault="005731B1" w:rsidP="00271DC1">
            <w:pPr>
              <w:snapToGrid w:val="0"/>
              <w:jc w:val="center"/>
            </w:pPr>
            <w:r w:rsidRPr="00AD0246">
              <w:t>43%</w:t>
            </w:r>
          </w:p>
        </w:tc>
        <w:tc>
          <w:tcPr>
            <w:tcW w:w="987" w:type="dxa"/>
          </w:tcPr>
          <w:p w:rsidR="005731B1" w:rsidRPr="00AD0246" w:rsidRDefault="005731B1" w:rsidP="00271DC1">
            <w:pPr>
              <w:snapToGrid w:val="0"/>
              <w:jc w:val="center"/>
            </w:pPr>
            <w:r w:rsidRPr="00AD0246">
              <w:t>3.2</w:t>
            </w:r>
          </w:p>
        </w:tc>
      </w:tr>
      <w:tr w:rsidR="005731B1" w:rsidRPr="00AD0246" w:rsidTr="00271DC1">
        <w:tc>
          <w:tcPr>
            <w:tcW w:w="730" w:type="dxa"/>
            <w:vMerge/>
          </w:tcPr>
          <w:p w:rsidR="005731B1" w:rsidRPr="00AD0246" w:rsidRDefault="005731B1" w:rsidP="00271DC1"/>
        </w:tc>
        <w:tc>
          <w:tcPr>
            <w:tcW w:w="1359" w:type="dxa"/>
          </w:tcPr>
          <w:p w:rsidR="005731B1" w:rsidRPr="00AD0246" w:rsidRDefault="005731B1" w:rsidP="00271DC1">
            <w:pPr>
              <w:snapToGrid w:val="0"/>
              <w:jc w:val="center"/>
            </w:pPr>
            <w:r w:rsidRPr="00AD0246">
              <w:t>Математика</w:t>
            </w:r>
          </w:p>
        </w:tc>
        <w:tc>
          <w:tcPr>
            <w:tcW w:w="1277" w:type="dxa"/>
          </w:tcPr>
          <w:p w:rsidR="005731B1" w:rsidRPr="00AD0246" w:rsidRDefault="005731B1" w:rsidP="00271DC1">
            <w:pPr>
              <w:snapToGrid w:val="0"/>
              <w:jc w:val="center"/>
            </w:pPr>
            <w:r w:rsidRPr="00AD0246">
              <w:t>Михайлова Н.А.</w:t>
            </w:r>
          </w:p>
        </w:tc>
        <w:tc>
          <w:tcPr>
            <w:tcW w:w="716" w:type="dxa"/>
          </w:tcPr>
          <w:p w:rsidR="005731B1" w:rsidRPr="00AD0246" w:rsidRDefault="005731B1" w:rsidP="00271DC1">
            <w:pPr>
              <w:snapToGrid w:val="0"/>
              <w:jc w:val="center"/>
            </w:pPr>
            <w:r w:rsidRPr="00AD0246">
              <w:t>22</w:t>
            </w:r>
          </w:p>
        </w:tc>
        <w:tc>
          <w:tcPr>
            <w:tcW w:w="875" w:type="dxa"/>
          </w:tcPr>
          <w:p w:rsidR="005731B1" w:rsidRPr="00AD0246" w:rsidRDefault="005731B1" w:rsidP="00271DC1">
            <w:pPr>
              <w:snapToGrid w:val="0"/>
              <w:jc w:val="center"/>
            </w:pPr>
            <w:r w:rsidRPr="00AD0246">
              <w:t>20</w:t>
            </w:r>
          </w:p>
        </w:tc>
        <w:tc>
          <w:tcPr>
            <w:tcW w:w="339" w:type="dxa"/>
          </w:tcPr>
          <w:p w:rsidR="005731B1" w:rsidRPr="00AD0246" w:rsidRDefault="005731B1" w:rsidP="00271DC1">
            <w:pPr>
              <w:snapToGrid w:val="0"/>
              <w:jc w:val="center"/>
            </w:pPr>
            <w:r w:rsidRPr="00AD0246">
              <w:t>0</w:t>
            </w:r>
          </w:p>
        </w:tc>
        <w:tc>
          <w:tcPr>
            <w:tcW w:w="339" w:type="dxa"/>
          </w:tcPr>
          <w:p w:rsidR="005731B1" w:rsidRPr="00AD0246" w:rsidRDefault="005731B1" w:rsidP="00271DC1">
            <w:pPr>
              <w:snapToGrid w:val="0"/>
              <w:jc w:val="center"/>
            </w:pPr>
            <w:r w:rsidRPr="00AD0246">
              <w:t>4</w:t>
            </w:r>
          </w:p>
        </w:tc>
        <w:tc>
          <w:tcPr>
            <w:tcW w:w="442" w:type="dxa"/>
          </w:tcPr>
          <w:p w:rsidR="005731B1" w:rsidRPr="00AD0246" w:rsidRDefault="005731B1" w:rsidP="00271DC1">
            <w:pPr>
              <w:snapToGrid w:val="0"/>
              <w:jc w:val="center"/>
            </w:pPr>
            <w:r w:rsidRPr="00AD0246">
              <w:t>14</w:t>
            </w:r>
          </w:p>
        </w:tc>
        <w:tc>
          <w:tcPr>
            <w:tcW w:w="339" w:type="dxa"/>
          </w:tcPr>
          <w:p w:rsidR="005731B1" w:rsidRPr="00AD0246" w:rsidRDefault="005731B1" w:rsidP="00271DC1">
            <w:pPr>
              <w:snapToGrid w:val="0"/>
              <w:jc w:val="center"/>
            </w:pPr>
            <w:r w:rsidRPr="00AD0246">
              <w:t>2</w:t>
            </w:r>
          </w:p>
        </w:tc>
        <w:tc>
          <w:tcPr>
            <w:tcW w:w="1396" w:type="dxa"/>
          </w:tcPr>
          <w:p w:rsidR="005731B1" w:rsidRPr="00AD0246" w:rsidRDefault="005731B1" w:rsidP="00271DC1">
            <w:pPr>
              <w:snapToGrid w:val="0"/>
              <w:jc w:val="center"/>
            </w:pPr>
            <w:r w:rsidRPr="00AD0246">
              <w:t>90%</w:t>
            </w:r>
          </w:p>
        </w:tc>
        <w:tc>
          <w:tcPr>
            <w:tcW w:w="1403" w:type="dxa"/>
          </w:tcPr>
          <w:p w:rsidR="005731B1" w:rsidRPr="00AD0246" w:rsidRDefault="005731B1" w:rsidP="00271DC1">
            <w:pPr>
              <w:snapToGrid w:val="0"/>
              <w:jc w:val="center"/>
            </w:pPr>
            <w:r w:rsidRPr="00AD0246">
              <w:t>20%</w:t>
            </w:r>
          </w:p>
        </w:tc>
        <w:tc>
          <w:tcPr>
            <w:tcW w:w="987" w:type="dxa"/>
          </w:tcPr>
          <w:p w:rsidR="005731B1" w:rsidRPr="00AD0246" w:rsidRDefault="005731B1" w:rsidP="00271DC1">
            <w:pPr>
              <w:snapToGrid w:val="0"/>
              <w:jc w:val="center"/>
            </w:pPr>
            <w:r w:rsidRPr="00AD0246">
              <w:t>3,1</w:t>
            </w:r>
          </w:p>
        </w:tc>
      </w:tr>
    </w:tbl>
    <w:p w:rsidR="005731B1" w:rsidRDefault="005731B1" w:rsidP="005731B1">
      <w:pPr>
        <w:ind w:firstLine="284"/>
        <w:jc w:val="center"/>
        <w:rPr>
          <w:b/>
          <w:i/>
          <w:sz w:val="28"/>
          <w:szCs w:val="28"/>
        </w:rPr>
      </w:pPr>
    </w:p>
    <w:p w:rsidR="005731B1" w:rsidRPr="005B6B61" w:rsidRDefault="005731B1" w:rsidP="005731B1">
      <w:pPr>
        <w:spacing w:line="360" w:lineRule="auto"/>
        <w:ind w:firstLine="709"/>
        <w:jc w:val="both"/>
        <w:rPr>
          <w:sz w:val="28"/>
          <w:szCs w:val="28"/>
        </w:rPr>
      </w:pPr>
      <w:r w:rsidRPr="00924B6C">
        <w:rPr>
          <w:sz w:val="28"/>
          <w:szCs w:val="28"/>
          <w:lang w:val="ru-RU"/>
        </w:rPr>
        <w:t xml:space="preserve">На промежуточной аттестации в основной школе </w:t>
      </w:r>
      <w:r w:rsidRPr="00924B6C">
        <w:rPr>
          <w:sz w:val="28"/>
          <w:szCs w:val="28"/>
          <w:u w:val="single"/>
          <w:lang w:val="ru-RU"/>
        </w:rPr>
        <w:t xml:space="preserve">по русскому языку </w:t>
      </w:r>
      <w:r w:rsidRPr="00924B6C">
        <w:rPr>
          <w:sz w:val="28"/>
          <w:szCs w:val="28"/>
          <w:lang w:val="ru-RU"/>
        </w:rPr>
        <w:t xml:space="preserve">только один класс показал стопроцентную </w:t>
      </w:r>
      <w:proofErr w:type="spellStart"/>
      <w:r w:rsidRPr="00924B6C">
        <w:rPr>
          <w:sz w:val="28"/>
          <w:szCs w:val="28"/>
          <w:lang w:val="ru-RU"/>
        </w:rPr>
        <w:t>обученность</w:t>
      </w:r>
      <w:proofErr w:type="spellEnd"/>
      <w:r w:rsidRPr="00924B6C">
        <w:rPr>
          <w:sz w:val="28"/>
          <w:szCs w:val="28"/>
          <w:lang w:val="ru-RU"/>
        </w:rPr>
        <w:t xml:space="preserve"> (6а, учитель Кириллова Е.В.) Высокий процент «4» и «5» в 5а  и 6а классах – 61% и 62% соответственно (учитель Кириллова Е.В.) В остальных классах менее половины обучающихся выполнили работу на «хорошо» и «отлично». </w:t>
      </w:r>
      <w:proofErr w:type="gramStart"/>
      <w:r w:rsidRPr="00924B6C">
        <w:rPr>
          <w:sz w:val="28"/>
          <w:szCs w:val="28"/>
          <w:lang w:val="ru-RU"/>
        </w:rPr>
        <w:t xml:space="preserve">Средний показатель </w:t>
      </w:r>
      <w:proofErr w:type="spellStart"/>
      <w:r w:rsidRPr="00924B6C">
        <w:rPr>
          <w:sz w:val="28"/>
          <w:szCs w:val="28"/>
          <w:lang w:val="ru-RU"/>
        </w:rPr>
        <w:t>обученности</w:t>
      </w:r>
      <w:proofErr w:type="spellEnd"/>
      <w:r w:rsidRPr="00924B6C">
        <w:rPr>
          <w:sz w:val="28"/>
          <w:szCs w:val="28"/>
          <w:lang w:val="ru-RU"/>
        </w:rPr>
        <w:t xml:space="preserve"> по русскому языку в основной школе – 77%. Ниже школьного уровня </w:t>
      </w:r>
      <w:proofErr w:type="spellStart"/>
      <w:r w:rsidRPr="00924B6C">
        <w:rPr>
          <w:sz w:val="28"/>
          <w:szCs w:val="28"/>
          <w:lang w:val="ru-RU"/>
        </w:rPr>
        <w:t>обученность</w:t>
      </w:r>
      <w:proofErr w:type="spellEnd"/>
      <w:r w:rsidRPr="00924B6C">
        <w:rPr>
          <w:sz w:val="28"/>
          <w:szCs w:val="28"/>
          <w:lang w:val="ru-RU"/>
        </w:rPr>
        <w:t xml:space="preserve"> в 5б (60%, учитель </w:t>
      </w:r>
      <w:proofErr w:type="spellStart"/>
      <w:r w:rsidRPr="00924B6C">
        <w:rPr>
          <w:sz w:val="28"/>
          <w:szCs w:val="28"/>
          <w:lang w:val="ru-RU"/>
        </w:rPr>
        <w:t>Бужина</w:t>
      </w:r>
      <w:proofErr w:type="spellEnd"/>
      <w:r w:rsidRPr="00924B6C">
        <w:rPr>
          <w:sz w:val="28"/>
          <w:szCs w:val="28"/>
          <w:lang w:val="ru-RU"/>
        </w:rPr>
        <w:t xml:space="preserve"> Т.С.), 6б (64%, учитель Кулагина Е.В.), 7б (60%, учитель Николаева О.В.) . Средний показатель качества знаний по предмету в основной школе – 36%. Ниже данного показателя процент «4» и «5» в 5б, 6б,7а (учитель Николаева О.В.), 8а (учитель</w:t>
      </w:r>
      <w:proofErr w:type="gramEnd"/>
      <w:r w:rsidRPr="00924B6C">
        <w:rPr>
          <w:sz w:val="28"/>
          <w:szCs w:val="28"/>
          <w:lang w:val="ru-RU"/>
        </w:rPr>
        <w:t xml:space="preserve"> Кулагина Е.В.).</w:t>
      </w:r>
      <w:r w:rsidRPr="00924B6C">
        <w:rPr>
          <w:color w:val="FF0000"/>
          <w:sz w:val="28"/>
          <w:szCs w:val="28"/>
          <w:lang w:val="ru-RU"/>
        </w:rPr>
        <w:t xml:space="preserve">  </w:t>
      </w:r>
      <w:proofErr w:type="spellStart"/>
      <w:r w:rsidRPr="005B6B61">
        <w:rPr>
          <w:sz w:val="28"/>
          <w:szCs w:val="28"/>
        </w:rPr>
        <w:t>Средний</w:t>
      </w:r>
      <w:proofErr w:type="spellEnd"/>
      <w:r w:rsidRPr="005B6B61">
        <w:rPr>
          <w:sz w:val="28"/>
          <w:szCs w:val="28"/>
        </w:rPr>
        <w:t xml:space="preserve"> </w:t>
      </w:r>
      <w:proofErr w:type="spellStart"/>
      <w:r w:rsidRPr="005B6B61">
        <w:rPr>
          <w:sz w:val="28"/>
          <w:szCs w:val="28"/>
        </w:rPr>
        <w:t>балл</w:t>
      </w:r>
      <w:proofErr w:type="spellEnd"/>
      <w:r w:rsidRPr="005B6B61">
        <w:rPr>
          <w:sz w:val="28"/>
          <w:szCs w:val="28"/>
        </w:rPr>
        <w:t xml:space="preserve"> </w:t>
      </w:r>
      <w:proofErr w:type="spellStart"/>
      <w:r w:rsidRPr="005B6B61">
        <w:rPr>
          <w:sz w:val="28"/>
          <w:szCs w:val="28"/>
        </w:rPr>
        <w:t>по</w:t>
      </w:r>
      <w:proofErr w:type="spellEnd"/>
      <w:r w:rsidRPr="005B6B61">
        <w:rPr>
          <w:sz w:val="28"/>
          <w:szCs w:val="28"/>
        </w:rPr>
        <w:t xml:space="preserve"> </w:t>
      </w:r>
      <w:proofErr w:type="spellStart"/>
      <w:r w:rsidRPr="005B6B61">
        <w:rPr>
          <w:sz w:val="28"/>
          <w:szCs w:val="28"/>
        </w:rPr>
        <w:t>предмету</w:t>
      </w:r>
      <w:proofErr w:type="spellEnd"/>
      <w:r w:rsidRPr="005B6B61">
        <w:rPr>
          <w:sz w:val="28"/>
          <w:szCs w:val="28"/>
        </w:rPr>
        <w:t xml:space="preserve"> – 3,19. (В прошлом году был 3,15).</w:t>
      </w:r>
    </w:p>
    <w:p w:rsidR="005731B1" w:rsidRPr="00924B6C" w:rsidRDefault="005731B1" w:rsidP="005731B1">
      <w:pPr>
        <w:spacing w:line="360" w:lineRule="auto"/>
        <w:ind w:firstLine="709"/>
        <w:jc w:val="both"/>
        <w:rPr>
          <w:sz w:val="28"/>
          <w:szCs w:val="28"/>
          <w:lang w:val="ru-RU"/>
        </w:rPr>
      </w:pPr>
      <w:r w:rsidRPr="00924B6C">
        <w:rPr>
          <w:sz w:val="28"/>
          <w:szCs w:val="28"/>
          <w:lang w:val="ru-RU"/>
        </w:rPr>
        <w:t>Результаты промежуточной аттестации</w:t>
      </w:r>
      <w:r w:rsidRPr="00924B6C">
        <w:rPr>
          <w:sz w:val="28"/>
          <w:szCs w:val="28"/>
          <w:u w:val="single"/>
          <w:lang w:val="ru-RU"/>
        </w:rPr>
        <w:t xml:space="preserve"> по математике </w:t>
      </w:r>
      <w:r w:rsidRPr="00924B6C">
        <w:rPr>
          <w:sz w:val="28"/>
          <w:szCs w:val="28"/>
          <w:lang w:val="ru-RU"/>
        </w:rPr>
        <w:t xml:space="preserve">показывают, что ни один класс в основной школе не показал </w:t>
      </w:r>
      <w:proofErr w:type="gramStart"/>
      <w:r w:rsidRPr="00924B6C">
        <w:rPr>
          <w:sz w:val="28"/>
          <w:szCs w:val="28"/>
          <w:lang w:val="ru-RU"/>
        </w:rPr>
        <w:t>стопроцентную</w:t>
      </w:r>
      <w:proofErr w:type="gramEnd"/>
      <w:r w:rsidRPr="00924B6C">
        <w:rPr>
          <w:sz w:val="28"/>
          <w:szCs w:val="28"/>
          <w:lang w:val="ru-RU"/>
        </w:rPr>
        <w:t xml:space="preserve"> </w:t>
      </w:r>
      <w:proofErr w:type="spellStart"/>
      <w:r w:rsidRPr="00924B6C">
        <w:rPr>
          <w:sz w:val="28"/>
          <w:szCs w:val="28"/>
          <w:lang w:val="ru-RU"/>
        </w:rPr>
        <w:t>обученность</w:t>
      </w:r>
      <w:proofErr w:type="spellEnd"/>
      <w:r w:rsidRPr="00924B6C">
        <w:rPr>
          <w:sz w:val="28"/>
          <w:szCs w:val="28"/>
          <w:lang w:val="ru-RU"/>
        </w:rPr>
        <w:t xml:space="preserve">. </w:t>
      </w:r>
      <w:proofErr w:type="gramStart"/>
      <w:r w:rsidRPr="00924B6C">
        <w:rPr>
          <w:sz w:val="28"/>
          <w:szCs w:val="28"/>
          <w:lang w:val="ru-RU"/>
        </w:rPr>
        <w:t>Средняя</w:t>
      </w:r>
      <w:proofErr w:type="gramEnd"/>
      <w:r w:rsidRPr="00924B6C">
        <w:rPr>
          <w:sz w:val="28"/>
          <w:szCs w:val="28"/>
          <w:lang w:val="ru-RU"/>
        </w:rPr>
        <w:t xml:space="preserve"> </w:t>
      </w:r>
      <w:proofErr w:type="spellStart"/>
      <w:r w:rsidRPr="00924B6C">
        <w:rPr>
          <w:sz w:val="28"/>
          <w:szCs w:val="28"/>
          <w:lang w:val="ru-RU"/>
        </w:rPr>
        <w:t>обученность</w:t>
      </w:r>
      <w:proofErr w:type="spellEnd"/>
      <w:r w:rsidRPr="00924B6C">
        <w:rPr>
          <w:sz w:val="28"/>
          <w:szCs w:val="28"/>
          <w:lang w:val="ru-RU"/>
        </w:rPr>
        <w:t xml:space="preserve"> по предмету в основной школе 76%. Ниже данного показателя </w:t>
      </w:r>
      <w:proofErr w:type="spellStart"/>
      <w:r w:rsidRPr="00924B6C">
        <w:rPr>
          <w:sz w:val="28"/>
          <w:szCs w:val="28"/>
          <w:lang w:val="ru-RU"/>
        </w:rPr>
        <w:t>обученность</w:t>
      </w:r>
      <w:proofErr w:type="spellEnd"/>
      <w:r w:rsidRPr="00924B6C">
        <w:rPr>
          <w:sz w:val="28"/>
          <w:szCs w:val="28"/>
          <w:lang w:val="ru-RU"/>
        </w:rPr>
        <w:t xml:space="preserve"> в 5-6 классах, 8а. Средний  процент обучающихся 5-8 классов,  выполнивших работу на «4» и «5», - 31. Ниже уровня основной школы качество знаний в 5б и 8а (учитель Николаева С.В.), 7а и 8б (учитель Михайлова Н.А.). Самый высокий процент «4» и «5» на промежуточной аттестации по предмету у </w:t>
      </w:r>
      <w:proofErr w:type="gramStart"/>
      <w:r w:rsidRPr="00924B6C">
        <w:rPr>
          <w:sz w:val="28"/>
          <w:szCs w:val="28"/>
          <w:lang w:val="ru-RU"/>
        </w:rPr>
        <w:t>обучающихся</w:t>
      </w:r>
      <w:proofErr w:type="gramEnd"/>
      <w:r w:rsidRPr="00924B6C">
        <w:rPr>
          <w:sz w:val="28"/>
          <w:szCs w:val="28"/>
          <w:lang w:val="ru-RU"/>
        </w:rPr>
        <w:t xml:space="preserve"> 5а класса (учитель Михайлова Н.А.) – 56. Средний балл по предмету в основной школе – 3. 17. (В прошлом году – 3,23)</w:t>
      </w:r>
    </w:p>
    <w:p w:rsidR="005731B1" w:rsidRPr="00924B6C" w:rsidRDefault="005731B1" w:rsidP="005731B1">
      <w:pPr>
        <w:spacing w:line="360" w:lineRule="auto"/>
        <w:ind w:firstLine="709"/>
        <w:jc w:val="both"/>
        <w:rPr>
          <w:sz w:val="28"/>
          <w:szCs w:val="28"/>
          <w:lang w:val="ru-RU"/>
        </w:rPr>
      </w:pPr>
      <w:r w:rsidRPr="00924B6C">
        <w:rPr>
          <w:sz w:val="28"/>
          <w:szCs w:val="28"/>
          <w:lang w:val="ru-RU"/>
        </w:rPr>
        <w:lastRenderedPageBreak/>
        <w:t>Обучающиеся основной школы на промежуточной аттестации демонстрируют невысокий уровень  знаний по предметам «Русский язык» и «Математика». Это ситуация сохраняется на протяжении нескольких лет и во многом объясняется низкой учебной мотивацией обучающихся основной школы.</w:t>
      </w:r>
    </w:p>
    <w:p w:rsidR="005731B1" w:rsidRPr="00924B6C" w:rsidRDefault="005731B1" w:rsidP="005731B1">
      <w:pPr>
        <w:spacing w:line="360" w:lineRule="auto"/>
        <w:jc w:val="right"/>
        <w:rPr>
          <w:lang w:val="ru-RU"/>
        </w:rPr>
      </w:pPr>
      <w:r w:rsidRPr="00924B6C">
        <w:rPr>
          <w:lang w:val="ru-RU"/>
        </w:rPr>
        <w:t>Таблица 13</w:t>
      </w:r>
    </w:p>
    <w:p w:rsidR="005731B1" w:rsidRPr="00924B6C" w:rsidRDefault="005731B1" w:rsidP="005731B1">
      <w:pPr>
        <w:ind w:firstLine="284"/>
        <w:jc w:val="center"/>
        <w:rPr>
          <w:b/>
          <w:i/>
          <w:sz w:val="28"/>
          <w:szCs w:val="28"/>
          <w:lang w:val="ru-RU"/>
        </w:rPr>
      </w:pPr>
      <w:r w:rsidRPr="00924B6C">
        <w:rPr>
          <w:b/>
          <w:i/>
          <w:sz w:val="28"/>
          <w:szCs w:val="28"/>
          <w:lang w:val="ru-RU"/>
        </w:rPr>
        <w:t>Итоги промежуточной аттестации в старшей школе</w:t>
      </w:r>
    </w:p>
    <w:p w:rsidR="005731B1" w:rsidRPr="00924B6C" w:rsidRDefault="00551D55" w:rsidP="005731B1">
      <w:pPr>
        <w:jc w:val="both"/>
        <w:rPr>
          <w:sz w:val="28"/>
          <w:szCs w:val="28"/>
          <w:lang w:val="ru-RU"/>
        </w:rPr>
      </w:pPr>
      <w:r w:rsidRPr="00551D55">
        <w:rPr>
          <w:sz w:val="28"/>
          <w:szCs w:val="28"/>
        </w:rPr>
        <w:pict>
          <v:shape id="_x0000_s1026" type="#_x0000_t202" style="position:absolute;left:0;text-align:left;margin-left:0;margin-top:26.7pt;width:750.25pt;height:117.9pt;z-index:251663360;mso-position-horizontal:center;mso-position-horizontal-relative:margin" stroked="f">
            <v:fill opacity="0" color2="black"/>
            <v:textbox style="mso-next-textbox:#_x0000_s1026" inset="0,0,0,0">
              <w:txbxContent>
                <w:tbl>
                  <w:tblPr>
                    <w:tblW w:w="11482" w:type="dxa"/>
                    <w:tblInd w:w="250" w:type="dxa"/>
                    <w:tblLayout w:type="fixed"/>
                    <w:tblLook w:val="0000"/>
                  </w:tblPr>
                  <w:tblGrid>
                    <w:gridCol w:w="846"/>
                    <w:gridCol w:w="1564"/>
                    <w:gridCol w:w="1607"/>
                    <w:gridCol w:w="704"/>
                    <w:gridCol w:w="822"/>
                    <w:gridCol w:w="552"/>
                    <w:gridCol w:w="567"/>
                    <w:gridCol w:w="567"/>
                    <w:gridCol w:w="567"/>
                    <w:gridCol w:w="1418"/>
                    <w:gridCol w:w="1532"/>
                    <w:gridCol w:w="736"/>
                  </w:tblGrid>
                  <w:tr w:rsidR="00271DC1" w:rsidRPr="00525278" w:rsidTr="00271DC1">
                    <w:trPr>
                      <w:trHeight w:val="255"/>
                    </w:trPr>
                    <w:tc>
                      <w:tcPr>
                        <w:tcW w:w="846"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класс</w:t>
                        </w:r>
                      </w:p>
                    </w:tc>
                    <w:tc>
                      <w:tcPr>
                        <w:tcW w:w="1564"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предмет</w:t>
                        </w:r>
                      </w:p>
                    </w:tc>
                    <w:tc>
                      <w:tcPr>
                        <w:tcW w:w="1607"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учитель</w:t>
                        </w:r>
                      </w:p>
                    </w:tc>
                    <w:tc>
                      <w:tcPr>
                        <w:tcW w:w="1526" w:type="dxa"/>
                        <w:gridSpan w:val="2"/>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обучающихся</w:t>
                        </w:r>
                      </w:p>
                    </w:tc>
                    <w:tc>
                      <w:tcPr>
                        <w:tcW w:w="552"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5</w:t>
                        </w:r>
                      </w:p>
                    </w:tc>
                    <w:tc>
                      <w:tcPr>
                        <w:tcW w:w="567"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4</w:t>
                        </w:r>
                      </w:p>
                    </w:tc>
                    <w:tc>
                      <w:tcPr>
                        <w:tcW w:w="567"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3</w:t>
                        </w:r>
                      </w:p>
                    </w:tc>
                    <w:tc>
                      <w:tcPr>
                        <w:tcW w:w="567"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2</w:t>
                        </w:r>
                      </w:p>
                    </w:tc>
                    <w:tc>
                      <w:tcPr>
                        <w:tcW w:w="1418"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71193C" w:rsidRDefault="00271DC1">
                        <w:pPr>
                          <w:jc w:val="center"/>
                          <w:rPr>
                            <w:sz w:val="20"/>
                            <w:szCs w:val="20"/>
                          </w:rPr>
                        </w:pPr>
                        <w:proofErr w:type="spellStart"/>
                        <w:r w:rsidRPr="0071193C">
                          <w:rPr>
                            <w:sz w:val="20"/>
                            <w:szCs w:val="20"/>
                          </w:rPr>
                          <w:t>обученность</w:t>
                        </w:r>
                        <w:proofErr w:type="spellEnd"/>
                      </w:p>
                    </w:tc>
                    <w:tc>
                      <w:tcPr>
                        <w:tcW w:w="1532"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p>
                      <w:p w:rsidR="00271DC1" w:rsidRPr="00525278" w:rsidRDefault="00271DC1">
                        <w:pPr>
                          <w:jc w:val="center"/>
                        </w:pPr>
                        <w:r w:rsidRPr="00525278">
                          <w:t>процент успевающих на «4» и «5»</w:t>
                        </w:r>
                      </w:p>
                    </w:tc>
                    <w:tc>
                      <w:tcPr>
                        <w:tcW w:w="736" w:type="dxa"/>
                        <w:vMerge w:val="restart"/>
                        <w:tcBorders>
                          <w:top w:val="single" w:sz="4" w:space="0" w:color="000000"/>
                          <w:left w:val="single" w:sz="4" w:space="0" w:color="000000"/>
                          <w:bottom w:val="single" w:sz="4" w:space="0" w:color="000000"/>
                          <w:right w:val="single" w:sz="4" w:space="0" w:color="000000"/>
                        </w:tcBorders>
                      </w:tcPr>
                      <w:p w:rsidR="00271DC1" w:rsidRPr="00525278" w:rsidRDefault="00271DC1">
                        <w:pPr>
                          <w:snapToGrid w:val="0"/>
                          <w:jc w:val="center"/>
                        </w:pPr>
                        <w:r w:rsidRPr="00525278">
                          <w:t>средний балл</w:t>
                        </w:r>
                      </w:p>
                    </w:tc>
                  </w:tr>
                  <w:tr w:rsidR="00271DC1" w:rsidRPr="00525278" w:rsidTr="00271DC1">
                    <w:trPr>
                      <w:trHeight w:val="144"/>
                    </w:trPr>
                    <w:tc>
                      <w:tcPr>
                        <w:tcW w:w="846" w:type="dxa"/>
                        <w:vMerge/>
                        <w:tcBorders>
                          <w:top w:val="single" w:sz="4" w:space="0" w:color="000000"/>
                          <w:left w:val="single" w:sz="4" w:space="0" w:color="000000"/>
                          <w:bottom w:val="single" w:sz="4" w:space="0" w:color="000000"/>
                        </w:tcBorders>
                      </w:tcPr>
                      <w:p w:rsidR="00271DC1" w:rsidRPr="00525278" w:rsidRDefault="00271DC1"/>
                    </w:tc>
                    <w:tc>
                      <w:tcPr>
                        <w:tcW w:w="1564" w:type="dxa"/>
                        <w:vMerge/>
                        <w:tcBorders>
                          <w:top w:val="single" w:sz="4" w:space="0" w:color="000000"/>
                          <w:left w:val="single" w:sz="4" w:space="0" w:color="000000"/>
                          <w:bottom w:val="single" w:sz="4" w:space="0" w:color="000000"/>
                        </w:tcBorders>
                      </w:tcPr>
                      <w:p w:rsidR="00271DC1" w:rsidRPr="00525278" w:rsidRDefault="00271DC1"/>
                    </w:tc>
                    <w:tc>
                      <w:tcPr>
                        <w:tcW w:w="1607" w:type="dxa"/>
                        <w:vMerge/>
                        <w:tcBorders>
                          <w:top w:val="single" w:sz="4" w:space="0" w:color="000000"/>
                          <w:left w:val="single" w:sz="4" w:space="0" w:color="000000"/>
                          <w:bottom w:val="single" w:sz="4" w:space="0" w:color="000000"/>
                        </w:tcBorders>
                      </w:tcPr>
                      <w:p w:rsidR="00271DC1" w:rsidRPr="00525278" w:rsidRDefault="00271DC1"/>
                    </w:tc>
                    <w:tc>
                      <w:tcPr>
                        <w:tcW w:w="704" w:type="dxa"/>
                        <w:tcBorders>
                          <w:top w:val="single" w:sz="4" w:space="0" w:color="000000"/>
                          <w:left w:val="single" w:sz="4" w:space="0" w:color="000000"/>
                          <w:bottom w:val="single" w:sz="4" w:space="0" w:color="000000"/>
                        </w:tcBorders>
                      </w:tcPr>
                      <w:p w:rsidR="00271DC1" w:rsidRPr="0071193C" w:rsidRDefault="00271DC1">
                        <w:pPr>
                          <w:snapToGrid w:val="0"/>
                          <w:jc w:val="center"/>
                          <w:rPr>
                            <w:sz w:val="20"/>
                            <w:szCs w:val="20"/>
                          </w:rPr>
                        </w:pPr>
                        <w:r w:rsidRPr="0071193C">
                          <w:rPr>
                            <w:sz w:val="20"/>
                            <w:szCs w:val="20"/>
                          </w:rPr>
                          <w:t>всего</w:t>
                        </w:r>
                      </w:p>
                    </w:tc>
                    <w:tc>
                      <w:tcPr>
                        <w:tcW w:w="822" w:type="dxa"/>
                        <w:tcBorders>
                          <w:top w:val="single" w:sz="4" w:space="0" w:color="000000"/>
                          <w:left w:val="single" w:sz="4" w:space="0" w:color="000000"/>
                          <w:bottom w:val="single" w:sz="4" w:space="0" w:color="000000"/>
                        </w:tcBorders>
                      </w:tcPr>
                      <w:p w:rsidR="00271DC1" w:rsidRPr="0071193C" w:rsidRDefault="00271DC1">
                        <w:pPr>
                          <w:snapToGrid w:val="0"/>
                          <w:jc w:val="center"/>
                          <w:rPr>
                            <w:sz w:val="20"/>
                            <w:szCs w:val="20"/>
                          </w:rPr>
                        </w:pPr>
                        <w:r w:rsidRPr="0071193C">
                          <w:rPr>
                            <w:sz w:val="20"/>
                            <w:szCs w:val="20"/>
                          </w:rPr>
                          <w:t>писали работу</w:t>
                        </w:r>
                      </w:p>
                    </w:tc>
                    <w:tc>
                      <w:tcPr>
                        <w:tcW w:w="552" w:type="dxa"/>
                        <w:vMerge/>
                        <w:tcBorders>
                          <w:top w:val="single" w:sz="4" w:space="0" w:color="000000"/>
                          <w:left w:val="single" w:sz="4" w:space="0" w:color="000000"/>
                          <w:bottom w:val="single" w:sz="4" w:space="0" w:color="000000"/>
                        </w:tcBorders>
                      </w:tcPr>
                      <w:p w:rsidR="00271DC1" w:rsidRPr="00525278" w:rsidRDefault="00271DC1"/>
                    </w:tc>
                    <w:tc>
                      <w:tcPr>
                        <w:tcW w:w="567" w:type="dxa"/>
                        <w:vMerge/>
                        <w:tcBorders>
                          <w:top w:val="single" w:sz="4" w:space="0" w:color="000000"/>
                          <w:left w:val="single" w:sz="4" w:space="0" w:color="000000"/>
                          <w:bottom w:val="single" w:sz="4" w:space="0" w:color="000000"/>
                        </w:tcBorders>
                      </w:tcPr>
                      <w:p w:rsidR="00271DC1" w:rsidRPr="00525278" w:rsidRDefault="00271DC1"/>
                    </w:tc>
                    <w:tc>
                      <w:tcPr>
                        <w:tcW w:w="567" w:type="dxa"/>
                        <w:vMerge/>
                        <w:tcBorders>
                          <w:top w:val="single" w:sz="4" w:space="0" w:color="000000"/>
                          <w:left w:val="single" w:sz="4" w:space="0" w:color="000000"/>
                          <w:bottom w:val="single" w:sz="4" w:space="0" w:color="000000"/>
                        </w:tcBorders>
                      </w:tcPr>
                      <w:p w:rsidR="00271DC1" w:rsidRPr="00525278" w:rsidRDefault="00271DC1"/>
                    </w:tc>
                    <w:tc>
                      <w:tcPr>
                        <w:tcW w:w="567" w:type="dxa"/>
                        <w:vMerge/>
                        <w:tcBorders>
                          <w:top w:val="single" w:sz="4" w:space="0" w:color="000000"/>
                          <w:left w:val="single" w:sz="4" w:space="0" w:color="000000"/>
                          <w:bottom w:val="single" w:sz="4" w:space="0" w:color="000000"/>
                        </w:tcBorders>
                      </w:tcPr>
                      <w:p w:rsidR="00271DC1" w:rsidRPr="00525278" w:rsidRDefault="00271DC1"/>
                    </w:tc>
                    <w:tc>
                      <w:tcPr>
                        <w:tcW w:w="1418" w:type="dxa"/>
                        <w:vMerge/>
                        <w:tcBorders>
                          <w:top w:val="single" w:sz="4" w:space="0" w:color="000000"/>
                          <w:left w:val="single" w:sz="4" w:space="0" w:color="000000"/>
                          <w:bottom w:val="single" w:sz="4" w:space="0" w:color="000000"/>
                        </w:tcBorders>
                      </w:tcPr>
                      <w:p w:rsidR="00271DC1" w:rsidRPr="00525278" w:rsidRDefault="00271DC1"/>
                    </w:tc>
                    <w:tc>
                      <w:tcPr>
                        <w:tcW w:w="1532" w:type="dxa"/>
                        <w:vMerge/>
                        <w:tcBorders>
                          <w:top w:val="single" w:sz="4" w:space="0" w:color="000000"/>
                          <w:left w:val="single" w:sz="4" w:space="0" w:color="000000"/>
                          <w:bottom w:val="single" w:sz="4" w:space="0" w:color="000000"/>
                        </w:tcBorders>
                      </w:tcPr>
                      <w:p w:rsidR="00271DC1" w:rsidRPr="00525278" w:rsidRDefault="00271DC1"/>
                    </w:tc>
                    <w:tc>
                      <w:tcPr>
                        <w:tcW w:w="736" w:type="dxa"/>
                        <w:vMerge/>
                        <w:tcBorders>
                          <w:top w:val="single" w:sz="4" w:space="0" w:color="000000"/>
                          <w:left w:val="single" w:sz="4" w:space="0" w:color="000000"/>
                          <w:bottom w:val="single" w:sz="4" w:space="0" w:color="000000"/>
                          <w:right w:val="single" w:sz="4" w:space="0" w:color="000000"/>
                        </w:tcBorders>
                      </w:tcPr>
                      <w:p w:rsidR="00271DC1" w:rsidRPr="00525278" w:rsidRDefault="00271DC1"/>
                    </w:tc>
                  </w:tr>
                  <w:tr w:rsidR="00271DC1" w:rsidRPr="00525278" w:rsidTr="00271DC1">
                    <w:trPr>
                      <w:trHeight w:val="135"/>
                    </w:trPr>
                    <w:tc>
                      <w:tcPr>
                        <w:tcW w:w="846" w:type="dxa"/>
                        <w:vMerge w:val="restart"/>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10</w:t>
                        </w:r>
                      </w:p>
                    </w:tc>
                    <w:tc>
                      <w:tcPr>
                        <w:tcW w:w="1564"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Русский язык</w:t>
                        </w:r>
                      </w:p>
                    </w:tc>
                    <w:tc>
                      <w:tcPr>
                        <w:tcW w:w="160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Николаева О.В.</w:t>
                        </w:r>
                      </w:p>
                    </w:tc>
                    <w:tc>
                      <w:tcPr>
                        <w:tcW w:w="704"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6</w:t>
                        </w:r>
                      </w:p>
                    </w:tc>
                    <w:tc>
                      <w:tcPr>
                        <w:tcW w:w="822"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4</w:t>
                        </w:r>
                      </w:p>
                    </w:tc>
                    <w:tc>
                      <w:tcPr>
                        <w:tcW w:w="552"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0/0</w:t>
                        </w:r>
                      </w:p>
                    </w:tc>
                    <w:tc>
                      <w:tcPr>
                        <w:tcW w:w="56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2/0</w:t>
                        </w:r>
                      </w:p>
                    </w:tc>
                    <w:tc>
                      <w:tcPr>
                        <w:tcW w:w="56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2/4</w:t>
                        </w:r>
                      </w:p>
                    </w:tc>
                    <w:tc>
                      <w:tcPr>
                        <w:tcW w:w="56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0/0</w:t>
                        </w:r>
                      </w:p>
                    </w:tc>
                    <w:tc>
                      <w:tcPr>
                        <w:tcW w:w="1418"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100%/100%</w:t>
                        </w:r>
                      </w:p>
                    </w:tc>
                    <w:tc>
                      <w:tcPr>
                        <w:tcW w:w="1532"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50%/-</w:t>
                        </w:r>
                      </w:p>
                    </w:tc>
                    <w:tc>
                      <w:tcPr>
                        <w:tcW w:w="736" w:type="dxa"/>
                        <w:tcBorders>
                          <w:top w:val="single" w:sz="4" w:space="0" w:color="000000"/>
                          <w:left w:val="single" w:sz="4" w:space="0" w:color="000000"/>
                          <w:bottom w:val="single" w:sz="4" w:space="0" w:color="000000"/>
                          <w:right w:val="single" w:sz="4" w:space="0" w:color="000000"/>
                        </w:tcBorders>
                      </w:tcPr>
                      <w:p w:rsidR="00271DC1" w:rsidRPr="00525278" w:rsidRDefault="00271DC1">
                        <w:pPr>
                          <w:snapToGrid w:val="0"/>
                          <w:jc w:val="center"/>
                        </w:pPr>
                        <w:r w:rsidRPr="00525278">
                          <w:t>3,5/3</w:t>
                        </w:r>
                      </w:p>
                    </w:tc>
                  </w:tr>
                  <w:tr w:rsidR="00271DC1" w:rsidRPr="00525278" w:rsidTr="00271DC1">
                    <w:trPr>
                      <w:trHeight w:val="144"/>
                    </w:trPr>
                    <w:tc>
                      <w:tcPr>
                        <w:tcW w:w="846" w:type="dxa"/>
                        <w:vMerge/>
                        <w:tcBorders>
                          <w:top w:val="single" w:sz="4" w:space="0" w:color="000000"/>
                          <w:left w:val="single" w:sz="4" w:space="0" w:color="000000"/>
                          <w:bottom w:val="single" w:sz="4" w:space="0" w:color="000000"/>
                        </w:tcBorders>
                      </w:tcPr>
                      <w:p w:rsidR="00271DC1" w:rsidRPr="00525278" w:rsidRDefault="00271DC1"/>
                    </w:tc>
                    <w:tc>
                      <w:tcPr>
                        <w:tcW w:w="1564"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Математика</w:t>
                        </w:r>
                      </w:p>
                    </w:tc>
                    <w:tc>
                      <w:tcPr>
                        <w:tcW w:w="160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Спиридонова О.В.</w:t>
                        </w:r>
                      </w:p>
                    </w:tc>
                    <w:tc>
                      <w:tcPr>
                        <w:tcW w:w="704"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6</w:t>
                        </w:r>
                      </w:p>
                    </w:tc>
                    <w:tc>
                      <w:tcPr>
                        <w:tcW w:w="822"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3</w:t>
                        </w:r>
                      </w:p>
                    </w:tc>
                    <w:tc>
                      <w:tcPr>
                        <w:tcW w:w="552"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0</w:t>
                        </w:r>
                      </w:p>
                    </w:tc>
                    <w:tc>
                      <w:tcPr>
                        <w:tcW w:w="56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2</w:t>
                        </w:r>
                      </w:p>
                    </w:tc>
                    <w:tc>
                      <w:tcPr>
                        <w:tcW w:w="56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1</w:t>
                        </w:r>
                      </w:p>
                    </w:tc>
                    <w:tc>
                      <w:tcPr>
                        <w:tcW w:w="567"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0</w:t>
                        </w:r>
                      </w:p>
                    </w:tc>
                    <w:tc>
                      <w:tcPr>
                        <w:tcW w:w="1418"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100%</w:t>
                        </w:r>
                      </w:p>
                    </w:tc>
                    <w:tc>
                      <w:tcPr>
                        <w:tcW w:w="1532" w:type="dxa"/>
                        <w:tcBorders>
                          <w:top w:val="single" w:sz="4" w:space="0" w:color="000000"/>
                          <w:left w:val="single" w:sz="4" w:space="0" w:color="000000"/>
                          <w:bottom w:val="single" w:sz="4" w:space="0" w:color="000000"/>
                        </w:tcBorders>
                      </w:tcPr>
                      <w:p w:rsidR="00271DC1" w:rsidRPr="00525278" w:rsidRDefault="00271DC1">
                        <w:pPr>
                          <w:snapToGrid w:val="0"/>
                          <w:jc w:val="center"/>
                        </w:pPr>
                        <w:r w:rsidRPr="00525278">
                          <w:t>67%</w:t>
                        </w:r>
                      </w:p>
                    </w:tc>
                    <w:tc>
                      <w:tcPr>
                        <w:tcW w:w="736" w:type="dxa"/>
                        <w:tcBorders>
                          <w:top w:val="single" w:sz="4" w:space="0" w:color="000000"/>
                          <w:left w:val="single" w:sz="4" w:space="0" w:color="000000"/>
                          <w:bottom w:val="single" w:sz="4" w:space="0" w:color="000000"/>
                          <w:right w:val="single" w:sz="4" w:space="0" w:color="000000"/>
                        </w:tcBorders>
                      </w:tcPr>
                      <w:p w:rsidR="00271DC1" w:rsidRPr="00525278" w:rsidRDefault="00271DC1">
                        <w:pPr>
                          <w:snapToGrid w:val="0"/>
                          <w:jc w:val="center"/>
                        </w:pPr>
                        <w:r w:rsidRPr="00525278">
                          <w:t>3,7</w:t>
                        </w:r>
                      </w:p>
                    </w:tc>
                  </w:tr>
                </w:tbl>
                <w:p w:rsidR="00271DC1" w:rsidRDefault="00271DC1"/>
              </w:txbxContent>
            </v:textbox>
            <w10:wrap type="square" side="largest" anchorx="margin"/>
          </v:shape>
        </w:pict>
      </w:r>
    </w:p>
    <w:p w:rsidR="005731B1" w:rsidRPr="00924B6C" w:rsidRDefault="005731B1" w:rsidP="005731B1">
      <w:pPr>
        <w:spacing w:line="360" w:lineRule="auto"/>
        <w:ind w:firstLine="709"/>
        <w:jc w:val="both"/>
        <w:rPr>
          <w:sz w:val="28"/>
          <w:szCs w:val="28"/>
          <w:lang w:val="ru-RU"/>
        </w:rPr>
      </w:pPr>
      <w:r w:rsidRPr="00924B6C">
        <w:rPr>
          <w:sz w:val="28"/>
          <w:szCs w:val="28"/>
          <w:lang w:val="ru-RU"/>
        </w:rPr>
        <w:t>Промежуточная аттестация в старшей школе прошла по предметам «Русский язык» и «Математика». Обучающиеся показали средние результаты.</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Вопросы преподавания русского языка и математики в ОУ в следующем учебном году будут находиться на </w:t>
      </w:r>
      <w:proofErr w:type="spellStart"/>
      <w:r w:rsidRPr="00924B6C">
        <w:rPr>
          <w:sz w:val="28"/>
          <w:szCs w:val="28"/>
          <w:lang w:val="ru-RU"/>
        </w:rPr>
        <w:t>внутришкольном</w:t>
      </w:r>
      <w:proofErr w:type="spellEnd"/>
      <w:r w:rsidRPr="00924B6C">
        <w:rPr>
          <w:sz w:val="28"/>
          <w:szCs w:val="28"/>
          <w:lang w:val="ru-RU"/>
        </w:rPr>
        <w:t xml:space="preserve"> контроле.</w:t>
      </w:r>
    </w:p>
    <w:p w:rsidR="005731B1" w:rsidRPr="00924B6C" w:rsidRDefault="005731B1" w:rsidP="005731B1">
      <w:pPr>
        <w:spacing w:line="360" w:lineRule="auto"/>
        <w:jc w:val="center"/>
        <w:rPr>
          <w:b/>
          <w:sz w:val="28"/>
          <w:szCs w:val="28"/>
          <w:lang w:val="ru-RU"/>
        </w:rPr>
      </w:pPr>
      <w:r w:rsidRPr="00924B6C">
        <w:rPr>
          <w:b/>
          <w:sz w:val="28"/>
          <w:szCs w:val="28"/>
          <w:lang w:val="ru-RU"/>
        </w:rPr>
        <w:t>Результаты государственной (итоговой) аттестации в 9 классе</w:t>
      </w:r>
    </w:p>
    <w:p w:rsidR="005731B1" w:rsidRPr="000E74B5" w:rsidRDefault="005731B1" w:rsidP="005731B1">
      <w:pPr>
        <w:spacing w:line="360" w:lineRule="auto"/>
        <w:jc w:val="right"/>
      </w:pPr>
      <w:proofErr w:type="spellStart"/>
      <w:r>
        <w:t>Таблица</w:t>
      </w:r>
      <w:proofErr w:type="spellEnd"/>
      <w:r>
        <w:t xml:space="preserve"> 14</w:t>
      </w:r>
    </w:p>
    <w:tbl>
      <w:tblPr>
        <w:tblW w:w="5000" w:type="pct"/>
        <w:tblLook w:val="0000"/>
      </w:tblPr>
      <w:tblGrid>
        <w:gridCol w:w="1797"/>
        <w:gridCol w:w="1494"/>
        <w:gridCol w:w="1517"/>
        <w:gridCol w:w="369"/>
        <w:gridCol w:w="457"/>
        <w:gridCol w:w="459"/>
        <w:gridCol w:w="457"/>
        <w:gridCol w:w="1396"/>
        <w:gridCol w:w="845"/>
        <w:gridCol w:w="987"/>
      </w:tblGrid>
      <w:tr w:rsidR="005731B1" w:rsidTr="00271DC1">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rPr>
                <w:b/>
                <w:sz w:val="28"/>
                <w:szCs w:val="28"/>
              </w:rPr>
              <w:t xml:space="preserve"> </w:t>
            </w:r>
            <w:r>
              <w:t>предмет</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r>
              <w:t>ФИО учителя</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количество обучающихся</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5</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4</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3</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2</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proofErr w:type="spellStart"/>
            <w:r>
              <w:t>обученность</w:t>
            </w:r>
            <w:proofErr w:type="spellEnd"/>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 «4» и «5»</w:t>
            </w:r>
          </w:p>
        </w:tc>
        <w:tc>
          <w:tcPr>
            <w:tcW w:w="463" w:type="pct"/>
            <w:tcBorders>
              <w:top w:val="single" w:sz="4" w:space="0" w:color="000000"/>
              <w:left w:val="single" w:sz="4" w:space="0" w:color="000000"/>
              <w:bottom w:val="single" w:sz="4" w:space="0" w:color="000000"/>
              <w:right w:val="single" w:sz="4" w:space="0" w:color="000000"/>
            </w:tcBorders>
          </w:tcPr>
          <w:p w:rsidR="005731B1" w:rsidRPr="005961C8" w:rsidRDefault="005731B1" w:rsidP="00271DC1">
            <w:pPr>
              <w:snapToGrid w:val="0"/>
              <w:jc w:val="center"/>
            </w:pPr>
            <w:r w:rsidRPr="005961C8">
              <w:t>средний балл</w:t>
            </w:r>
          </w:p>
        </w:tc>
      </w:tr>
      <w:tr w:rsidR="005731B1" w:rsidTr="00271DC1">
        <w:trPr>
          <w:trHeight w:val="278"/>
        </w:trPr>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Русский язык</w:t>
            </w:r>
          </w:p>
          <w:p w:rsidR="005731B1" w:rsidRDefault="005731B1" w:rsidP="00271DC1">
            <w:pPr>
              <w:jc w:val="center"/>
            </w:pPr>
            <w:r>
              <w:t>(новая форма)</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r>
              <w:t>Николаева О.В.</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18</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3</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4</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10</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94%</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39%</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3,5</w:t>
            </w:r>
          </w:p>
        </w:tc>
      </w:tr>
      <w:tr w:rsidR="005731B1" w:rsidTr="00271DC1">
        <w:trPr>
          <w:trHeight w:val="277"/>
        </w:trPr>
        <w:tc>
          <w:tcPr>
            <w:tcW w:w="1636" w:type="pct"/>
            <w:gridSpan w:val="2"/>
            <w:tcBorders>
              <w:top w:val="single" w:sz="4" w:space="0" w:color="000000"/>
              <w:left w:val="single" w:sz="4" w:space="0" w:color="000000"/>
              <w:bottom w:val="single" w:sz="4" w:space="0" w:color="000000"/>
            </w:tcBorders>
          </w:tcPr>
          <w:p w:rsidR="005731B1" w:rsidRDefault="005731B1" w:rsidP="00271DC1">
            <w:pPr>
              <w:snapToGrid w:val="0"/>
              <w:jc w:val="center"/>
            </w:pPr>
            <w:r>
              <w:t>2011-2012 учебный год</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24</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9</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13</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96%</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42%</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3,42</w:t>
            </w:r>
          </w:p>
        </w:tc>
      </w:tr>
      <w:tr w:rsidR="005731B1" w:rsidTr="00271DC1">
        <w:trPr>
          <w:trHeight w:val="278"/>
        </w:trPr>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Математика</w:t>
            </w:r>
          </w:p>
          <w:p w:rsidR="005731B1" w:rsidRDefault="005731B1" w:rsidP="00271DC1">
            <w:pPr>
              <w:jc w:val="center"/>
            </w:pPr>
            <w:r>
              <w:t>(новая форма)</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r>
              <w:t>Спиридонова О.В.</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18</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8</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2</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7</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61%</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50%</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3,2</w:t>
            </w:r>
          </w:p>
        </w:tc>
      </w:tr>
      <w:tr w:rsidR="005731B1" w:rsidTr="00271DC1">
        <w:trPr>
          <w:trHeight w:val="277"/>
        </w:trPr>
        <w:tc>
          <w:tcPr>
            <w:tcW w:w="1636" w:type="pct"/>
            <w:gridSpan w:val="2"/>
            <w:tcBorders>
              <w:top w:val="single" w:sz="4" w:space="0" w:color="000000"/>
              <w:left w:val="single" w:sz="4" w:space="0" w:color="000000"/>
              <w:bottom w:val="single" w:sz="4" w:space="0" w:color="000000"/>
            </w:tcBorders>
          </w:tcPr>
          <w:p w:rsidR="005731B1" w:rsidRDefault="005731B1" w:rsidP="00271DC1">
            <w:pPr>
              <w:snapToGrid w:val="0"/>
              <w:jc w:val="center"/>
            </w:pPr>
            <w:r>
              <w:lastRenderedPageBreak/>
              <w:t>2011-2012 учебный год</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24</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6</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17</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29%</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4%</w:t>
            </w:r>
          </w:p>
          <w:p w:rsidR="005731B1" w:rsidRDefault="005731B1" w:rsidP="00271DC1">
            <w:pPr>
              <w:snapToGrid w:val="0"/>
              <w:jc w:val="center"/>
            </w:pP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2,3</w:t>
            </w:r>
          </w:p>
        </w:tc>
      </w:tr>
      <w:tr w:rsidR="005731B1" w:rsidTr="00271DC1">
        <w:trPr>
          <w:trHeight w:val="550"/>
        </w:trPr>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Информатика и ИКТ</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r>
              <w:t>Кириллов А.Н.</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4</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2</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100%</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75%</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4</w:t>
            </w:r>
          </w:p>
        </w:tc>
      </w:tr>
      <w:tr w:rsidR="005731B1" w:rsidTr="00271DC1">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Обществознание</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proofErr w:type="spellStart"/>
            <w:r>
              <w:t>Голосова</w:t>
            </w:r>
            <w:proofErr w:type="spellEnd"/>
            <w:r>
              <w:t xml:space="preserve"> И.Д.</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3</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2</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100%</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67%</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4,3</w:t>
            </w:r>
          </w:p>
        </w:tc>
      </w:tr>
      <w:tr w:rsidR="005731B1" w:rsidTr="00271DC1">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География</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proofErr w:type="spellStart"/>
            <w:r>
              <w:t>Арбатова</w:t>
            </w:r>
            <w:proofErr w:type="spellEnd"/>
            <w:r>
              <w:t xml:space="preserve"> М.А.</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5</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4</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100%</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20%</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3,2</w:t>
            </w:r>
          </w:p>
        </w:tc>
      </w:tr>
      <w:tr w:rsidR="005731B1" w:rsidTr="00271DC1">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Химия</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r>
              <w:t>Журавлева В.А.</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8</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2</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5</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100%</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37,5%</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3,5</w:t>
            </w:r>
          </w:p>
        </w:tc>
      </w:tr>
      <w:tr w:rsidR="005731B1" w:rsidTr="00271DC1">
        <w:tc>
          <w:tcPr>
            <w:tcW w:w="843" w:type="pct"/>
            <w:tcBorders>
              <w:left w:val="single" w:sz="4" w:space="0" w:color="000000"/>
              <w:bottom w:val="single" w:sz="4" w:space="0" w:color="000000"/>
            </w:tcBorders>
          </w:tcPr>
          <w:p w:rsidR="005731B1" w:rsidRDefault="005731B1" w:rsidP="00271DC1">
            <w:pPr>
              <w:snapToGrid w:val="0"/>
              <w:jc w:val="center"/>
            </w:pPr>
            <w:r>
              <w:t>История</w:t>
            </w:r>
          </w:p>
        </w:tc>
        <w:tc>
          <w:tcPr>
            <w:tcW w:w="793" w:type="pct"/>
            <w:tcBorders>
              <w:left w:val="single" w:sz="4" w:space="0" w:color="000000"/>
              <w:bottom w:val="single" w:sz="4" w:space="0" w:color="000000"/>
            </w:tcBorders>
          </w:tcPr>
          <w:p w:rsidR="005731B1" w:rsidRDefault="005731B1" w:rsidP="00271DC1">
            <w:pPr>
              <w:snapToGrid w:val="0"/>
              <w:jc w:val="center"/>
            </w:pPr>
            <w:proofErr w:type="spellStart"/>
            <w:r>
              <w:t>Голосова</w:t>
            </w:r>
            <w:proofErr w:type="spellEnd"/>
            <w:r>
              <w:t xml:space="preserve"> И.Д.</w:t>
            </w:r>
          </w:p>
        </w:tc>
        <w:tc>
          <w:tcPr>
            <w:tcW w:w="772" w:type="pct"/>
            <w:tcBorders>
              <w:left w:val="single" w:sz="4" w:space="0" w:color="000000"/>
              <w:bottom w:val="single" w:sz="4" w:space="0" w:color="000000"/>
            </w:tcBorders>
          </w:tcPr>
          <w:p w:rsidR="005731B1" w:rsidRDefault="005731B1" w:rsidP="00271DC1">
            <w:pPr>
              <w:snapToGrid w:val="0"/>
              <w:jc w:val="center"/>
            </w:pPr>
            <w:r>
              <w:t>1</w:t>
            </w:r>
          </w:p>
        </w:tc>
        <w:tc>
          <w:tcPr>
            <w:tcW w:w="218" w:type="pct"/>
            <w:tcBorders>
              <w:left w:val="single" w:sz="4" w:space="0" w:color="000000"/>
              <w:bottom w:val="single" w:sz="4" w:space="0" w:color="000000"/>
            </w:tcBorders>
          </w:tcPr>
          <w:p w:rsidR="005731B1" w:rsidRDefault="005731B1" w:rsidP="00271DC1">
            <w:pPr>
              <w:snapToGrid w:val="0"/>
              <w:jc w:val="center"/>
            </w:pPr>
            <w:r>
              <w:t>0</w:t>
            </w:r>
          </w:p>
        </w:tc>
        <w:tc>
          <w:tcPr>
            <w:tcW w:w="263" w:type="pct"/>
            <w:tcBorders>
              <w:left w:val="single" w:sz="4" w:space="0" w:color="000000"/>
              <w:bottom w:val="single" w:sz="4" w:space="0" w:color="000000"/>
            </w:tcBorders>
          </w:tcPr>
          <w:p w:rsidR="005731B1" w:rsidRDefault="005731B1" w:rsidP="00271DC1">
            <w:pPr>
              <w:snapToGrid w:val="0"/>
              <w:jc w:val="center"/>
            </w:pPr>
            <w:r>
              <w:t>1</w:t>
            </w:r>
          </w:p>
        </w:tc>
        <w:tc>
          <w:tcPr>
            <w:tcW w:w="264" w:type="pct"/>
            <w:tcBorders>
              <w:left w:val="single" w:sz="4" w:space="0" w:color="000000"/>
              <w:bottom w:val="single" w:sz="4" w:space="0" w:color="000000"/>
            </w:tcBorders>
          </w:tcPr>
          <w:p w:rsidR="005731B1" w:rsidRDefault="005731B1" w:rsidP="00271DC1">
            <w:pPr>
              <w:snapToGrid w:val="0"/>
              <w:jc w:val="center"/>
            </w:pPr>
            <w:r>
              <w:t>0</w:t>
            </w:r>
          </w:p>
        </w:tc>
        <w:tc>
          <w:tcPr>
            <w:tcW w:w="263" w:type="pct"/>
            <w:tcBorders>
              <w:left w:val="single" w:sz="4" w:space="0" w:color="000000"/>
              <w:bottom w:val="single" w:sz="4" w:space="0" w:color="000000"/>
            </w:tcBorders>
          </w:tcPr>
          <w:p w:rsidR="005731B1" w:rsidRDefault="005731B1" w:rsidP="00271DC1">
            <w:pPr>
              <w:snapToGrid w:val="0"/>
              <w:jc w:val="center"/>
            </w:pPr>
            <w:r>
              <w:t>0</w:t>
            </w:r>
          </w:p>
        </w:tc>
        <w:tc>
          <w:tcPr>
            <w:tcW w:w="660" w:type="pct"/>
            <w:tcBorders>
              <w:left w:val="single" w:sz="4" w:space="0" w:color="000000"/>
              <w:bottom w:val="single" w:sz="4" w:space="0" w:color="000000"/>
            </w:tcBorders>
          </w:tcPr>
          <w:p w:rsidR="005731B1" w:rsidRDefault="005731B1" w:rsidP="00271DC1">
            <w:pPr>
              <w:snapToGrid w:val="0"/>
              <w:jc w:val="center"/>
            </w:pPr>
            <w:r>
              <w:t>100%</w:t>
            </w:r>
          </w:p>
        </w:tc>
        <w:tc>
          <w:tcPr>
            <w:tcW w:w="461" w:type="pct"/>
            <w:tcBorders>
              <w:left w:val="single" w:sz="4" w:space="0" w:color="000000"/>
              <w:bottom w:val="single" w:sz="4" w:space="0" w:color="000000"/>
            </w:tcBorders>
          </w:tcPr>
          <w:p w:rsidR="005731B1" w:rsidRDefault="005731B1" w:rsidP="00271DC1">
            <w:pPr>
              <w:snapToGrid w:val="0"/>
              <w:jc w:val="center"/>
            </w:pPr>
            <w:r>
              <w:t>100%</w:t>
            </w:r>
          </w:p>
        </w:tc>
        <w:tc>
          <w:tcPr>
            <w:tcW w:w="463" w:type="pct"/>
            <w:tcBorders>
              <w:left w:val="single" w:sz="4" w:space="0" w:color="000000"/>
              <w:bottom w:val="single" w:sz="4" w:space="0" w:color="000000"/>
              <w:right w:val="single" w:sz="4" w:space="0" w:color="000000"/>
            </w:tcBorders>
          </w:tcPr>
          <w:p w:rsidR="005731B1" w:rsidRDefault="005731B1" w:rsidP="00271DC1">
            <w:pPr>
              <w:snapToGrid w:val="0"/>
              <w:jc w:val="center"/>
            </w:pPr>
            <w:r>
              <w:t>4</w:t>
            </w:r>
          </w:p>
        </w:tc>
      </w:tr>
      <w:tr w:rsidR="005731B1" w:rsidTr="00271DC1">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Биология</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proofErr w:type="spellStart"/>
            <w:r>
              <w:t>Грейнер</w:t>
            </w:r>
            <w:proofErr w:type="spellEnd"/>
            <w:r>
              <w:t xml:space="preserve"> В.Г.</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10</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2</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3</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5</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100%</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50%</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3,7</w:t>
            </w:r>
          </w:p>
        </w:tc>
      </w:tr>
      <w:tr w:rsidR="005731B1" w:rsidTr="00271DC1">
        <w:tc>
          <w:tcPr>
            <w:tcW w:w="843" w:type="pct"/>
            <w:tcBorders>
              <w:top w:val="single" w:sz="4" w:space="0" w:color="000000"/>
              <w:left w:val="single" w:sz="4" w:space="0" w:color="000000"/>
              <w:bottom w:val="single" w:sz="4" w:space="0" w:color="000000"/>
            </w:tcBorders>
          </w:tcPr>
          <w:p w:rsidR="005731B1" w:rsidRDefault="005731B1" w:rsidP="00271DC1">
            <w:pPr>
              <w:snapToGrid w:val="0"/>
              <w:jc w:val="center"/>
            </w:pPr>
            <w:r>
              <w:t>Физическая культура</w:t>
            </w:r>
          </w:p>
        </w:tc>
        <w:tc>
          <w:tcPr>
            <w:tcW w:w="793" w:type="pct"/>
            <w:tcBorders>
              <w:top w:val="single" w:sz="4" w:space="0" w:color="000000"/>
              <w:left w:val="single" w:sz="4" w:space="0" w:color="000000"/>
              <w:bottom w:val="single" w:sz="4" w:space="0" w:color="000000"/>
            </w:tcBorders>
          </w:tcPr>
          <w:p w:rsidR="005731B1" w:rsidRDefault="005731B1" w:rsidP="00271DC1">
            <w:pPr>
              <w:snapToGrid w:val="0"/>
              <w:jc w:val="center"/>
            </w:pPr>
            <w:proofErr w:type="spellStart"/>
            <w:r>
              <w:t>Маклецкий</w:t>
            </w:r>
            <w:proofErr w:type="spellEnd"/>
            <w:r>
              <w:t xml:space="preserve"> С.Л.</w:t>
            </w:r>
          </w:p>
        </w:tc>
        <w:tc>
          <w:tcPr>
            <w:tcW w:w="772" w:type="pct"/>
            <w:tcBorders>
              <w:top w:val="single" w:sz="4" w:space="0" w:color="000000"/>
              <w:left w:val="single" w:sz="4" w:space="0" w:color="000000"/>
              <w:bottom w:val="single" w:sz="4" w:space="0" w:color="000000"/>
            </w:tcBorders>
          </w:tcPr>
          <w:p w:rsidR="005731B1" w:rsidRDefault="005731B1" w:rsidP="00271DC1">
            <w:pPr>
              <w:snapToGrid w:val="0"/>
              <w:jc w:val="center"/>
            </w:pPr>
            <w:r>
              <w:t>7</w:t>
            </w:r>
          </w:p>
        </w:tc>
        <w:tc>
          <w:tcPr>
            <w:tcW w:w="218" w:type="pct"/>
            <w:tcBorders>
              <w:top w:val="single" w:sz="4" w:space="0" w:color="000000"/>
              <w:left w:val="single" w:sz="4" w:space="0" w:color="000000"/>
              <w:bottom w:val="single" w:sz="4" w:space="0" w:color="000000"/>
            </w:tcBorders>
          </w:tcPr>
          <w:p w:rsidR="005731B1" w:rsidRDefault="005731B1" w:rsidP="00271DC1">
            <w:pPr>
              <w:snapToGrid w:val="0"/>
              <w:jc w:val="center"/>
            </w:pPr>
            <w:r>
              <w:t>4</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2</w:t>
            </w:r>
          </w:p>
        </w:tc>
        <w:tc>
          <w:tcPr>
            <w:tcW w:w="264" w:type="pct"/>
            <w:tcBorders>
              <w:top w:val="single" w:sz="4" w:space="0" w:color="000000"/>
              <w:left w:val="single" w:sz="4" w:space="0" w:color="000000"/>
              <w:bottom w:val="single" w:sz="4" w:space="0" w:color="000000"/>
            </w:tcBorders>
          </w:tcPr>
          <w:p w:rsidR="005731B1" w:rsidRDefault="005731B1" w:rsidP="00271DC1">
            <w:pPr>
              <w:snapToGrid w:val="0"/>
              <w:jc w:val="center"/>
            </w:pPr>
            <w:r>
              <w:t>1</w:t>
            </w:r>
          </w:p>
        </w:tc>
        <w:tc>
          <w:tcPr>
            <w:tcW w:w="263" w:type="pct"/>
            <w:tcBorders>
              <w:top w:val="single" w:sz="4" w:space="0" w:color="000000"/>
              <w:left w:val="single" w:sz="4" w:space="0" w:color="000000"/>
              <w:bottom w:val="single" w:sz="4" w:space="0" w:color="000000"/>
            </w:tcBorders>
          </w:tcPr>
          <w:p w:rsidR="005731B1" w:rsidRDefault="005731B1" w:rsidP="00271DC1">
            <w:pPr>
              <w:snapToGrid w:val="0"/>
              <w:jc w:val="center"/>
            </w:pPr>
            <w:r>
              <w:t>0</w:t>
            </w:r>
          </w:p>
        </w:tc>
        <w:tc>
          <w:tcPr>
            <w:tcW w:w="660" w:type="pct"/>
            <w:tcBorders>
              <w:top w:val="single" w:sz="4" w:space="0" w:color="000000"/>
              <w:left w:val="single" w:sz="4" w:space="0" w:color="000000"/>
              <w:bottom w:val="single" w:sz="4" w:space="0" w:color="000000"/>
            </w:tcBorders>
          </w:tcPr>
          <w:p w:rsidR="005731B1" w:rsidRDefault="005731B1" w:rsidP="00271DC1">
            <w:pPr>
              <w:snapToGrid w:val="0"/>
              <w:jc w:val="center"/>
            </w:pPr>
            <w:r>
              <w:t>100%</w:t>
            </w:r>
          </w:p>
        </w:tc>
        <w:tc>
          <w:tcPr>
            <w:tcW w:w="461" w:type="pct"/>
            <w:tcBorders>
              <w:top w:val="single" w:sz="4" w:space="0" w:color="000000"/>
              <w:left w:val="single" w:sz="4" w:space="0" w:color="000000"/>
              <w:bottom w:val="single" w:sz="4" w:space="0" w:color="000000"/>
            </w:tcBorders>
          </w:tcPr>
          <w:p w:rsidR="005731B1" w:rsidRDefault="005731B1" w:rsidP="00271DC1">
            <w:pPr>
              <w:snapToGrid w:val="0"/>
              <w:jc w:val="center"/>
            </w:pPr>
            <w:r>
              <w:t>86%</w:t>
            </w:r>
          </w:p>
        </w:tc>
        <w:tc>
          <w:tcPr>
            <w:tcW w:w="463" w:type="pct"/>
            <w:tcBorders>
              <w:top w:val="single" w:sz="4" w:space="0" w:color="000000"/>
              <w:left w:val="single" w:sz="4" w:space="0" w:color="000000"/>
              <w:bottom w:val="single" w:sz="4" w:space="0" w:color="000000"/>
              <w:right w:val="single" w:sz="4" w:space="0" w:color="000000"/>
            </w:tcBorders>
          </w:tcPr>
          <w:p w:rsidR="005731B1" w:rsidRDefault="005731B1" w:rsidP="00271DC1">
            <w:pPr>
              <w:snapToGrid w:val="0"/>
              <w:jc w:val="center"/>
            </w:pPr>
            <w:r>
              <w:t>4,4</w:t>
            </w:r>
          </w:p>
        </w:tc>
      </w:tr>
    </w:tbl>
    <w:p w:rsidR="005731B1" w:rsidRDefault="005731B1" w:rsidP="005731B1">
      <w:pPr>
        <w:tabs>
          <w:tab w:val="left" w:pos="1134"/>
        </w:tabs>
        <w:jc w:val="both"/>
      </w:pPr>
    </w:p>
    <w:p w:rsidR="005731B1" w:rsidRPr="00924B6C" w:rsidRDefault="005731B1" w:rsidP="005731B1">
      <w:pPr>
        <w:tabs>
          <w:tab w:val="left" w:pos="1134"/>
        </w:tabs>
        <w:spacing w:line="360" w:lineRule="auto"/>
        <w:ind w:firstLine="709"/>
        <w:jc w:val="both"/>
        <w:rPr>
          <w:sz w:val="28"/>
          <w:szCs w:val="28"/>
          <w:lang w:val="ru-RU"/>
        </w:rPr>
      </w:pPr>
      <w:r w:rsidRPr="00924B6C">
        <w:rPr>
          <w:sz w:val="28"/>
          <w:szCs w:val="28"/>
          <w:lang w:val="ru-RU"/>
        </w:rPr>
        <w:t>В 2012-2013 учебном году  к государственной (итоговой) аттестации  за курс основной общей школы были допущены 19 выпускников из 21.  ГИА  прошла по 9 предметам. 8 выпускников получили неудовлетворительные оценки на экзаменах по русскому языку и математике в новой форме. В  2010-2011 учебном году таких выпускников было 18. Таким образом, можно говорить об уменьшении числа выпускников основной общей школы, не подтверждающих на ГИА в новой форме свои годовые оценки по предметам «Русский язык» и «Математика».</w:t>
      </w:r>
      <w:r w:rsidRPr="00924B6C">
        <w:rPr>
          <w:color w:val="FF0000"/>
          <w:sz w:val="28"/>
          <w:szCs w:val="28"/>
          <w:lang w:val="ru-RU"/>
        </w:rPr>
        <w:t xml:space="preserve"> </w:t>
      </w:r>
    </w:p>
    <w:p w:rsidR="005731B1" w:rsidRPr="00924B6C" w:rsidRDefault="005731B1" w:rsidP="005731B1">
      <w:pPr>
        <w:tabs>
          <w:tab w:val="left" w:pos="1134"/>
        </w:tabs>
        <w:spacing w:line="360" w:lineRule="auto"/>
        <w:ind w:firstLine="709"/>
        <w:jc w:val="both"/>
        <w:rPr>
          <w:sz w:val="28"/>
          <w:szCs w:val="28"/>
          <w:lang w:val="ru-RU"/>
        </w:rPr>
      </w:pPr>
      <w:r w:rsidRPr="00924B6C">
        <w:rPr>
          <w:sz w:val="28"/>
          <w:szCs w:val="28"/>
          <w:lang w:val="ru-RU"/>
        </w:rPr>
        <w:t xml:space="preserve">В 2012-2013 учебном году наблюдается рост среднего тестового и оценочного баллов </w:t>
      </w:r>
      <w:r w:rsidRPr="00924B6C">
        <w:rPr>
          <w:b/>
          <w:sz w:val="28"/>
          <w:szCs w:val="28"/>
          <w:lang w:val="ru-RU"/>
        </w:rPr>
        <w:t>по русскому языку</w:t>
      </w:r>
      <w:r w:rsidRPr="00924B6C">
        <w:rPr>
          <w:sz w:val="28"/>
          <w:szCs w:val="28"/>
          <w:lang w:val="ru-RU"/>
        </w:rPr>
        <w:t xml:space="preserve"> по сравнению с прошлым учебным годом.  В то же время средний оценочный балл по ОУ соответствует районному показателю, средний тестовый балл ниже муниципального уровня.</w:t>
      </w:r>
    </w:p>
    <w:p w:rsidR="005731B1" w:rsidRPr="00924B6C" w:rsidRDefault="005731B1" w:rsidP="005731B1">
      <w:pPr>
        <w:tabs>
          <w:tab w:val="left" w:pos="1134"/>
        </w:tabs>
        <w:spacing w:line="360" w:lineRule="auto"/>
        <w:ind w:firstLine="709"/>
        <w:jc w:val="both"/>
        <w:rPr>
          <w:sz w:val="28"/>
          <w:szCs w:val="28"/>
          <w:lang w:val="ru-RU"/>
        </w:rPr>
      </w:pPr>
      <w:r w:rsidRPr="00924B6C">
        <w:rPr>
          <w:b/>
          <w:sz w:val="28"/>
          <w:szCs w:val="28"/>
          <w:lang w:val="ru-RU"/>
        </w:rPr>
        <w:t xml:space="preserve">По математике </w:t>
      </w:r>
      <w:r w:rsidRPr="00924B6C">
        <w:rPr>
          <w:sz w:val="28"/>
          <w:szCs w:val="28"/>
          <w:lang w:val="ru-RU"/>
        </w:rPr>
        <w:t xml:space="preserve">средний тестовый и оценочный баллы выше в сравнении с прошлым учебным годом.  </w:t>
      </w:r>
    </w:p>
    <w:p w:rsidR="005731B1" w:rsidRPr="00924B6C" w:rsidRDefault="005731B1" w:rsidP="005731B1">
      <w:pPr>
        <w:tabs>
          <w:tab w:val="left" w:pos="1134"/>
        </w:tabs>
        <w:spacing w:line="360" w:lineRule="auto"/>
        <w:ind w:firstLine="709"/>
        <w:jc w:val="both"/>
        <w:rPr>
          <w:sz w:val="28"/>
          <w:szCs w:val="28"/>
          <w:lang w:val="ru-RU"/>
        </w:rPr>
      </w:pPr>
      <w:r w:rsidRPr="00924B6C">
        <w:rPr>
          <w:sz w:val="28"/>
          <w:szCs w:val="28"/>
          <w:lang w:val="ru-RU"/>
        </w:rPr>
        <w:lastRenderedPageBreak/>
        <w:t xml:space="preserve">Качество знаний, продемонстрированное на ГИА в традиционной форме, различно: от 20% (география),  до 100% (история). Процент выпускников, получивших на ГИА, «отлично» и «хорошо», - 50% . Это выше прошлогоднего показателя – 35,42%.    Средний  балл, полученный на экзамене, - 3,6,  что  выше  прошлогоднего показателя 3,3. Во время государственной итоговой аттестации выпускники подтвердили свои результаты (в сравнении с годовыми оценками)  в 39 случаях, улучшили в 14  и  в 21 случае показали знания ниже годовой оценки. 5 выпускников получили аттестаты об основном общем образовании без троек, что составляет  23,8% от общего числа выпускников. Это больше, чем в прошлом учебном году, когда 2  выпускника (8 %) получили аттестаты  об основном общем образовании без троек.  </w:t>
      </w:r>
    </w:p>
    <w:p w:rsidR="005731B1" w:rsidRPr="00924B6C" w:rsidRDefault="005731B1" w:rsidP="005731B1">
      <w:pPr>
        <w:tabs>
          <w:tab w:val="left" w:pos="1134"/>
        </w:tabs>
        <w:spacing w:line="360" w:lineRule="auto"/>
        <w:ind w:firstLine="709"/>
        <w:jc w:val="both"/>
        <w:rPr>
          <w:sz w:val="28"/>
          <w:szCs w:val="28"/>
          <w:lang w:val="ru-RU"/>
        </w:rPr>
      </w:pPr>
      <w:r w:rsidRPr="00924B6C">
        <w:rPr>
          <w:sz w:val="28"/>
          <w:szCs w:val="28"/>
          <w:lang w:val="ru-RU"/>
        </w:rPr>
        <w:t xml:space="preserve"> В 2013/2014 учебном году вопросы подготовки  выпускников основной школы к  ГИА  по-прежнему будут находиться на ВШК.</w:t>
      </w: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t xml:space="preserve">В государственной (итоговой) аттестации  за курс средней  (полной) общей школы участвовали все 13 выпускников. </w:t>
      </w: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t>Один выпускник с ограниченными возможностями здоровья, Антонов Никита Сергеевич,  проходил  ГИА в форме государственного выпускного экзамена и успешно сдал экзамены по русскому языку и математике.</w:t>
      </w: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t xml:space="preserve"> Согласно</w:t>
      </w:r>
      <w:r w:rsidRPr="00924B6C">
        <w:rPr>
          <w:bCs/>
          <w:sz w:val="28"/>
          <w:szCs w:val="28"/>
          <w:lang w:val="ru-RU"/>
        </w:rPr>
        <w:t xml:space="preserve"> Положению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утвержденному приказом </w:t>
      </w:r>
      <w:proofErr w:type="spellStart"/>
      <w:r w:rsidRPr="00924B6C">
        <w:rPr>
          <w:bCs/>
          <w:sz w:val="28"/>
          <w:szCs w:val="28"/>
          <w:lang w:val="ru-RU"/>
        </w:rPr>
        <w:t>Минобрнауки</w:t>
      </w:r>
      <w:proofErr w:type="spellEnd"/>
      <w:r w:rsidRPr="00924B6C">
        <w:rPr>
          <w:bCs/>
          <w:sz w:val="28"/>
          <w:szCs w:val="28"/>
          <w:lang w:val="ru-RU"/>
        </w:rPr>
        <w:t xml:space="preserve"> России  от 28.11.2008 № 362, </w:t>
      </w:r>
      <w:r w:rsidRPr="00924B6C">
        <w:rPr>
          <w:sz w:val="28"/>
          <w:szCs w:val="28"/>
          <w:lang w:val="ru-RU"/>
        </w:rPr>
        <w:t>обязательной для получения аттестата о среднем (полном) общем образовании является  государственная (итоговая) аттестация по русскому языку  и  математике.</w:t>
      </w:r>
      <w:r w:rsidRPr="00924B6C">
        <w:rPr>
          <w:i/>
          <w:sz w:val="28"/>
          <w:szCs w:val="28"/>
          <w:u w:val="single"/>
          <w:lang w:val="ru-RU"/>
        </w:rPr>
        <w:t xml:space="preserve"> РЕЗУЛЬТАТЫ  ЕГЭ ПО РУССКОМУ ЯЗЫКУ</w:t>
      </w:r>
      <w:r w:rsidRPr="00924B6C">
        <w:rPr>
          <w:sz w:val="28"/>
          <w:szCs w:val="28"/>
          <w:lang w:val="ru-RU"/>
        </w:rPr>
        <w:t xml:space="preserve">. </w:t>
      </w:r>
      <w:r w:rsidRPr="00924B6C">
        <w:rPr>
          <w:b/>
          <w:sz w:val="28"/>
          <w:szCs w:val="28"/>
          <w:lang w:val="ru-RU"/>
        </w:rPr>
        <w:t>Все</w:t>
      </w:r>
      <w:r w:rsidRPr="00924B6C">
        <w:rPr>
          <w:sz w:val="28"/>
          <w:szCs w:val="28"/>
          <w:lang w:val="ru-RU"/>
        </w:rPr>
        <w:t xml:space="preserve"> </w:t>
      </w:r>
      <w:r w:rsidRPr="00924B6C">
        <w:rPr>
          <w:b/>
          <w:sz w:val="28"/>
          <w:szCs w:val="28"/>
          <w:lang w:val="ru-RU"/>
        </w:rPr>
        <w:t>выпускники преодолели границу минимального количества баллов (36 баллов),</w:t>
      </w:r>
      <w:r w:rsidRPr="00924B6C">
        <w:rPr>
          <w:sz w:val="28"/>
          <w:szCs w:val="28"/>
          <w:lang w:val="ru-RU"/>
        </w:rPr>
        <w:t xml:space="preserve"> подтверждающую  освоение выпускниками  основных общеобразовательных </w:t>
      </w:r>
      <w:r w:rsidRPr="00924B6C">
        <w:rPr>
          <w:sz w:val="28"/>
          <w:szCs w:val="28"/>
          <w:lang w:val="ru-RU"/>
        </w:rPr>
        <w:lastRenderedPageBreak/>
        <w:t xml:space="preserve">программ среднего (полного) общего образования в 2013 году (распоряжение </w:t>
      </w:r>
      <w:proofErr w:type="spellStart"/>
      <w:r w:rsidRPr="00924B6C">
        <w:rPr>
          <w:sz w:val="28"/>
          <w:szCs w:val="28"/>
          <w:lang w:val="ru-RU"/>
        </w:rPr>
        <w:t>Рособрнадзора</w:t>
      </w:r>
      <w:proofErr w:type="spellEnd"/>
      <w:r w:rsidRPr="00924B6C">
        <w:rPr>
          <w:sz w:val="28"/>
          <w:szCs w:val="28"/>
          <w:lang w:val="ru-RU"/>
        </w:rPr>
        <w:t xml:space="preserve"> №3499-10 от 29.08.2012). </w:t>
      </w:r>
    </w:p>
    <w:p w:rsidR="005731B1" w:rsidRPr="00924B6C" w:rsidRDefault="005731B1" w:rsidP="005731B1">
      <w:pPr>
        <w:pStyle w:val="af0"/>
        <w:spacing w:before="0" w:after="0"/>
        <w:ind w:firstLine="709"/>
        <w:jc w:val="right"/>
        <w:rPr>
          <w:lang w:val="ru-RU"/>
        </w:rPr>
      </w:pPr>
      <w:r w:rsidRPr="00924B6C">
        <w:rPr>
          <w:lang w:val="ru-RU"/>
        </w:rPr>
        <w:t>Таблица 15</w:t>
      </w:r>
    </w:p>
    <w:p w:rsidR="005731B1" w:rsidRPr="00924B6C" w:rsidRDefault="005731B1" w:rsidP="005731B1">
      <w:pPr>
        <w:pStyle w:val="af0"/>
        <w:spacing w:before="0" w:after="0"/>
        <w:ind w:firstLine="709"/>
        <w:jc w:val="center"/>
        <w:rPr>
          <w:b/>
          <w:sz w:val="28"/>
          <w:szCs w:val="28"/>
          <w:lang w:val="ru-RU"/>
        </w:rPr>
      </w:pPr>
      <w:r w:rsidRPr="00924B6C">
        <w:rPr>
          <w:b/>
          <w:sz w:val="28"/>
          <w:szCs w:val="28"/>
          <w:lang w:val="ru-RU"/>
        </w:rPr>
        <w:t>Динамика результатов ЕГЭ по русскому языку</w:t>
      </w:r>
    </w:p>
    <w:tbl>
      <w:tblPr>
        <w:tblW w:w="10157" w:type="dxa"/>
        <w:jc w:val="center"/>
        <w:tblLayout w:type="fixed"/>
        <w:tblLook w:val="0000"/>
      </w:tblPr>
      <w:tblGrid>
        <w:gridCol w:w="5068"/>
        <w:gridCol w:w="5089"/>
      </w:tblGrid>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proofErr w:type="spellStart"/>
            <w:r>
              <w:t>Учебный</w:t>
            </w:r>
            <w:proofErr w:type="spellEnd"/>
            <w:r>
              <w:t xml:space="preserve"> </w:t>
            </w:r>
            <w:proofErr w:type="spellStart"/>
            <w:r>
              <w:t>год</w:t>
            </w:r>
            <w:proofErr w:type="spellEnd"/>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Средний тестовый балл</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2008/2009</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59,6</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2009/2010</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66,5</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2010/2011</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64,43</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2011/2012</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56,6</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2012/2013</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60,58</w:t>
            </w:r>
          </w:p>
        </w:tc>
      </w:tr>
    </w:tbl>
    <w:p w:rsidR="005731B1" w:rsidRPr="00924B6C" w:rsidRDefault="005731B1" w:rsidP="005731B1">
      <w:pPr>
        <w:spacing w:line="360" w:lineRule="auto"/>
        <w:ind w:firstLine="709"/>
        <w:jc w:val="both"/>
        <w:rPr>
          <w:b/>
          <w:sz w:val="28"/>
          <w:szCs w:val="28"/>
          <w:lang w:val="ru-RU"/>
        </w:rPr>
      </w:pPr>
      <w:r w:rsidRPr="00924B6C">
        <w:rPr>
          <w:b/>
          <w:sz w:val="28"/>
          <w:szCs w:val="28"/>
          <w:lang w:val="ru-RU"/>
        </w:rPr>
        <w:t>Средний тестовый балл по школе  выше в сравнении с прошлым учебным годом, но ниже районного показателя – 64,03</w:t>
      </w:r>
    </w:p>
    <w:p w:rsidR="005731B1" w:rsidRPr="00924B6C" w:rsidRDefault="005731B1" w:rsidP="005731B1">
      <w:pPr>
        <w:pStyle w:val="af0"/>
        <w:spacing w:before="0" w:beforeAutospacing="0" w:after="0" w:afterAutospacing="0" w:line="360" w:lineRule="auto"/>
        <w:ind w:firstLine="709"/>
        <w:jc w:val="both"/>
        <w:rPr>
          <w:sz w:val="28"/>
          <w:szCs w:val="28"/>
          <w:lang w:val="ru-RU"/>
        </w:rPr>
      </w:pPr>
      <w:r w:rsidRPr="00924B6C">
        <w:rPr>
          <w:b/>
          <w:sz w:val="28"/>
          <w:szCs w:val="28"/>
          <w:lang w:val="ru-RU"/>
        </w:rPr>
        <w:t xml:space="preserve"> 4 выпускника  текущего года получили на экзамене выше 70 баллов.</w:t>
      </w:r>
      <w:r w:rsidRPr="00924B6C">
        <w:rPr>
          <w:sz w:val="28"/>
          <w:szCs w:val="28"/>
          <w:lang w:val="ru-RU"/>
        </w:rPr>
        <w:t xml:space="preserve">  (В прошлом году таких выпускников не было). Лучший результат показала Мячкова Яна Валерьевна – 82 балла.</w:t>
      </w:r>
    </w:p>
    <w:p w:rsidR="005731B1" w:rsidRPr="00924B6C" w:rsidRDefault="005731B1" w:rsidP="005731B1">
      <w:pPr>
        <w:pStyle w:val="af0"/>
        <w:spacing w:before="0" w:beforeAutospacing="0" w:after="0" w:afterAutospacing="0" w:line="360" w:lineRule="auto"/>
        <w:ind w:firstLine="709"/>
        <w:jc w:val="both"/>
        <w:rPr>
          <w:sz w:val="28"/>
          <w:szCs w:val="28"/>
          <w:lang w:val="ru-RU"/>
        </w:rPr>
      </w:pPr>
      <w:r w:rsidRPr="00924B6C">
        <w:rPr>
          <w:i/>
          <w:sz w:val="28"/>
          <w:szCs w:val="28"/>
          <w:u w:val="single"/>
          <w:lang w:val="ru-RU"/>
        </w:rPr>
        <w:t>РЕЗУЛЬТАТЫ  ЕГЭ ПО МАТЕМАТИКЕ.</w:t>
      </w:r>
      <w:r w:rsidRPr="00924B6C">
        <w:rPr>
          <w:sz w:val="28"/>
          <w:szCs w:val="28"/>
          <w:lang w:val="ru-RU"/>
        </w:rPr>
        <w:t xml:space="preserve"> Все выпускники преодолели </w:t>
      </w:r>
      <w:r w:rsidRPr="00924B6C">
        <w:rPr>
          <w:b/>
          <w:sz w:val="28"/>
          <w:szCs w:val="28"/>
          <w:lang w:val="ru-RU"/>
        </w:rPr>
        <w:t>границу минимального количества баллов (24 балла),</w:t>
      </w:r>
      <w:r w:rsidRPr="00924B6C">
        <w:rPr>
          <w:sz w:val="28"/>
          <w:szCs w:val="28"/>
          <w:lang w:val="ru-RU"/>
        </w:rPr>
        <w:t xml:space="preserve"> подтверждающую освоение выпускниками основных общеобразовательных программ среднего (полного) общего образования в 2013 году (распоряжение </w:t>
      </w:r>
      <w:proofErr w:type="spellStart"/>
      <w:r w:rsidRPr="00924B6C">
        <w:rPr>
          <w:sz w:val="28"/>
          <w:szCs w:val="28"/>
          <w:lang w:val="ru-RU"/>
        </w:rPr>
        <w:t>Рособрнадзора</w:t>
      </w:r>
      <w:proofErr w:type="spellEnd"/>
      <w:r w:rsidRPr="00924B6C">
        <w:rPr>
          <w:sz w:val="28"/>
          <w:szCs w:val="28"/>
          <w:lang w:val="ru-RU"/>
        </w:rPr>
        <w:t xml:space="preserve"> №3499-10 от 29.08.2012). </w:t>
      </w:r>
    </w:p>
    <w:p w:rsidR="005731B1" w:rsidRPr="00924B6C" w:rsidRDefault="005731B1" w:rsidP="005731B1">
      <w:pPr>
        <w:pStyle w:val="af0"/>
        <w:spacing w:before="0" w:after="0"/>
        <w:ind w:firstLine="709"/>
        <w:jc w:val="right"/>
        <w:rPr>
          <w:lang w:val="ru-RU"/>
        </w:rPr>
      </w:pPr>
      <w:r w:rsidRPr="00924B6C">
        <w:rPr>
          <w:lang w:val="ru-RU"/>
        </w:rPr>
        <w:t>Таблица 16</w:t>
      </w:r>
    </w:p>
    <w:p w:rsidR="005731B1" w:rsidRPr="00924B6C" w:rsidRDefault="005731B1" w:rsidP="005731B1">
      <w:pPr>
        <w:pStyle w:val="af0"/>
        <w:spacing w:before="0" w:after="0"/>
        <w:ind w:firstLine="709"/>
        <w:jc w:val="center"/>
        <w:rPr>
          <w:b/>
          <w:sz w:val="28"/>
          <w:szCs w:val="28"/>
          <w:lang w:val="ru-RU"/>
        </w:rPr>
      </w:pPr>
      <w:r w:rsidRPr="00924B6C">
        <w:rPr>
          <w:b/>
          <w:sz w:val="28"/>
          <w:szCs w:val="28"/>
          <w:lang w:val="ru-RU"/>
        </w:rPr>
        <w:t>Динамика результатов ЕГЭ по математике</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gridCol w:w="5089"/>
      </w:tblGrid>
      <w:tr w:rsidR="005731B1" w:rsidRPr="007C61A6" w:rsidTr="00271DC1">
        <w:trPr>
          <w:jc w:val="center"/>
        </w:trPr>
        <w:tc>
          <w:tcPr>
            <w:tcW w:w="5068" w:type="dxa"/>
          </w:tcPr>
          <w:p w:rsidR="005731B1" w:rsidRPr="007C61A6" w:rsidRDefault="005731B1" w:rsidP="00271DC1">
            <w:pPr>
              <w:pStyle w:val="af0"/>
              <w:snapToGrid w:val="0"/>
              <w:spacing w:before="0" w:after="0"/>
              <w:jc w:val="center"/>
            </w:pPr>
            <w:proofErr w:type="spellStart"/>
            <w:r w:rsidRPr="007C61A6">
              <w:t>Учебный</w:t>
            </w:r>
            <w:proofErr w:type="spellEnd"/>
            <w:r w:rsidRPr="007C61A6">
              <w:t xml:space="preserve"> </w:t>
            </w:r>
            <w:proofErr w:type="spellStart"/>
            <w:r w:rsidRPr="007C61A6">
              <w:t>год</w:t>
            </w:r>
            <w:proofErr w:type="spellEnd"/>
          </w:p>
        </w:tc>
        <w:tc>
          <w:tcPr>
            <w:tcW w:w="5089" w:type="dxa"/>
          </w:tcPr>
          <w:p w:rsidR="005731B1" w:rsidRPr="007C61A6" w:rsidRDefault="005731B1" w:rsidP="00271DC1">
            <w:pPr>
              <w:pStyle w:val="af0"/>
              <w:snapToGrid w:val="0"/>
              <w:spacing w:before="0" w:after="0"/>
              <w:jc w:val="center"/>
            </w:pPr>
            <w:r w:rsidRPr="007C61A6">
              <w:t>Средний тестовый балл</w:t>
            </w:r>
          </w:p>
        </w:tc>
      </w:tr>
      <w:tr w:rsidR="005731B1" w:rsidRPr="007C61A6" w:rsidTr="00271DC1">
        <w:trPr>
          <w:jc w:val="center"/>
        </w:trPr>
        <w:tc>
          <w:tcPr>
            <w:tcW w:w="5068" w:type="dxa"/>
          </w:tcPr>
          <w:p w:rsidR="005731B1" w:rsidRPr="007C61A6" w:rsidRDefault="005731B1" w:rsidP="00271DC1">
            <w:pPr>
              <w:pStyle w:val="af0"/>
              <w:snapToGrid w:val="0"/>
              <w:spacing w:before="0" w:after="0"/>
              <w:jc w:val="center"/>
            </w:pPr>
            <w:r w:rsidRPr="007C61A6">
              <w:t>2008/2009</w:t>
            </w:r>
          </w:p>
        </w:tc>
        <w:tc>
          <w:tcPr>
            <w:tcW w:w="5089" w:type="dxa"/>
          </w:tcPr>
          <w:p w:rsidR="005731B1" w:rsidRPr="007C61A6" w:rsidRDefault="005731B1" w:rsidP="00271DC1">
            <w:pPr>
              <w:pStyle w:val="af0"/>
              <w:snapToGrid w:val="0"/>
              <w:spacing w:before="0" w:after="0"/>
              <w:jc w:val="center"/>
            </w:pPr>
            <w:r w:rsidRPr="007C61A6">
              <w:t>45,8</w:t>
            </w:r>
          </w:p>
        </w:tc>
      </w:tr>
      <w:tr w:rsidR="005731B1" w:rsidRPr="007C61A6" w:rsidTr="00271DC1">
        <w:trPr>
          <w:jc w:val="center"/>
        </w:trPr>
        <w:tc>
          <w:tcPr>
            <w:tcW w:w="5068" w:type="dxa"/>
          </w:tcPr>
          <w:p w:rsidR="005731B1" w:rsidRPr="007C61A6" w:rsidRDefault="005731B1" w:rsidP="00271DC1">
            <w:pPr>
              <w:pStyle w:val="af0"/>
              <w:snapToGrid w:val="0"/>
              <w:spacing w:before="0" w:after="0"/>
              <w:jc w:val="center"/>
            </w:pPr>
            <w:r w:rsidRPr="007C61A6">
              <w:t>2009/2010</w:t>
            </w:r>
          </w:p>
        </w:tc>
        <w:tc>
          <w:tcPr>
            <w:tcW w:w="5089" w:type="dxa"/>
          </w:tcPr>
          <w:p w:rsidR="005731B1" w:rsidRPr="007C61A6" w:rsidRDefault="005731B1" w:rsidP="00271DC1">
            <w:pPr>
              <w:pStyle w:val="af0"/>
              <w:snapToGrid w:val="0"/>
              <w:spacing w:before="0" w:after="0"/>
              <w:jc w:val="center"/>
            </w:pPr>
            <w:r w:rsidRPr="007C61A6">
              <w:t>42</w:t>
            </w:r>
          </w:p>
        </w:tc>
      </w:tr>
      <w:tr w:rsidR="005731B1" w:rsidRPr="007C61A6" w:rsidTr="00271DC1">
        <w:trPr>
          <w:jc w:val="center"/>
        </w:trPr>
        <w:tc>
          <w:tcPr>
            <w:tcW w:w="5068" w:type="dxa"/>
          </w:tcPr>
          <w:p w:rsidR="005731B1" w:rsidRPr="007C61A6" w:rsidRDefault="005731B1" w:rsidP="00271DC1">
            <w:pPr>
              <w:pStyle w:val="af0"/>
              <w:snapToGrid w:val="0"/>
              <w:spacing w:before="0" w:after="0"/>
              <w:jc w:val="center"/>
            </w:pPr>
            <w:r w:rsidRPr="007C61A6">
              <w:t>2010/2011</w:t>
            </w:r>
          </w:p>
        </w:tc>
        <w:tc>
          <w:tcPr>
            <w:tcW w:w="5089" w:type="dxa"/>
          </w:tcPr>
          <w:p w:rsidR="005731B1" w:rsidRPr="007C61A6" w:rsidRDefault="005731B1" w:rsidP="00271DC1">
            <w:pPr>
              <w:pStyle w:val="af0"/>
              <w:snapToGrid w:val="0"/>
              <w:spacing w:before="0" w:after="0"/>
              <w:jc w:val="center"/>
            </w:pPr>
            <w:r w:rsidRPr="007C61A6">
              <w:t>43,29</w:t>
            </w:r>
          </w:p>
        </w:tc>
      </w:tr>
      <w:tr w:rsidR="005731B1" w:rsidRPr="007C61A6" w:rsidTr="00271DC1">
        <w:trPr>
          <w:jc w:val="center"/>
        </w:trPr>
        <w:tc>
          <w:tcPr>
            <w:tcW w:w="5068" w:type="dxa"/>
          </w:tcPr>
          <w:p w:rsidR="005731B1" w:rsidRPr="007C61A6" w:rsidRDefault="005731B1" w:rsidP="00271DC1">
            <w:pPr>
              <w:pStyle w:val="af0"/>
              <w:snapToGrid w:val="0"/>
              <w:spacing w:before="0" w:after="0"/>
              <w:jc w:val="center"/>
            </w:pPr>
            <w:r w:rsidRPr="007C61A6">
              <w:t>2011/2012</w:t>
            </w:r>
          </w:p>
        </w:tc>
        <w:tc>
          <w:tcPr>
            <w:tcW w:w="5089" w:type="dxa"/>
          </w:tcPr>
          <w:p w:rsidR="005731B1" w:rsidRPr="007C61A6" w:rsidRDefault="005731B1" w:rsidP="00271DC1">
            <w:pPr>
              <w:pStyle w:val="af0"/>
              <w:snapToGrid w:val="0"/>
              <w:spacing w:before="0" w:after="0"/>
              <w:jc w:val="center"/>
            </w:pPr>
            <w:r w:rsidRPr="007C61A6">
              <w:t>38</w:t>
            </w:r>
          </w:p>
        </w:tc>
      </w:tr>
      <w:tr w:rsidR="005731B1" w:rsidRPr="007C61A6" w:rsidTr="00271DC1">
        <w:trPr>
          <w:jc w:val="center"/>
        </w:trPr>
        <w:tc>
          <w:tcPr>
            <w:tcW w:w="5068" w:type="dxa"/>
          </w:tcPr>
          <w:p w:rsidR="005731B1" w:rsidRPr="007C61A6" w:rsidRDefault="005731B1" w:rsidP="00271DC1">
            <w:pPr>
              <w:pStyle w:val="af0"/>
              <w:snapToGrid w:val="0"/>
              <w:spacing w:before="0" w:after="0"/>
              <w:jc w:val="center"/>
            </w:pPr>
            <w:r>
              <w:t>2012/2013</w:t>
            </w:r>
          </w:p>
        </w:tc>
        <w:tc>
          <w:tcPr>
            <w:tcW w:w="5089" w:type="dxa"/>
          </w:tcPr>
          <w:p w:rsidR="005731B1" w:rsidRPr="007C61A6" w:rsidRDefault="005731B1" w:rsidP="00271DC1">
            <w:pPr>
              <w:pStyle w:val="af0"/>
              <w:snapToGrid w:val="0"/>
              <w:spacing w:before="0" w:after="0"/>
              <w:jc w:val="center"/>
            </w:pPr>
            <w:r>
              <w:t>44,83</w:t>
            </w:r>
          </w:p>
        </w:tc>
      </w:tr>
    </w:tbl>
    <w:p w:rsidR="005731B1" w:rsidRPr="00085712" w:rsidRDefault="005731B1" w:rsidP="005731B1">
      <w:pPr>
        <w:tabs>
          <w:tab w:val="left" w:pos="0"/>
        </w:tabs>
        <w:ind w:firstLine="709"/>
        <w:jc w:val="both"/>
        <w:rPr>
          <w:b/>
          <w:sz w:val="28"/>
          <w:szCs w:val="28"/>
        </w:rPr>
      </w:pPr>
    </w:p>
    <w:p w:rsidR="005731B1" w:rsidRPr="00924B6C" w:rsidRDefault="005731B1" w:rsidP="005731B1">
      <w:pPr>
        <w:tabs>
          <w:tab w:val="left" w:pos="0"/>
        </w:tabs>
        <w:spacing w:line="360" w:lineRule="auto"/>
        <w:ind w:firstLine="709"/>
        <w:jc w:val="both"/>
        <w:rPr>
          <w:sz w:val="28"/>
          <w:szCs w:val="28"/>
          <w:lang w:val="ru-RU"/>
        </w:rPr>
      </w:pPr>
      <w:r w:rsidRPr="00924B6C">
        <w:rPr>
          <w:b/>
          <w:sz w:val="28"/>
          <w:szCs w:val="28"/>
          <w:lang w:val="ru-RU"/>
        </w:rPr>
        <w:t xml:space="preserve">Средний тестовый балл по школе выше прошлогоднего. </w:t>
      </w:r>
      <w:r w:rsidRPr="00924B6C">
        <w:rPr>
          <w:sz w:val="28"/>
          <w:szCs w:val="28"/>
          <w:lang w:val="ru-RU"/>
        </w:rPr>
        <w:t>Лучший результат по школе — 66 баллов (Мячкова Яна Валерьевна)</w:t>
      </w: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lastRenderedPageBreak/>
        <w:t xml:space="preserve">9 выпускников (69% от общего числа выпускников) в 2012/2013  учебном году воспользовались правом выбора экзамена в форме  ЕГЭ (в прошлом году – 6). </w:t>
      </w: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t xml:space="preserve">4 выпускников, принимавших участие в ЕГЭ </w:t>
      </w:r>
      <w:r w:rsidRPr="00924B6C">
        <w:rPr>
          <w:b/>
          <w:sz w:val="28"/>
          <w:szCs w:val="28"/>
          <w:lang w:val="ru-RU"/>
        </w:rPr>
        <w:t>по биологии</w:t>
      </w:r>
      <w:r w:rsidRPr="00924B6C">
        <w:rPr>
          <w:sz w:val="28"/>
          <w:szCs w:val="28"/>
          <w:lang w:val="ru-RU"/>
        </w:rPr>
        <w:t xml:space="preserve">, преодолели   границу минимального количества баллов (36 баллов) по предмету в 2013 году (распоряжение </w:t>
      </w:r>
      <w:proofErr w:type="spellStart"/>
      <w:r w:rsidRPr="00924B6C">
        <w:rPr>
          <w:sz w:val="28"/>
          <w:szCs w:val="28"/>
          <w:lang w:val="ru-RU"/>
        </w:rPr>
        <w:t>Рособрнадзора</w:t>
      </w:r>
      <w:proofErr w:type="spellEnd"/>
      <w:r w:rsidRPr="00924B6C">
        <w:rPr>
          <w:sz w:val="28"/>
          <w:szCs w:val="28"/>
          <w:lang w:val="ru-RU"/>
        </w:rPr>
        <w:t xml:space="preserve"> №3499-10 от 29.08.2012). </w:t>
      </w:r>
    </w:p>
    <w:p w:rsidR="005731B1" w:rsidRPr="008B37DA" w:rsidRDefault="00934DED" w:rsidP="00934DED">
      <w:pPr>
        <w:pStyle w:val="af0"/>
        <w:spacing w:before="0" w:after="0"/>
      </w:pPr>
      <w:r>
        <w:rPr>
          <w:lang w:val="ru-RU"/>
        </w:rPr>
        <w:t xml:space="preserve">                                                                                                                                           </w:t>
      </w:r>
      <w:proofErr w:type="spellStart"/>
      <w:r w:rsidR="005731B1">
        <w:t>Таблица</w:t>
      </w:r>
      <w:proofErr w:type="spellEnd"/>
      <w:r w:rsidR="005731B1">
        <w:t xml:space="preserve"> 17</w:t>
      </w:r>
    </w:p>
    <w:p w:rsidR="005731B1" w:rsidRPr="008B37DA" w:rsidRDefault="005731B1" w:rsidP="005731B1">
      <w:pPr>
        <w:pStyle w:val="af0"/>
        <w:spacing w:before="0" w:after="0"/>
        <w:ind w:firstLine="709"/>
        <w:jc w:val="center"/>
        <w:rPr>
          <w:b/>
          <w:sz w:val="28"/>
          <w:szCs w:val="28"/>
        </w:rPr>
      </w:pPr>
      <w:r w:rsidRPr="008B37DA">
        <w:rPr>
          <w:b/>
          <w:sz w:val="28"/>
          <w:szCs w:val="28"/>
        </w:rPr>
        <w:t>Динамика результатов ЕГЭ по биологии</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gridCol w:w="5089"/>
      </w:tblGrid>
      <w:tr w:rsidR="005731B1" w:rsidRPr="008B37DA" w:rsidTr="00271DC1">
        <w:trPr>
          <w:jc w:val="center"/>
        </w:trPr>
        <w:tc>
          <w:tcPr>
            <w:tcW w:w="5068" w:type="dxa"/>
          </w:tcPr>
          <w:p w:rsidR="005731B1" w:rsidRPr="008B37DA" w:rsidRDefault="005731B1" w:rsidP="00271DC1">
            <w:pPr>
              <w:pStyle w:val="af0"/>
              <w:snapToGrid w:val="0"/>
              <w:spacing w:before="0" w:after="0"/>
              <w:jc w:val="center"/>
            </w:pPr>
            <w:r w:rsidRPr="008B37DA">
              <w:t>Учебный год</w:t>
            </w:r>
          </w:p>
        </w:tc>
        <w:tc>
          <w:tcPr>
            <w:tcW w:w="5089" w:type="dxa"/>
          </w:tcPr>
          <w:p w:rsidR="005731B1" w:rsidRPr="008B37DA" w:rsidRDefault="005731B1" w:rsidP="00271DC1">
            <w:pPr>
              <w:pStyle w:val="af0"/>
              <w:snapToGrid w:val="0"/>
              <w:spacing w:before="0" w:after="0"/>
              <w:jc w:val="center"/>
            </w:pPr>
            <w:r w:rsidRPr="008B37DA">
              <w:t>Средний тестовый балл</w:t>
            </w:r>
          </w:p>
        </w:tc>
      </w:tr>
      <w:tr w:rsidR="005731B1" w:rsidRPr="008B37DA" w:rsidTr="00271DC1">
        <w:trPr>
          <w:jc w:val="center"/>
        </w:trPr>
        <w:tc>
          <w:tcPr>
            <w:tcW w:w="5068" w:type="dxa"/>
          </w:tcPr>
          <w:p w:rsidR="005731B1" w:rsidRPr="008B37DA" w:rsidRDefault="005731B1" w:rsidP="00271DC1">
            <w:pPr>
              <w:pStyle w:val="af0"/>
              <w:snapToGrid w:val="0"/>
              <w:spacing w:before="0" w:after="0"/>
              <w:jc w:val="center"/>
            </w:pPr>
            <w:r w:rsidRPr="008B37DA">
              <w:t>2008/2009</w:t>
            </w:r>
          </w:p>
        </w:tc>
        <w:tc>
          <w:tcPr>
            <w:tcW w:w="5089" w:type="dxa"/>
          </w:tcPr>
          <w:p w:rsidR="005731B1" w:rsidRPr="008B37DA" w:rsidRDefault="005731B1" w:rsidP="00271DC1">
            <w:pPr>
              <w:pStyle w:val="af0"/>
              <w:snapToGrid w:val="0"/>
              <w:spacing w:before="0" w:after="0"/>
              <w:jc w:val="center"/>
            </w:pPr>
            <w:r w:rsidRPr="008B37DA">
              <w:t>52</w:t>
            </w:r>
          </w:p>
        </w:tc>
      </w:tr>
      <w:tr w:rsidR="005731B1" w:rsidRPr="008B37DA" w:rsidTr="00271DC1">
        <w:trPr>
          <w:jc w:val="center"/>
        </w:trPr>
        <w:tc>
          <w:tcPr>
            <w:tcW w:w="5068" w:type="dxa"/>
          </w:tcPr>
          <w:p w:rsidR="005731B1" w:rsidRPr="008B37DA" w:rsidRDefault="005731B1" w:rsidP="00271DC1">
            <w:pPr>
              <w:pStyle w:val="af0"/>
              <w:snapToGrid w:val="0"/>
              <w:spacing w:before="0" w:after="0"/>
              <w:jc w:val="center"/>
            </w:pPr>
            <w:r w:rsidRPr="008B37DA">
              <w:t>2009/2010</w:t>
            </w:r>
          </w:p>
        </w:tc>
        <w:tc>
          <w:tcPr>
            <w:tcW w:w="5089" w:type="dxa"/>
          </w:tcPr>
          <w:p w:rsidR="005731B1" w:rsidRPr="008B37DA" w:rsidRDefault="005731B1" w:rsidP="00271DC1">
            <w:pPr>
              <w:pStyle w:val="af0"/>
              <w:snapToGrid w:val="0"/>
              <w:spacing w:before="0" w:after="0"/>
              <w:jc w:val="center"/>
            </w:pPr>
            <w:r w:rsidRPr="008B37DA">
              <w:t>60</w:t>
            </w:r>
          </w:p>
        </w:tc>
      </w:tr>
      <w:tr w:rsidR="005731B1" w:rsidRPr="008B37DA" w:rsidTr="00271DC1">
        <w:trPr>
          <w:jc w:val="center"/>
        </w:trPr>
        <w:tc>
          <w:tcPr>
            <w:tcW w:w="5068" w:type="dxa"/>
          </w:tcPr>
          <w:p w:rsidR="005731B1" w:rsidRPr="008B37DA" w:rsidRDefault="005731B1" w:rsidP="00271DC1">
            <w:pPr>
              <w:pStyle w:val="af0"/>
              <w:snapToGrid w:val="0"/>
              <w:spacing w:before="0" w:after="0"/>
              <w:jc w:val="center"/>
            </w:pPr>
            <w:r w:rsidRPr="008B37DA">
              <w:t>2010/2011</w:t>
            </w:r>
          </w:p>
        </w:tc>
        <w:tc>
          <w:tcPr>
            <w:tcW w:w="5089" w:type="dxa"/>
          </w:tcPr>
          <w:p w:rsidR="005731B1" w:rsidRPr="008B37DA" w:rsidRDefault="005731B1" w:rsidP="00271DC1">
            <w:pPr>
              <w:pStyle w:val="af0"/>
              <w:snapToGrid w:val="0"/>
              <w:spacing w:before="0" w:after="0"/>
              <w:jc w:val="center"/>
            </w:pPr>
            <w:r w:rsidRPr="008B37DA">
              <w:t>61,8</w:t>
            </w:r>
          </w:p>
        </w:tc>
      </w:tr>
      <w:tr w:rsidR="005731B1" w:rsidRPr="008B37DA" w:rsidTr="00271DC1">
        <w:trPr>
          <w:jc w:val="center"/>
        </w:trPr>
        <w:tc>
          <w:tcPr>
            <w:tcW w:w="5068" w:type="dxa"/>
          </w:tcPr>
          <w:p w:rsidR="005731B1" w:rsidRPr="008B37DA" w:rsidRDefault="005731B1" w:rsidP="00271DC1">
            <w:pPr>
              <w:pStyle w:val="af0"/>
              <w:snapToGrid w:val="0"/>
              <w:spacing w:before="0" w:after="0"/>
              <w:jc w:val="center"/>
            </w:pPr>
            <w:r w:rsidRPr="008B37DA">
              <w:t>2011/2012</w:t>
            </w:r>
          </w:p>
        </w:tc>
        <w:tc>
          <w:tcPr>
            <w:tcW w:w="5089" w:type="dxa"/>
          </w:tcPr>
          <w:p w:rsidR="005731B1" w:rsidRPr="008B37DA" w:rsidRDefault="005731B1" w:rsidP="00271DC1">
            <w:pPr>
              <w:pStyle w:val="af0"/>
              <w:snapToGrid w:val="0"/>
              <w:spacing w:before="0" w:after="0"/>
              <w:jc w:val="center"/>
            </w:pPr>
            <w:r w:rsidRPr="008B37DA">
              <w:t>42</w:t>
            </w:r>
          </w:p>
        </w:tc>
      </w:tr>
      <w:tr w:rsidR="005731B1" w:rsidRPr="008B37DA" w:rsidTr="00271DC1">
        <w:trPr>
          <w:jc w:val="center"/>
        </w:trPr>
        <w:tc>
          <w:tcPr>
            <w:tcW w:w="5068" w:type="dxa"/>
          </w:tcPr>
          <w:p w:rsidR="005731B1" w:rsidRPr="008B37DA" w:rsidRDefault="005731B1" w:rsidP="00271DC1">
            <w:pPr>
              <w:pStyle w:val="af0"/>
              <w:snapToGrid w:val="0"/>
              <w:spacing w:before="0" w:after="0"/>
              <w:jc w:val="center"/>
            </w:pPr>
            <w:r>
              <w:t>2012/2013</w:t>
            </w:r>
          </w:p>
        </w:tc>
        <w:tc>
          <w:tcPr>
            <w:tcW w:w="5089" w:type="dxa"/>
          </w:tcPr>
          <w:p w:rsidR="005731B1" w:rsidRPr="008B37DA" w:rsidRDefault="005731B1" w:rsidP="00271DC1">
            <w:pPr>
              <w:pStyle w:val="af0"/>
              <w:snapToGrid w:val="0"/>
              <w:spacing w:before="0" w:after="0"/>
              <w:jc w:val="center"/>
            </w:pPr>
            <w:r>
              <w:t>60,5</w:t>
            </w:r>
          </w:p>
        </w:tc>
      </w:tr>
    </w:tbl>
    <w:p w:rsidR="005731B1" w:rsidRPr="00751A8B" w:rsidRDefault="005731B1" w:rsidP="005731B1">
      <w:pPr>
        <w:tabs>
          <w:tab w:val="left" w:pos="0"/>
        </w:tabs>
        <w:spacing w:line="360" w:lineRule="auto"/>
        <w:ind w:firstLine="709"/>
        <w:jc w:val="both"/>
        <w:rPr>
          <w:b/>
          <w:sz w:val="28"/>
          <w:szCs w:val="28"/>
        </w:rPr>
      </w:pPr>
    </w:p>
    <w:p w:rsidR="00934DED" w:rsidRPr="00934DED" w:rsidRDefault="005731B1" w:rsidP="00934DED">
      <w:pPr>
        <w:tabs>
          <w:tab w:val="left" w:pos="0"/>
        </w:tabs>
        <w:spacing w:line="360" w:lineRule="auto"/>
        <w:ind w:firstLine="709"/>
        <w:jc w:val="both"/>
        <w:rPr>
          <w:sz w:val="28"/>
          <w:szCs w:val="28"/>
          <w:lang w:val="ru-RU"/>
        </w:rPr>
      </w:pPr>
      <w:r w:rsidRPr="00924B6C">
        <w:rPr>
          <w:sz w:val="28"/>
          <w:szCs w:val="28"/>
          <w:lang w:val="ru-RU"/>
        </w:rPr>
        <w:t xml:space="preserve">Результаты  экзамена по биологии в 2012/2013 учебном году </w:t>
      </w:r>
      <w:r w:rsidRPr="00924B6C">
        <w:rPr>
          <w:b/>
          <w:bCs/>
          <w:sz w:val="28"/>
          <w:szCs w:val="28"/>
          <w:lang w:val="ru-RU"/>
        </w:rPr>
        <w:t>ниже</w:t>
      </w:r>
      <w:r w:rsidRPr="00924B6C">
        <w:rPr>
          <w:b/>
          <w:sz w:val="28"/>
          <w:szCs w:val="28"/>
          <w:lang w:val="ru-RU"/>
        </w:rPr>
        <w:t xml:space="preserve"> среднего тестового балла по муниципалитету</w:t>
      </w:r>
      <w:r w:rsidRPr="00924B6C">
        <w:rPr>
          <w:sz w:val="28"/>
          <w:szCs w:val="28"/>
          <w:lang w:val="ru-RU"/>
        </w:rPr>
        <w:t xml:space="preserve"> (64,82  балла). </w:t>
      </w:r>
      <w:r w:rsidRPr="00924B6C">
        <w:rPr>
          <w:b/>
          <w:sz w:val="28"/>
          <w:szCs w:val="28"/>
          <w:lang w:val="ru-RU"/>
        </w:rPr>
        <w:t>Отмечается увеличение среднего тестового балла по школе</w:t>
      </w:r>
      <w:r w:rsidRPr="00924B6C">
        <w:rPr>
          <w:sz w:val="28"/>
          <w:szCs w:val="28"/>
          <w:lang w:val="ru-RU"/>
        </w:rPr>
        <w:t>.</w:t>
      </w:r>
      <w:r w:rsidRPr="00924B6C">
        <w:rPr>
          <w:color w:val="FF0000"/>
          <w:sz w:val="28"/>
          <w:szCs w:val="28"/>
          <w:lang w:val="ru-RU"/>
        </w:rPr>
        <w:t xml:space="preserve"> </w:t>
      </w:r>
      <w:r w:rsidRPr="00934DED">
        <w:rPr>
          <w:sz w:val="28"/>
          <w:szCs w:val="28"/>
          <w:lang w:val="ru-RU"/>
        </w:rPr>
        <w:t xml:space="preserve">1 выпускница, </w:t>
      </w:r>
      <w:proofErr w:type="spellStart"/>
      <w:r w:rsidRPr="00934DED">
        <w:rPr>
          <w:sz w:val="28"/>
          <w:szCs w:val="28"/>
          <w:lang w:val="ru-RU"/>
        </w:rPr>
        <w:t>Андреянова</w:t>
      </w:r>
      <w:proofErr w:type="spellEnd"/>
      <w:r w:rsidRPr="00934DED">
        <w:rPr>
          <w:sz w:val="28"/>
          <w:szCs w:val="28"/>
          <w:lang w:val="ru-RU"/>
        </w:rPr>
        <w:t xml:space="preserve"> Екатерина  Юрьевна, набрала на экзамене 70 баллов.</w:t>
      </w:r>
      <w:r w:rsidR="00934DED">
        <w:rPr>
          <w:sz w:val="28"/>
          <w:szCs w:val="28"/>
          <w:lang w:val="ru-RU"/>
        </w:rPr>
        <w:t xml:space="preserve"> Одна</w:t>
      </w:r>
      <w:r w:rsidRPr="00934DED">
        <w:rPr>
          <w:sz w:val="28"/>
          <w:szCs w:val="28"/>
          <w:lang w:val="ru-RU"/>
        </w:rPr>
        <w:t xml:space="preserve"> выпускница, Гусейнова </w:t>
      </w:r>
      <w:proofErr w:type="spellStart"/>
      <w:r w:rsidRPr="00934DED">
        <w:rPr>
          <w:sz w:val="28"/>
          <w:szCs w:val="28"/>
          <w:lang w:val="ru-RU"/>
        </w:rPr>
        <w:t>Зульфия</w:t>
      </w:r>
      <w:proofErr w:type="spellEnd"/>
      <w:r w:rsidRPr="00934DED">
        <w:rPr>
          <w:sz w:val="28"/>
          <w:szCs w:val="28"/>
          <w:lang w:val="ru-RU"/>
        </w:rPr>
        <w:t xml:space="preserve"> </w:t>
      </w:r>
      <w:proofErr w:type="spellStart"/>
      <w:r w:rsidRPr="00934DED">
        <w:rPr>
          <w:sz w:val="28"/>
          <w:szCs w:val="28"/>
          <w:lang w:val="ru-RU"/>
        </w:rPr>
        <w:t>Гусейнагаевна</w:t>
      </w:r>
      <w:proofErr w:type="spellEnd"/>
      <w:r w:rsidRPr="00934DED">
        <w:rPr>
          <w:sz w:val="28"/>
          <w:szCs w:val="28"/>
          <w:lang w:val="ru-RU"/>
        </w:rPr>
        <w:t xml:space="preserve">, на экзамене по истории преодолела границу минимального количества баллов (32 баллов) по предмету в 2013 году (распоряжение </w:t>
      </w:r>
      <w:proofErr w:type="spellStart"/>
      <w:r w:rsidRPr="00934DED">
        <w:rPr>
          <w:sz w:val="28"/>
          <w:szCs w:val="28"/>
          <w:lang w:val="ru-RU"/>
        </w:rPr>
        <w:t>Рособрнадзора</w:t>
      </w:r>
      <w:proofErr w:type="spellEnd"/>
      <w:r w:rsidRPr="00934DED">
        <w:rPr>
          <w:sz w:val="28"/>
          <w:szCs w:val="28"/>
          <w:lang w:val="ru-RU"/>
        </w:rPr>
        <w:t xml:space="preserve"> №3499-10 от 29.08.2012) и набрала 75 баллов.</w:t>
      </w:r>
    </w:p>
    <w:p w:rsidR="005731B1" w:rsidRPr="00934DED" w:rsidRDefault="00934DED" w:rsidP="00934DED">
      <w:pPr>
        <w:tabs>
          <w:tab w:val="left" w:pos="0"/>
        </w:tabs>
        <w:spacing w:line="360" w:lineRule="auto"/>
        <w:ind w:firstLine="709"/>
        <w:jc w:val="both"/>
        <w:rPr>
          <w:sz w:val="28"/>
          <w:szCs w:val="28"/>
        </w:rPr>
      </w:pPr>
      <w:r>
        <w:rPr>
          <w:sz w:val="28"/>
          <w:szCs w:val="28"/>
          <w:lang w:val="ru-RU"/>
        </w:rPr>
        <w:t xml:space="preserve">                                                                                                </w:t>
      </w:r>
      <w:proofErr w:type="spellStart"/>
      <w:r w:rsidR="005731B1">
        <w:t>Таблица</w:t>
      </w:r>
      <w:proofErr w:type="spellEnd"/>
      <w:r w:rsidR="005731B1">
        <w:t xml:space="preserve"> 18</w:t>
      </w:r>
    </w:p>
    <w:p w:rsidR="005731B1" w:rsidRDefault="005731B1" w:rsidP="005731B1">
      <w:pPr>
        <w:pStyle w:val="af0"/>
        <w:spacing w:before="0" w:after="0"/>
        <w:ind w:firstLine="709"/>
        <w:jc w:val="center"/>
        <w:rPr>
          <w:b/>
          <w:sz w:val="28"/>
          <w:szCs w:val="28"/>
        </w:rPr>
      </w:pPr>
      <w:r>
        <w:rPr>
          <w:b/>
          <w:sz w:val="28"/>
          <w:szCs w:val="28"/>
        </w:rPr>
        <w:t>Динамика результатов ЕГЭ по истории</w:t>
      </w:r>
    </w:p>
    <w:tbl>
      <w:tblPr>
        <w:tblW w:w="10157" w:type="dxa"/>
        <w:jc w:val="center"/>
        <w:tblLayout w:type="fixed"/>
        <w:tblLook w:val="0000"/>
      </w:tblPr>
      <w:tblGrid>
        <w:gridCol w:w="5068"/>
        <w:gridCol w:w="5089"/>
      </w:tblGrid>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Учебный год</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Средний тестовый балл</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2008/2009</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41</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2009/2010</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70</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2010/2011</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52</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2012/2013</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75</w:t>
            </w:r>
          </w:p>
        </w:tc>
      </w:tr>
    </w:tbl>
    <w:p w:rsidR="005731B1" w:rsidRPr="008B37DA" w:rsidRDefault="005731B1" w:rsidP="005731B1">
      <w:pPr>
        <w:tabs>
          <w:tab w:val="left" w:pos="0"/>
        </w:tabs>
        <w:spacing w:line="360" w:lineRule="auto"/>
        <w:ind w:firstLine="709"/>
        <w:jc w:val="both"/>
        <w:rPr>
          <w:sz w:val="28"/>
          <w:szCs w:val="28"/>
        </w:rPr>
      </w:pPr>
    </w:p>
    <w:p w:rsidR="005731B1" w:rsidRPr="00924B6C" w:rsidRDefault="005731B1" w:rsidP="005731B1">
      <w:pPr>
        <w:spacing w:line="360" w:lineRule="auto"/>
        <w:ind w:firstLine="709"/>
        <w:jc w:val="both"/>
        <w:rPr>
          <w:sz w:val="28"/>
          <w:szCs w:val="28"/>
          <w:lang w:val="ru-RU"/>
        </w:rPr>
      </w:pPr>
      <w:r w:rsidRPr="00924B6C">
        <w:rPr>
          <w:sz w:val="28"/>
          <w:szCs w:val="28"/>
          <w:lang w:val="ru-RU"/>
        </w:rPr>
        <w:lastRenderedPageBreak/>
        <w:t xml:space="preserve">Средний тестовый балл по школе выше  районного показателя – 43,8 балла, В сравнении с 2010/2011 учебным  годом, когда выпускники ОУ выбирали историю в качестве экзамена по выбору, наблюдается увеличение среднего тестового балла по предмету на уровне ОУ. </w:t>
      </w: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t xml:space="preserve">Экзамен по физике сдавали 2 выпускника, преодолели  границу минимального количества баллов (36 баллов) по предмету в 2013 году (распоряжение </w:t>
      </w:r>
      <w:proofErr w:type="spellStart"/>
      <w:r w:rsidRPr="00924B6C">
        <w:rPr>
          <w:sz w:val="28"/>
          <w:szCs w:val="28"/>
          <w:lang w:val="ru-RU"/>
        </w:rPr>
        <w:t>Рособрнадзора</w:t>
      </w:r>
      <w:proofErr w:type="spellEnd"/>
      <w:r w:rsidRPr="00924B6C">
        <w:rPr>
          <w:sz w:val="28"/>
          <w:szCs w:val="28"/>
          <w:lang w:val="ru-RU"/>
        </w:rPr>
        <w:t xml:space="preserve"> №3499-10 от 29.08.2012), но показали невысокие результаты.</w:t>
      </w:r>
    </w:p>
    <w:p w:rsidR="005731B1" w:rsidRPr="00924B6C" w:rsidRDefault="005731B1" w:rsidP="005731B1">
      <w:pPr>
        <w:pStyle w:val="af0"/>
        <w:spacing w:before="0" w:after="0"/>
        <w:ind w:firstLine="709"/>
        <w:jc w:val="right"/>
        <w:rPr>
          <w:lang w:val="ru-RU"/>
        </w:rPr>
      </w:pPr>
      <w:r w:rsidRPr="00924B6C">
        <w:rPr>
          <w:lang w:val="ru-RU"/>
        </w:rPr>
        <w:t>Таблица 19</w:t>
      </w:r>
    </w:p>
    <w:p w:rsidR="005731B1" w:rsidRPr="00924B6C" w:rsidRDefault="005731B1" w:rsidP="005731B1">
      <w:pPr>
        <w:pStyle w:val="af0"/>
        <w:spacing w:before="0" w:after="0"/>
        <w:ind w:firstLine="709"/>
        <w:jc w:val="center"/>
        <w:rPr>
          <w:b/>
          <w:sz w:val="28"/>
          <w:szCs w:val="28"/>
          <w:lang w:val="ru-RU"/>
        </w:rPr>
      </w:pPr>
      <w:r w:rsidRPr="00924B6C">
        <w:rPr>
          <w:b/>
          <w:sz w:val="28"/>
          <w:szCs w:val="28"/>
          <w:lang w:val="ru-RU"/>
        </w:rPr>
        <w:t>Динамика результатов ЕГЭ по физике</w:t>
      </w:r>
    </w:p>
    <w:tbl>
      <w:tblPr>
        <w:tblW w:w="10157" w:type="dxa"/>
        <w:jc w:val="center"/>
        <w:tblLayout w:type="fixed"/>
        <w:tblLook w:val="0000"/>
      </w:tblPr>
      <w:tblGrid>
        <w:gridCol w:w="5068"/>
        <w:gridCol w:w="5089"/>
      </w:tblGrid>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proofErr w:type="spellStart"/>
            <w:r>
              <w:t>Учебный</w:t>
            </w:r>
            <w:proofErr w:type="spellEnd"/>
            <w:r>
              <w:t xml:space="preserve"> </w:t>
            </w:r>
            <w:proofErr w:type="spellStart"/>
            <w:r>
              <w:t>год</w:t>
            </w:r>
            <w:proofErr w:type="spellEnd"/>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Средний тестовый балл</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2008/2009</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57,3</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2009/2010</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53,5</w:t>
            </w:r>
          </w:p>
        </w:tc>
      </w:tr>
      <w:tr w:rsidR="005731B1" w:rsidTr="00271DC1">
        <w:trPr>
          <w:jc w:val="center"/>
        </w:trPr>
        <w:tc>
          <w:tcPr>
            <w:tcW w:w="5068" w:type="dxa"/>
            <w:tcBorders>
              <w:top w:val="single" w:sz="4" w:space="0" w:color="000000"/>
              <w:left w:val="single" w:sz="4" w:space="0" w:color="000000"/>
              <w:bottom w:val="single" w:sz="4" w:space="0" w:color="000000"/>
            </w:tcBorders>
          </w:tcPr>
          <w:p w:rsidR="005731B1" w:rsidRDefault="005731B1" w:rsidP="00271DC1">
            <w:pPr>
              <w:pStyle w:val="af0"/>
              <w:snapToGrid w:val="0"/>
              <w:spacing w:before="0" w:after="0"/>
              <w:jc w:val="center"/>
            </w:pPr>
            <w:r>
              <w:t>2012/2013</w:t>
            </w:r>
          </w:p>
        </w:tc>
        <w:tc>
          <w:tcPr>
            <w:tcW w:w="5089" w:type="dxa"/>
            <w:tcBorders>
              <w:top w:val="single" w:sz="4" w:space="0" w:color="000000"/>
              <w:left w:val="single" w:sz="4" w:space="0" w:color="000000"/>
              <w:bottom w:val="single" w:sz="4" w:space="0" w:color="000000"/>
              <w:right w:val="single" w:sz="4" w:space="0" w:color="000000"/>
            </w:tcBorders>
          </w:tcPr>
          <w:p w:rsidR="005731B1" w:rsidRDefault="005731B1" w:rsidP="00271DC1">
            <w:pPr>
              <w:pStyle w:val="af0"/>
              <w:snapToGrid w:val="0"/>
              <w:spacing w:before="0" w:after="0"/>
              <w:jc w:val="center"/>
            </w:pPr>
            <w:r>
              <w:t>46</w:t>
            </w:r>
          </w:p>
        </w:tc>
      </w:tr>
    </w:tbl>
    <w:p w:rsidR="005731B1" w:rsidRDefault="005731B1" w:rsidP="005731B1">
      <w:pPr>
        <w:spacing w:line="360" w:lineRule="auto"/>
        <w:ind w:firstLine="709"/>
        <w:jc w:val="both"/>
        <w:rPr>
          <w:sz w:val="28"/>
          <w:szCs w:val="28"/>
        </w:rPr>
      </w:pP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t>Средний тестовый балл по школе ниже, чем в предыдущие годы, когда выпускники выбирали физику в качестве экзамена по выбору. Одной из причин этого является отсутствие учителя физики в школе.</w:t>
      </w:r>
    </w:p>
    <w:p w:rsidR="005731B1" w:rsidRPr="00924B6C" w:rsidRDefault="005731B1" w:rsidP="005731B1">
      <w:pPr>
        <w:tabs>
          <w:tab w:val="left" w:pos="0"/>
        </w:tabs>
        <w:spacing w:line="360" w:lineRule="auto"/>
        <w:ind w:firstLine="709"/>
        <w:jc w:val="both"/>
        <w:rPr>
          <w:sz w:val="28"/>
          <w:szCs w:val="28"/>
          <w:lang w:val="ru-RU"/>
        </w:rPr>
      </w:pPr>
      <w:r w:rsidRPr="00924B6C">
        <w:rPr>
          <w:sz w:val="28"/>
          <w:szCs w:val="28"/>
          <w:lang w:val="ru-RU"/>
        </w:rPr>
        <w:t xml:space="preserve">3  выпускника сдавали  </w:t>
      </w:r>
      <w:r w:rsidRPr="00924B6C">
        <w:rPr>
          <w:b/>
          <w:sz w:val="28"/>
          <w:szCs w:val="28"/>
          <w:lang w:val="ru-RU"/>
        </w:rPr>
        <w:t xml:space="preserve">экзамен по обществознанию. </w:t>
      </w:r>
      <w:r w:rsidRPr="00924B6C">
        <w:rPr>
          <w:sz w:val="28"/>
          <w:szCs w:val="28"/>
          <w:lang w:val="ru-RU"/>
        </w:rPr>
        <w:t xml:space="preserve">Минимальное количество баллов единого государственного экзамена по обществознанию, подтверждающее освоение выпускниками основных общеобразовательных программ среднего (полного) общего образования в 2013 году – 39 (распоряжение </w:t>
      </w:r>
      <w:proofErr w:type="spellStart"/>
      <w:r w:rsidRPr="00924B6C">
        <w:rPr>
          <w:sz w:val="28"/>
          <w:szCs w:val="28"/>
          <w:lang w:val="ru-RU"/>
        </w:rPr>
        <w:t>Рособрнадзора</w:t>
      </w:r>
      <w:proofErr w:type="spellEnd"/>
      <w:r w:rsidRPr="00924B6C">
        <w:rPr>
          <w:sz w:val="28"/>
          <w:szCs w:val="28"/>
          <w:lang w:val="ru-RU"/>
        </w:rPr>
        <w:t xml:space="preserve"> №3499-10 от 29.08.2012). Все выпускники успешно сдали экзамен. </w:t>
      </w:r>
      <w:r w:rsidRPr="00924B6C">
        <w:rPr>
          <w:b/>
          <w:sz w:val="28"/>
          <w:szCs w:val="28"/>
          <w:lang w:val="ru-RU"/>
        </w:rPr>
        <w:t xml:space="preserve">Средний тестовый балл по школе – 79. </w:t>
      </w:r>
      <w:r w:rsidRPr="00924B6C">
        <w:rPr>
          <w:sz w:val="28"/>
          <w:szCs w:val="28"/>
          <w:lang w:val="ru-RU"/>
        </w:rPr>
        <w:t>(Лучший результат – 95 баллов, Мячкова Яна Валерьевна)</w:t>
      </w:r>
    </w:p>
    <w:p w:rsidR="00934DED" w:rsidRDefault="00934DED" w:rsidP="005731B1">
      <w:pPr>
        <w:pStyle w:val="af0"/>
        <w:spacing w:before="0" w:after="0"/>
        <w:ind w:firstLine="709"/>
        <w:jc w:val="right"/>
        <w:rPr>
          <w:lang w:val="ru-RU"/>
        </w:rPr>
      </w:pPr>
    </w:p>
    <w:p w:rsidR="00934DED" w:rsidRDefault="00934DED" w:rsidP="005731B1">
      <w:pPr>
        <w:pStyle w:val="af0"/>
        <w:spacing w:before="0" w:after="0"/>
        <w:ind w:firstLine="709"/>
        <w:jc w:val="right"/>
        <w:rPr>
          <w:lang w:val="ru-RU"/>
        </w:rPr>
      </w:pPr>
    </w:p>
    <w:p w:rsidR="00934DED" w:rsidRDefault="00934DED" w:rsidP="005731B1">
      <w:pPr>
        <w:pStyle w:val="af0"/>
        <w:spacing w:before="0" w:after="0"/>
        <w:ind w:firstLine="709"/>
        <w:jc w:val="right"/>
        <w:rPr>
          <w:lang w:val="ru-RU"/>
        </w:rPr>
      </w:pPr>
    </w:p>
    <w:p w:rsidR="005731B1" w:rsidRPr="00924B6C" w:rsidRDefault="005731B1" w:rsidP="005731B1">
      <w:pPr>
        <w:pStyle w:val="af0"/>
        <w:spacing w:before="0" w:after="0"/>
        <w:ind w:firstLine="709"/>
        <w:jc w:val="right"/>
        <w:rPr>
          <w:lang w:val="ru-RU"/>
        </w:rPr>
      </w:pPr>
      <w:r w:rsidRPr="00924B6C">
        <w:rPr>
          <w:lang w:val="ru-RU"/>
        </w:rPr>
        <w:lastRenderedPageBreak/>
        <w:t>Таблица 20</w:t>
      </w:r>
    </w:p>
    <w:p w:rsidR="005731B1" w:rsidRPr="00924B6C" w:rsidRDefault="005731B1" w:rsidP="005731B1">
      <w:pPr>
        <w:pStyle w:val="af0"/>
        <w:spacing w:before="0" w:after="0"/>
        <w:ind w:firstLine="709"/>
        <w:jc w:val="center"/>
        <w:rPr>
          <w:b/>
          <w:sz w:val="28"/>
          <w:szCs w:val="28"/>
          <w:lang w:val="ru-RU"/>
        </w:rPr>
      </w:pPr>
      <w:r w:rsidRPr="00924B6C">
        <w:rPr>
          <w:b/>
          <w:sz w:val="28"/>
          <w:szCs w:val="28"/>
          <w:lang w:val="ru-RU"/>
        </w:rPr>
        <w:t>Динамика результатов ЕГЭ по обществознанию</w:t>
      </w:r>
    </w:p>
    <w:tbl>
      <w:tblPr>
        <w:tblW w:w="10157" w:type="dxa"/>
        <w:jc w:val="center"/>
        <w:tblLayout w:type="fixed"/>
        <w:tblLook w:val="0000"/>
      </w:tblPr>
      <w:tblGrid>
        <w:gridCol w:w="5068"/>
        <w:gridCol w:w="5089"/>
      </w:tblGrid>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proofErr w:type="spellStart"/>
            <w:r w:rsidRPr="00B458F8">
              <w:t>Учебный</w:t>
            </w:r>
            <w:proofErr w:type="spellEnd"/>
            <w:r w:rsidRPr="00B458F8">
              <w:t xml:space="preserve"> </w:t>
            </w:r>
            <w:proofErr w:type="spellStart"/>
            <w:r w:rsidRPr="00B458F8">
              <w:t>год</w:t>
            </w:r>
            <w:proofErr w:type="spellEnd"/>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Средний тестовый балл</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2007/2008</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69</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2008/2009</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65,7 (max-68)</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2009/2010</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 xml:space="preserve">69 </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2010/2011</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64</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2011/2012</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62,33</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2012/2013</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79</w:t>
            </w:r>
          </w:p>
        </w:tc>
      </w:tr>
    </w:tbl>
    <w:p w:rsidR="005731B1" w:rsidRPr="00B458F8" w:rsidRDefault="005731B1" w:rsidP="005731B1">
      <w:pPr>
        <w:ind w:firstLine="709"/>
        <w:jc w:val="both"/>
        <w:rPr>
          <w:sz w:val="28"/>
          <w:szCs w:val="28"/>
        </w:rPr>
      </w:pP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По сравнению с предыдущим учебным годом по школе наблюдается рост среднего тестового балла. Лучший результат в 2012-2013 учебном году – 95 баллов (Мячкова Яна Валерьевна) </w:t>
      </w:r>
    </w:p>
    <w:p w:rsidR="005731B1" w:rsidRPr="00924B6C" w:rsidRDefault="005731B1" w:rsidP="005731B1">
      <w:pPr>
        <w:spacing w:line="360" w:lineRule="auto"/>
        <w:ind w:firstLine="709"/>
        <w:jc w:val="both"/>
        <w:rPr>
          <w:sz w:val="28"/>
          <w:szCs w:val="28"/>
          <w:lang w:val="ru-RU"/>
        </w:rPr>
      </w:pPr>
      <w:r w:rsidRPr="00924B6C">
        <w:rPr>
          <w:b/>
          <w:sz w:val="28"/>
          <w:szCs w:val="28"/>
          <w:lang w:val="ru-RU"/>
        </w:rPr>
        <w:t xml:space="preserve">Экзамен по химии </w:t>
      </w:r>
      <w:r w:rsidRPr="00924B6C">
        <w:rPr>
          <w:sz w:val="28"/>
          <w:szCs w:val="28"/>
          <w:lang w:val="ru-RU"/>
        </w:rPr>
        <w:t>сдавали 3 выпускника школы.</w:t>
      </w:r>
      <w:r w:rsidRPr="00924B6C">
        <w:rPr>
          <w:b/>
          <w:sz w:val="28"/>
          <w:szCs w:val="28"/>
          <w:lang w:val="ru-RU"/>
        </w:rPr>
        <w:t xml:space="preserve"> </w:t>
      </w:r>
      <w:r w:rsidRPr="00924B6C">
        <w:rPr>
          <w:sz w:val="28"/>
          <w:szCs w:val="28"/>
          <w:lang w:val="ru-RU"/>
        </w:rPr>
        <w:t>Они</w:t>
      </w:r>
      <w:r w:rsidRPr="00924B6C">
        <w:rPr>
          <w:b/>
          <w:sz w:val="28"/>
          <w:szCs w:val="28"/>
          <w:lang w:val="ru-RU"/>
        </w:rPr>
        <w:t xml:space="preserve"> </w:t>
      </w:r>
      <w:r w:rsidRPr="00924B6C">
        <w:rPr>
          <w:sz w:val="28"/>
          <w:szCs w:val="28"/>
          <w:lang w:val="ru-RU"/>
        </w:rPr>
        <w:t xml:space="preserve"> преодолела границу минимального количества баллов (36 баллов), подтверждающую освоение выпускниками основных общеобразовательных программ среднего (полного) общего образования в 2012 году (распоряжение </w:t>
      </w:r>
      <w:proofErr w:type="spellStart"/>
      <w:r w:rsidRPr="00924B6C">
        <w:rPr>
          <w:sz w:val="28"/>
          <w:szCs w:val="28"/>
          <w:lang w:val="ru-RU"/>
        </w:rPr>
        <w:t>Рособрнадзора</w:t>
      </w:r>
      <w:proofErr w:type="spellEnd"/>
      <w:r w:rsidRPr="00924B6C">
        <w:rPr>
          <w:sz w:val="28"/>
          <w:szCs w:val="28"/>
          <w:lang w:val="ru-RU"/>
        </w:rPr>
        <w:t xml:space="preserve"> №3499-10 от 29.08.2012).</w:t>
      </w:r>
      <w:r w:rsidRPr="00924B6C">
        <w:rPr>
          <w:color w:val="FF0000"/>
          <w:sz w:val="28"/>
          <w:szCs w:val="28"/>
          <w:lang w:val="ru-RU"/>
        </w:rPr>
        <w:t xml:space="preserve"> </w:t>
      </w:r>
    </w:p>
    <w:p w:rsidR="005731B1" w:rsidRPr="00924B6C" w:rsidRDefault="005731B1" w:rsidP="005731B1">
      <w:pPr>
        <w:spacing w:line="360" w:lineRule="auto"/>
        <w:ind w:firstLine="709"/>
        <w:jc w:val="right"/>
        <w:rPr>
          <w:lang w:val="ru-RU"/>
        </w:rPr>
      </w:pPr>
      <w:r w:rsidRPr="00924B6C">
        <w:rPr>
          <w:lang w:val="ru-RU"/>
        </w:rPr>
        <w:t>Таблица 21</w:t>
      </w:r>
    </w:p>
    <w:p w:rsidR="005731B1" w:rsidRPr="00924B6C" w:rsidRDefault="005731B1" w:rsidP="005731B1">
      <w:pPr>
        <w:pStyle w:val="af0"/>
        <w:spacing w:before="0" w:after="0"/>
        <w:ind w:firstLine="709"/>
        <w:jc w:val="center"/>
        <w:rPr>
          <w:b/>
          <w:sz w:val="28"/>
          <w:szCs w:val="28"/>
          <w:lang w:val="ru-RU"/>
        </w:rPr>
      </w:pPr>
      <w:r w:rsidRPr="00924B6C">
        <w:rPr>
          <w:b/>
          <w:sz w:val="28"/>
          <w:szCs w:val="28"/>
          <w:lang w:val="ru-RU"/>
        </w:rPr>
        <w:t>Динамика результатов ЕГЭ по химии</w:t>
      </w:r>
    </w:p>
    <w:tbl>
      <w:tblPr>
        <w:tblW w:w="10157" w:type="dxa"/>
        <w:jc w:val="center"/>
        <w:tblLayout w:type="fixed"/>
        <w:tblLook w:val="0000"/>
      </w:tblPr>
      <w:tblGrid>
        <w:gridCol w:w="5068"/>
        <w:gridCol w:w="5089"/>
      </w:tblGrid>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proofErr w:type="spellStart"/>
            <w:r w:rsidRPr="00B458F8">
              <w:t>Учебный</w:t>
            </w:r>
            <w:proofErr w:type="spellEnd"/>
            <w:r w:rsidRPr="00B458F8">
              <w:t xml:space="preserve"> </w:t>
            </w:r>
            <w:proofErr w:type="spellStart"/>
            <w:r w:rsidRPr="00B458F8">
              <w:t>год</w:t>
            </w:r>
            <w:proofErr w:type="spellEnd"/>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Средний тестовый балл</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2009/2010</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51</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2010/2011</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61</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2011/2012</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38,5</w:t>
            </w:r>
          </w:p>
        </w:tc>
      </w:tr>
      <w:tr w:rsidR="005731B1" w:rsidRPr="00B458F8" w:rsidTr="00271DC1">
        <w:trPr>
          <w:jc w:val="center"/>
        </w:trPr>
        <w:tc>
          <w:tcPr>
            <w:tcW w:w="5068" w:type="dxa"/>
            <w:tcBorders>
              <w:top w:val="single" w:sz="4" w:space="0" w:color="000000"/>
              <w:left w:val="single" w:sz="4" w:space="0" w:color="000000"/>
              <w:bottom w:val="single" w:sz="4" w:space="0" w:color="000000"/>
            </w:tcBorders>
          </w:tcPr>
          <w:p w:rsidR="005731B1" w:rsidRPr="00B458F8" w:rsidRDefault="005731B1" w:rsidP="00271DC1">
            <w:pPr>
              <w:pStyle w:val="af0"/>
              <w:snapToGrid w:val="0"/>
              <w:spacing w:before="0" w:after="0"/>
              <w:jc w:val="center"/>
            </w:pPr>
            <w:r w:rsidRPr="00B458F8">
              <w:t>2012\2013</w:t>
            </w:r>
          </w:p>
        </w:tc>
        <w:tc>
          <w:tcPr>
            <w:tcW w:w="5089" w:type="dxa"/>
            <w:tcBorders>
              <w:top w:val="single" w:sz="4" w:space="0" w:color="000000"/>
              <w:left w:val="single" w:sz="4" w:space="0" w:color="000000"/>
              <w:bottom w:val="single" w:sz="4" w:space="0" w:color="000000"/>
              <w:right w:val="single" w:sz="4" w:space="0" w:color="000000"/>
            </w:tcBorders>
          </w:tcPr>
          <w:p w:rsidR="005731B1" w:rsidRPr="00B458F8" w:rsidRDefault="005731B1" w:rsidP="00271DC1">
            <w:pPr>
              <w:pStyle w:val="af0"/>
              <w:snapToGrid w:val="0"/>
              <w:spacing w:before="0" w:after="0"/>
              <w:jc w:val="center"/>
            </w:pPr>
            <w:r w:rsidRPr="00B458F8">
              <w:t>56,33</w:t>
            </w:r>
          </w:p>
        </w:tc>
      </w:tr>
    </w:tbl>
    <w:p w:rsidR="005731B1" w:rsidRPr="00751A8B" w:rsidRDefault="005731B1" w:rsidP="005731B1">
      <w:pPr>
        <w:spacing w:line="360" w:lineRule="auto"/>
        <w:ind w:firstLine="709"/>
        <w:jc w:val="both"/>
        <w:rPr>
          <w:sz w:val="28"/>
          <w:szCs w:val="28"/>
        </w:rPr>
      </w:pPr>
    </w:p>
    <w:p w:rsidR="005731B1" w:rsidRPr="00924B6C" w:rsidRDefault="005731B1" w:rsidP="005731B1">
      <w:pPr>
        <w:spacing w:line="360" w:lineRule="auto"/>
        <w:ind w:firstLine="709"/>
        <w:jc w:val="both"/>
        <w:rPr>
          <w:sz w:val="28"/>
          <w:szCs w:val="28"/>
          <w:lang w:val="ru-RU"/>
        </w:rPr>
      </w:pPr>
      <w:r w:rsidRPr="00924B6C">
        <w:rPr>
          <w:sz w:val="28"/>
          <w:szCs w:val="28"/>
          <w:lang w:val="ru-RU"/>
        </w:rPr>
        <w:t>Средний тестовый балл по школе – 56,33, что выше показателя прошлого года.</w:t>
      </w:r>
    </w:p>
    <w:p w:rsidR="005731B1" w:rsidRPr="00924B6C" w:rsidRDefault="005731B1" w:rsidP="005731B1">
      <w:pPr>
        <w:spacing w:line="360" w:lineRule="auto"/>
        <w:ind w:firstLine="709"/>
        <w:jc w:val="both"/>
        <w:rPr>
          <w:sz w:val="28"/>
          <w:szCs w:val="28"/>
          <w:lang w:val="ru-RU"/>
        </w:rPr>
      </w:pPr>
      <w:proofErr w:type="gramStart"/>
      <w:r w:rsidRPr="00924B6C">
        <w:rPr>
          <w:sz w:val="28"/>
          <w:szCs w:val="28"/>
          <w:lang w:val="ru-RU"/>
        </w:rPr>
        <w:t>Таком</w:t>
      </w:r>
      <w:proofErr w:type="gramEnd"/>
      <w:r w:rsidRPr="00924B6C">
        <w:rPr>
          <w:sz w:val="28"/>
          <w:szCs w:val="28"/>
          <w:lang w:val="ru-RU"/>
        </w:rPr>
        <w:t xml:space="preserve"> образом, выпускники 11 класса на ГИА в форме ЕГЭ в текущем учебном году  показали  выше  прошлогодних результаты по русскому языку (учитель Кириллова Е.В.), химии (учитель </w:t>
      </w:r>
      <w:proofErr w:type="spellStart"/>
      <w:r w:rsidRPr="00924B6C">
        <w:rPr>
          <w:sz w:val="28"/>
          <w:szCs w:val="28"/>
          <w:lang w:val="ru-RU"/>
        </w:rPr>
        <w:t>Грейнер</w:t>
      </w:r>
      <w:proofErr w:type="spellEnd"/>
      <w:r w:rsidRPr="00924B6C">
        <w:rPr>
          <w:sz w:val="28"/>
          <w:szCs w:val="28"/>
          <w:lang w:val="ru-RU"/>
        </w:rPr>
        <w:t xml:space="preserve"> В.Г.), обществознанию </w:t>
      </w:r>
      <w:r w:rsidRPr="00924B6C">
        <w:rPr>
          <w:sz w:val="28"/>
          <w:szCs w:val="28"/>
          <w:lang w:val="ru-RU"/>
        </w:rPr>
        <w:lastRenderedPageBreak/>
        <w:t xml:space="preserve">(учитель </w:t>
      </w:r>
      <w:proofErr w:type="spellStart"/>
      <w:r w:rsidRPr="00924B6C">
        <w:rPr>
          <w:sz w:val="28"/>
          <w:szCs w:val="28"/>
          <w:lang w:val="ru-RU"/>
        </w:rPr>
        <w:t>Голосова</w:t>
      </w:r>
      <w:proofErr w:type="spellEnd"/>
      <w:r w:rsidRPr="00924B6C">
        <w:rPr>
          <w:sz w:val="28"/>
          <w:szCs w:val="28"/>
          <w:lang w:val="ru-RU"/>
        </w:rPr>
        <w:t xml:space="preserve"> И.Д.), биологии (учитель </w:t>
      </w:r>
      <w:proofErr w:type="spellStart"/>
      <w:r w:rsidRPr="00924B6C">
        <w:rPr>
          <w:sz w:val="28"/>
          <w:szCs w:val="28"/>
          <w:lang w:val="ru-RU"/>
        </w:rPr>
        <w:t>Грейнер</w:t>
      </w:r>
      <w:proofErr w:type="spellEnd"/>
      <w:r w:rsidRPr="00924B6C">
        <w:rPr>
          <w:sz w:val="28"/>
          <w:szCs w:val="28"/>
          <w:lang w:val="ru-RU"/>
        </w:rPr>
        <w:t xml:space="preserve"> В.Г.),</w:t>
      </w:r>
      <w:r w:rsidRPr="00924B6C">
        <w:rPr>
          <w:color w:val="FF0000"/>
          <w:sz w:val="28"/>
          <w:szCs w:val="28"/>
          <w:lang w:val="ru-RU"/>
        </w:rPr>
        <w:t xml:space="preserve"> </w:t>
      </w:r>
      <w:r w:rsidRPr="00924B6C">
        <w:rPr>
          <w:sz w:val="28"/>
          <w:szCs w:val="28"/>
          <w:lang w:val="ru-RU"/>
        </w:rPr>
        <w:t xml:space="preserve">истории (учитель </w:t>
      </w:r>
      <w:proofErr w:type="spellStart"/>
      <w:r w:rsidRPr="00924B6C">
        <w:rPr>
          <w:sz w:val="28"/>
          <w:szCs w:val="28"/>
          <w:lang w:val="ru-RU"/>
        </w:rPr>
        <w:t>Голосова</w:t>
      </w:r>
      <w:proofErr w:type="spellEnd"/>
      <w:r w:rsidRPr="00924B6C">
        <w:rPr>
          <w:sz w:val="28"/>
          <w:szCs w:val="28"/>
          <w:lang w:val="ru-RU"/>
        </w:rPr>
        <w:t xml:space="preserve"> И.Д.).</w:t>
      </w:r>
      <w:r w:rsidRPr="00924B6C">
        <w:rPr>
          <w:color w:val="FF0000"/>
          <w:sz w:val="28"/>
          <w:szCs w:val="28"/>
          <w:lang w:val="ru-RU"/>
        </w:rPr>
        <w:t xml:space="preserve"> </w:t>
      </w:r>
      <w:r w:rsidRPr="00924B6C">
        <w:rPr>
          <w:sz w:val="28"/>
          <w:szCs w:val="28"/>
          <w:lang w:val="ru-RU"/>
        </w:rPr>
        <w:t>Низкими оказались результаты по физике (учитель Журавлева В.А.). Более 70 баллов набрали 4 выпускника по русскому языку, 1 – по истории, 1 – по биологии, 2 – по обществознанию. 1 выпускница, Мячкова Яна Валерьевна, получила 95 баллов на экзамене по обществознанию.</w:t>
      </w:r>
    </w:p>
    <w:p w:rsidR="005731B1" w:rsidRPr="00924B6C" w:rsidRDefault="005731B1" w:rsidP="005731B1">
      <w:pPr>
        <w:pStyle w:val="31"/>
        <w:spacing w:after="0" w:line="360" w:lineRule="auto"/>
        <w:ind w:left="0" w:firstLine="709"/>
        <w:jc w:val="both"/>
        <w:rPr>
          <w:sz w:val="28"/>
          <w:szCs w:val="28"/>
          <w:lang w:val="ru-RU"/>
        </w:rPr>
      </w:pPr>
      <w:r w:rsidRPr="00924B6C">
        <w:rPr>
          <w:sz w:val="28"/>
          <w:szCs w:val="28"/>
          <w:lang w:val="ru-RU"/>
        </w:rPr>
        <w:t>Ежегодно по результатам ЕГЭ выпускники школы  поступают в ВУЗы и учреждения СПО.</w:t>
      </w:r>
    </w:p>
    <w:p w:rsidR="005731B1" w:rsidRPr="00924B6C" w:rsidRDefault="005731B1" w:rsidP="005731B1">
      <w:pPr>
        <w:pStyle w:val="31"/>
        <w:spacing w:after="0" w:line="360" w:lineRule="auto"/>
        <w:ind w:left="0" w:firstLine="709"/>
        <w:jc w:val="right"/>
        <w:rPr>
          <w:sz w:val="24"/>
          <w:szCs w:val="24"/>
          <w:lang w:val="ru-RU"/>
        </w:rPr>
      </w:pPr>
      <w:r w:rsidRPr="00924B6C">
        <w:rPr>
          <w:sz w:val="24"/>
          <w:szCs w:val="24"/>
          <w:lang w:val="ru-RU"/>
        </w:rPr>
        <w:t>Таблица 22</w:t>
      </w:r>
    </w:p>
    <w:p w:rsidR="005731B1" w:rsidRPr="00924B6C" w:rsidRDefault="005731B1" w:rsidP="005731B1">
      <w:pPr>
        <w:jc w:val="center"/>
        <w:rPr>
          <w:b/>
          <w:sz w:val="28"/>
          <w:szCs w:val="28"/>
          <w:lang w:val="ru-RU"/>
        </w:rPr>
      </w:pPr>
      <w:r w:rsidRPr="00924B6C">
        <w:rPr>
          <w:b/>
          <w:sz w:val="28"/>
          <w:szCs w:val="28"/>
          <w:lang w:val="ru-RU"/>
        </w:rPr>
        <w:t>Информация о поступлении  в ВУЗы, СПО и НПО</w:t>
      </w:r>
    </w:p>
    <w:p w:rsidR="005731B1" w:rsidRPr="003A2EA2" w:rsidRDefault="005731B1" w:rsidP="005731B1">
      <w:pPr>
        <w:jc w:val="center"/>
        <w:rPr>
          <w:b/>
          <w:sz w:val="28"/>
          <w:szCs w:val="28"/>
        </w:rPr>
      </w:pPr>
      <w:proofErr w:type="spellStart"/>
      <w:proofErr w:type="gramStart"/>
      <w:r w:rsidRPr="003A2EA2">
        <w:rPr>
          <w:b/>
          <w:sz w:val="28"/>
          <w:szCs w:val="28"/>
        </w:rPr>
        <w:t>выпускников</w:t>
      </w:r>
      <w:proofErr w:type="spellEnd"/>
      <w:proofErr w:type="gramEnd"/>
      <w:r w:rsidRPr="003A2EA2">
        <w:rPr>
          <w:b/>
          <w:sz w:val="28"/>
          <w:szCs w:val="28"/>
        </w:rPr>
        <w:t xml:space="preserve"> 11 </w:t>
      </w:r>
      <w:proofErr w:type="spellStart"/>
      <w:r w:rsidRPr="003A2EA2">
        <w:rPr>
          <w:b/>
          <w:sz w:val="28"/>
          <w:szCs w:val="28"/>
        </w:rPr>
        <w:t>класса</w:t>
      </w:r>
      <w:proofErr w:type="spellEnd"/>
      <w:r w:rsidRPr="003A2EA2">
        <w:rPr>
          <w:b/>
          <w:sz w:val="28"/>
          <w:szCs w:val="28"/>
        </w:rPr>
        <w:t xml:space="preserve"> в 2009-2013 гг. </w:t>
      </w:r>
    </w:p>
    <w:p w:rsidR="005731B1" w:rsidRPr="003A2EA2" w:rsidRDefault="005731B1" w:rsidP="005731B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834"/>
        <w:gridCol w:w="1362"/>
        <w:gridCol w:w="1362"/>
        <w:gridCol w:w="1362"/>
        <w:gridCol w:w="1361"/>
        <w:gridCol w:w="1361"/>
      </w:tblGrid>
      <w:tr w:rsidR="005731B1" w:rsidRPr="003A2EA2" w:rsidTr="00271DC1">
        <w:trPr>
          <w:trHeight w:hRule="exact" w:val="603"/>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shd w:val="clear" w:color="auto" w:fill="FFFFFF"/>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shd w:val="clear" w:color="auto" w:fill="FFFFFF"/>
              <w:ind w:left="158"/>
              <w:jc w:val="center"/>
            </w:pPr>
            <w:r w:rsidRPr="003A2EA2">
              <w:t>2009 год</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shd w:val="clear" w:color="auto" w:fill="FFFFFF"/>
              <w:ind w:left="158"/>
              <w:jc w:val="center"/>
            </w:pPr>
            <w:r w:rsidRPr="003A2EA2">
              <w:t>2010 год</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shd w:val="clear" w:color="auto" w:fill="FFFFFF"/>
              <w:ind w:left="158"/>
              <w:jc w:val="center"/>
            </w:pPr>
            <w:r w:rsidRPr="003A2EA2">
              <w:t>2011 год</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shd w:val="clear" w:color="auto" w:fill="FFFFFF"/>
              <w:ind w:left="158"/>
              <w:jc w:val="center"/>
            </w:pPr>
            <w:r w:rsidRPr="003A2EA2">
              <w:t>2012 год</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shd w:val="clear" w:color="auto" w:fill="FFFFFF"/>
              <w:ind w:left="283"/>
            </w:pPr>
            <w:r w:rsidRPr="003A2EA2">
              <w:t>2013 год</w:t>
            </w: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Количество выпускников</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19</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13</w:t>
            </w: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Поступили в ВУЗы:</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всего</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6</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8</w:t>
            </w:r>
          </w:p>
        </w:tc>
      </w:tr>
      <w:tr w:rsidR="005731B1" w:rsidRPr="003A2EA2" w:rsidTr="00271DC1">
        <w:trPr>
          <w:trHeight w:hRule="exact" w:val="307"/>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из них:</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бюджетную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7</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2</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11</w:t>
            </w:r>
          </w:p>
        </w:tc>
      </w:tr>
      <w:tr w:rsidR="005731B1" w:rsidRPr="003A2EA2" w:rsidTr="00271DC1">
        <w:trPr>
          <w:trHeight w:hRule="exact" w:val="30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платную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2</w:t>
            </w:r>
          </w:p>
        </w:tc>
      </w:tr>
      <w:tr w:rsidR="005731B1" w:rsidRPr="00271DC1" w:rsidTr="00271DC1">
        <w:trPr>
          <w:trHeight w:hRule="exact" w:val="600"/>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r w:rsidRPr="00924B6C">
              <w:rPr>
                <w:lang w:val="ru-RU"/>
              </w:rPr>
              <w:t>Поступили  в  ВУЗы Тверской области:</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r>
      <w:tr w:rsidR="005731B1" w:rsidRPr="003A2EA2" w:rsidTr="00271DC1">
        <w:trPr>
          <w:trHeight w:hRule="exact" w:val="307"/>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roofErr w:type="spellStart"/>
            <w:r w:rsidRPr="003A2EA2">
              <w:t>всего</w:t>
            </w:r>
            <w:proofErr w:type="spellEnd"/>
          </w:p>
          <w:p w:rsidR="005731B1" w:rsidRPr="003A2EA2" w:rsidRDefault="005731B1" w:rsidP="00271DC1">
            <w:pPr>
              <w:jc w:val="center"/>
            </w:pPr>
            <w:r w:rsidRPr="003A2EA2">
              <w:t>из них;</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6</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6</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5</w:t>
            </w:r>
          </w:p>
        </w:tc>
      </w:tr>
      <w:tr w:rsidR="005731B1" w:rsidRPr="003A2EA2" w:rsidTr="00271DC1">
        <w:trPr>
          <w:trHeight w:hRule="exact" w:val="30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из них:</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бюджетную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4</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2</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4</w:t>
            </w:r>
          </w:p>
        </w:tc>
      </w:tr>
      <w:tr w:rsidR="005731B1" w:rsidRPr="003A2EA2" w:rsidTr="00271DC1">
        <w:trPr>
          <w:trHeight w:hRule="exact" w:val="30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платную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2</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2</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1</w:t>
            </w:r>
          </w:p>
        </w:tc>
      </w:tr>
      <w:tr w:rsidR="005731B1" w:rsidRPr="00271DC1" w:rsidTr="00271DC1">
        <w:trPr>
          <w:trHeight w:hRule="exact" w:val="605"/>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r w:rsidRPr="00924B6C">
              <w:rPr>
                <w:lang w:val="ru-RU"/>
              </w:rPr>
              <w:t>Поступили в ВУЗы Москвы и Санкт-Петербурга:</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r>
      <w:tr w:rsidR="005731B1" w:rsidRPr="003A2EA2" w:rsidTr="00271DC1">
        <w:trPr>
          <w:trHeight w:hRule="exact" w:val="307"/>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roofErr w:type="spellStart"/>
            <w:r w:rsidRPr="003A2EA2">
              <w:t>всего</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4</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2</w:t>
            </w:r>
          </w:p>
        </w:tc>
      </w:tr>
      <w:tr w:rsidR="005731B1" w:rsidRPr="003A2EA2" w:rsidTr="00271DC1">
        <w:trPr>
          <w:trHeight w:hRule="exact" w:val="307"/>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из них:</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r>
      <w:tr w:rsidR="005731B1" w:rsidRPr="003A2EA2" w:rsidTr="00271DC1">
        <w:trPr>
          <w:trHeight w:hRule="exact" w:val="307"/>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r w:rsidRPr="00924B6C">
              <w:rPr>
                <w:lang w:val="ru-RU"/>
              </w:rPr>
              <w:t>на бюджетную основу</w:t>
            </w:r>
          </w:p>
          <w:p w:rsidR="005731B1" w:rsidRPr="00924B6C" w:rsidRDefault="005731B1" w:rsidP="00271DC1">
            <w:pPr>
              <w:jc w:val="center"/>
              <w:rPr>
                <w:lang w:val="ru-RU"/>
              </w:rPr>
            </w:pPr>
            <w:r w:rsidRPr="00924B6C">
              <w:rPr>
                <w:lang w:val="ru-RU"/>
              </w:rPr>
              <w:t>на платную основу</w:t>
            </w:r>
          </w:p>
          <w:p w:rsidR="005731B1" w:rsidRPr="00924B6C" w:rsidRDefault="005731B1" w:rsidP="00271DC1">
            <w:pPr>
              <w:jc w:val="center"/>
              <w:rPr>
                <w:lang w:val="ru-RU"/>
              </w:rPr>
            </w:pPr>
            <w:proofErr w:type="gramStart"/>
            <w:r w:rsidRPr="00924B6C">
              <w:rPr>
                <w:lang w:val="ru-RU"/>
              </w:rPr>
              <w:t>Поступили</w:t>
            </w:r>
            <w:proofErr w:type="gramEnd"/>
            <w:r w:rsidRPr="00924B6C">
              <w:rPr>
                <w:lang w:val="ru-RU"/>
              </w:rPr>
              <w:t xml:space="preserve"> а ВУЗы других    регионов:</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2</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2</w:t>
            </w:r>
          </w:p>
        </w:tc>
      </w:tr>
      <w:tr w:rsidR="005731B1" w:rsidRPr="003A2EA2" w:rsidTr="00271DC1">
        <w:trPr>
          <w:trHeight w:hRule="exact" w:val="30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платную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0</w:t>
            </w:r>
          </w:p>
        </w:tc>
      </w:tr>
      <w:tr w:rsidR="005731B1" w:rsidRPr="00271DC1" w:rsidTr="00271DC1">
        <w:trPr>
          <w:trHeight w:hRule="exact" w:val="610"/>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r w:rsidRPr="00924B6C">
              <w:rPr>
                <w:lang w:val="ru-RU"/>
              </w:rPr>
              <w:t>Поступили  в  ВУЗы других регионов</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924B6C" w:rsidRDefault="005731B1" w:rsidP="00271DC1">
            <w:pPr>
              <w:jc w:val="center"/>
              <w:rPr>
                <w:lang w:val="ru-RU"/>
              </w:rPr>
            </w:pPr>
          </w:p>
        </w:tc>
      </w:tr>
      <w:tr w:rsidR="005731B1" w:rsidRPr="003A2EA2" w:rsidTr="00271DC1">
        <w:trPr>
          <w:trHeight w:hRule="exact" w:val="307"/>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roofErr w:type="spellStart"/>
            <w:r w:rsidRPr="003A2EA2">
              <w:t>всего</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0</w:t>
            </w: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из них:</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бюджетную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0</w:t>
            </w:r>
          </w:p>
        </w:tc>
      </w:tr>
      <w:tr w:rsidR="005731B1" w:rsidRPr="003A2EA2" w:rsidTr="00271DC1">
        <w:trPr>
          <w:trHeight w:hRule="exact" w:val="312"/>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платную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0</w:t>
            </w:r>
          </w:p>
        </w:tc>
      </w:tr>
      <w:tr w:rsidR="005731B1" w:rsidRPr="003A2EA2" w:rsidTr="00271DC1">
        <w:trPr>
          <w:trHeight w:hRule="exact" w:val="614"/>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Поступили в учреждения СПО</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r>
      <w:tr w:rsidR="005731B1" w:rsidRPr="003A2EA2" w:rsidTr="00271DC1">
        <w:trPr>
          <w:trHeight w:hRule="exact" w:val="302"/>
        </w:trPr>
        <w:tc>
          <w:tcPr>
            <w:tcW w:w="1469" w:type="pct"/>
            <w:tcBorders>
              <w:top w:val="single" w:sz="4" w:space="0" w:color="auto"/>
              <w:left w:val="single" w:sz="4" w:space="0" w:color="auto"/>
              <w:bottom w:val="single" w:sz="4" w:space="0" w:color="auto"/>
              <w:right w:val="single" w:sz="4" w:space="0" w:color="auto"/>
            </w:tcBorders>
            <w:shd w:val="clear" w:color="auto" w:fill="FFFFFF"/>
            <w:vAlign w:val="center"/>
          </w:tcPr>
          <w:p w:rsidR="005731B1" w:rsidRPr="003A2EA2" w:rsidRDefault="005731B1" w:rsidP="00271DC1">
            <w:pPr>
              <w:jc w:val="center"/>
            </w:pPr>
            <w:r w:rsidRPr="003A2EA2">
              <w:lastRenderedPageBreak/>
              <w:t>всего</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9</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7</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7</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5731B1" w:rsidRPr="003A2EA2" w:rsidRDefault="005731B1" w:rsidP="00271DC1">
            <w:pPr>
              <w:jc w:val="center"/>
            </w:pPr>
            <w:r>
              <w:t>6</w:t>
            </w:r>
          </w:p>
        </w:tc>
      </w:tr>
      <w:tr w:rsidR="005731B1" w:rsidRPr="003A2EA2" w:rsidTr="00271DC1">
        <w:trPr>
          <w:trHeight w:hRule="exact" w:val="355"/>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из них:</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p>
        </w:tc>
      </w:tr>
      <w:tr w:rsidR="005731B1" w:rsidRPr="003A2EA2" w:rsidTr="00271DC1">
        <w:trPr>
          <w:trHeight w:hRule="exact" w:val="355"/>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бюджетную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7</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14</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2</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6</w:t>
            </w:r>
          </w:p>
        </w:tc>
      </w:tr>
      <w:tr w:rsidR="005731B1" w:rsidRPr="003A2EA2" w:rsidTr="00271DC1">
        <w:trPr>
          <w:trHeight w:hRule="exact" w:val="355"/>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на платную основу</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2</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4</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5</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0</w:t>
            </w:r>
          </w:p>
        </w:tc>
      </w:tr>
      <w:tr w:rsidR="005731B1" w:rsidRPr="003A2EA2" w:rsidTr="00271DC1">
        <w:trPr>
          <w:trHeight w:hRule="exact" w:val="783"/>
        </w:trPr>
        <w:tc>
          <w:tcPr>
            <w:tcW w:w="1469"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Поступили в учреждения НПО</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1</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0</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rsidRPr="003A2EA2">
              <w:t>3</w:t>
            </w: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5731B1" w:rsidRPr="003A2EA2" w:rsidRDefault="005731B1" w:rsidP="00271DC1">
            <w:pPr>
              <w:jc w:val="center"/>
            </w:pPr>
            <w:r>
              <w:t>0</w:t>
            </w:r>
          </w:p>
        </w:tc>
      </w:tr>
    </w:tbl>
    <w:p w:rsidR="005731B1" w:rsidRPr="003A2EA2" w:rsidRDefault="005731B1" w:rsidP="005731B1">
      <w:pPr>
        <w:jc w:val="center"/>
      </w:pPr>
    </w:p>
    <w:p w:rsidR="005731B1" w:rsidRPr="00924B6C" w:rsidRDefault="005731B1" w:rsidP="005731B1">
      <w:pPr>
        <w:pStyle w:val="31"/>
        <w:spacing w:after="0" w:line="360" w:lineRule="auto"/>
        <w:ind w:left="0" w:firstLine="709"/>
        <w:jc w:val="both"/>
        <w:rPr>
          <w:sz w:val="28"/>
          <w:szCs w:val="28"/>
          <w:lang w:val="ru-RU"/>
        </w:rPr>
      </w:pPr>
      <w:r w:rsidRPr="00924B6C">
        <w:rPr>
          <w:sz w:val="28"/>
          <w:szCs w:val="28"/>
          <w:lang w:val="ru-RU"/>
        </w:rPr>
        <w:t xml:space="preserve">Как видно из таблицы, наши выпускники поступают по результатам ЕГЭ в учебные заведения </w:t>
      </w:r>
      <w:proofErr w:type="gramStart"/>
      <w:r w:rsidRPr="00924B6C">
        <w:rPr>
          <w:sz w:val="28"/>
          <w:szCs w:val="28"/>
          <w:lang w:val="ru-RU"/>
        </w:rPr>
        <w:t>г</w:t>
      </w:r>
      <w:proofErr w:type="gramEnd"/>
      <w:r w:rsidRPr="00924B6C">
        <w:rPr>
          <w:sz w:val="28"/>
          <w:szCs w:val="28"/>
          <w:lang w:val="ru-RU"/>
        </w:rPr>
        <w:t>. Тверь и Тверской области, а также Москвы и Санкт-Петербурга.</w:t>
      </w:r>
    </w:p>
    <w:p w:rsidR="005731B1" w:rsidRPr="00924B6C" w:rsidRDefault="005731B1" w:rsidP="005731B1">
      <w:pPr>
        <w:jc w:val="center"/>
        <w:rPr>
          <w:b/>
          <w:bCs/>
          <w:i/>
          <w:sz w:val="28"/>
          <w:szCs w:val="28"/>
          <w:lang w:val="ru-RU"/>
        </w:rPr>
      </w:pPr>
      <w:r w:rsidRPr="00924B6C">
        <w:rPr>
          <w:b/>
          <w:bCs/>
          <w:i/>
          <w:sz w:val="28"/>
          <w:szCs w:val="28"/>
          <w:lang w:val="ru-RU"/>
        </w:rPr>
        <w:t>Внешняя оценка образовательных достижений  обучающихся ОУ</w:t>
      </w:r>
    </w:p>
    <w:p w:rsidR="005731B1" w:rsidRPr="00934DED" w:rsidRDefault="005731B1" w:rsidP="005731B1">
      <w:pPr>
        <w:spacing w:line="360" w:lineRule="auto"/>
        <w:ind w:firstLine="709"/>
        <w:jc w:val="both"/>
        <w:rPr>
          <w:sz w:val="28"/>
          <w:szCs w:val="28"/>
          <w:lang w:val="ru-RU"/>
        </w:rPr>
      </w:pPr>
      <w:proofErr w:type="gramStart"/>
      <w:r w:rsidRPr="00934DED">
        <w:rPr>
          <w:sz w:val="28"/>
          <w:szCs w:val="28"/>
          <w:lang w:val="ru-RU"/>
        </w:rPr>
        <w:t xml:space="preserve">В соответствии с планом-графиком проведения мониторинга качества образования в образовательных учреждениях Тверской области в 2013 году, утверждённым приказом Министерства образования Тверской области от 30.01.2013г. №86/ПК, приказом отдела образования администрации </w:t>
      </w:r>
      <w:proofErr w:type="spellStart"/>
      <w:r w:rsidRPr="00934DED">
        <w:rPr>
          <w:sz w:val="28"/>
          <w:szCs w:val="28"/>
          <w:lang w:val="ru-RU"/>
        </w:rPr>
        <w:t>Фировского</w:t>
      </w:r>
      <w:proofErr w:type="spellEnd"/>
      <w:r w:rsidRPr="00934DED">
        <w:rPr>
          <w:sz w:val="28"/>
          <w:szCs w:val="28"/>
          <w:lang w:val="ru-RU"/>
        </w:rPr>
        <w:t xml:space="preserve"> района от «10» апреля 2013 года  №25 «О проведении мониторингового исследования образовательных достижений обучающихся 3-х классов по итогам третьего года обучения и обучающихся 4-х классов по итогам </w:t>
      </w:r>
      <w:r w:rsidRPr="005C1975">
        <w:rPr>
          <w:sz w:val="28"/>
          <w:szCs w:val="28"/>
        </w:rPr>
        <w:t>I</w:t>
      </w:r>
      <w:proofErr w:type="gramEnd"/>
      <w:r w:rsidRPr="00934DED">
        <w:rPr>
          <w:sz w:val="28"/>
          <w:szCs w:val="28"/>
          <w:lang w:val="ru-RU"/>
        </w:rPr>
        <w:t xml:space="preserve"> ступени образования» в апреле-мае 2013 года проведено мониторинговое обследование уровня образовательных достижений обучающихся 3 и 4-х классов.</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В мониторинге участвовало 25 обучающихся 3 класса, 31 </w:t>
      </w:r>
      <w:proofErr w:type="gramStart"/>
      <w:r w:rsidRPr="00924B6C">
        <w:rPr>
          <w:sz w:val="28"/>
          <w:szCs w:val="28"/>
          <w:lang w:val="ru-RU"/>
        </w:rPr>
        <w:t>обучающийся</w:t>
      </w:r>
      <w:proofErr w:type="gramEnd"/>
      <w:r w:rsidRPr="00924B6C">
        <w:rPr>
          <w:sz w:val="28"/>
          <w:szCs w:val="28"/>
          <w:lang w:val="ru-RU"/>
        </w:rPr>
        <w:t xml:space="preserve"> 4х классов.</w:t>
      </w:r>
    </w:p>
    <w:p w:rsidR="005731B1" w:rsidRPr="00924B6C" w:rsidRDefault="005731B1" w:rsidP="005731B1">
      <w:pPr>
        <w:pStyle w:val="a5"/>
        <w:spacing w:line="360" w:lineRule="auto"/>
        <w:ind w:firstLine="709"/>
        <w:rPr>
          <w:b/>
          <w:szCs w:val="28"/>
          <w:lang w:val="ru-RU"/>
        </w:rPr>
      </w:pPr>
      <w:r w:rsidRPr="00924B6C">
        <w:rPr>
          <w:b/>
          <w:szCs w:val="28"/>
          <w:lang w:val="ru-RU"/>
        </w:rPr>
        <w:t>Результаты участия обучающихся в предметных олимпиадах, учебных  конкурсах, смотрах.</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На основании приказа директора ОУ от 03.10.2012 №256 «О проведении </w:t>
      </w:r>
      <w:r w:rsidRPr="00240C58">
        <w:rPr>
          <w:sz w:val="28"/>
          <w:szCs w:val="28"/>
        </w:rPr>
        <w:t>I</w:t>
      </w:r>
      <w:r w:rsidRPr="00924B6C">
        <w:rPr>
          <w:sz w:val="28"/>
          <w:szCs w:val="28"/>
          <w:lang w:val="ru-RU"/>
        </w:rPr>
        <w:t xml:space="preserve"> (школьного) этапа Всероссийской олимпиады школьников по общеобразовательным предметам» в 2012-2013 учебном году школьный этап всероссийской олимпиады школьников проводился по 12 предметам: русскому </w:t>
      </w:r>
      <w:r w:rsidRPr="00924B6C">
        <w:rPr>
          <w:sz w:val="28"/>
          <w:szCs w:val="28"/>
          <w:lang w:val="ru-RU"/>
        </w:rPr>
        <w:lastRenderedPageBreak/>
        <w:t>языку, литературе, математике, химии, географии, истории, обществознанию, праву, английскому языку, немецкому языку, технологии, экономике.</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Количество участников олимпиады в сравнении с прошлым годом увеличилось: 2012 год – 198, 2011 год – 177. </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Самое активное участие в школьном этапе всероссийской олимпиады школьников приняли обучающиеся 8-х классов: 77% от общего числа обучающихся параллели. Участниками олимпиады стали 60% </w:t>
      </w:r>
      <w:proofErr w:type="gramStart"/>
      <w:r w:rsidRPr="00924B6C">
        <w:rPr>
          <w:sz w:val="28"/>
          <w:szCs w:val="28"/>
          <w:lang w:val="ru-RU"/>
        </w:rPr>
        <w:t>обучающихся</w:t>
      </w:r>
      <w:proofErr w:type="gramEnd"/>
      <w:r w:rsidRPr="00924B6C">
        <w:rPr>
          <w:sz w:val="28"/>
          <w:szCs w:val="28"/>
          <w:lang w:val="ru-RU"/>
        </w:rPr>
        <w:t xml:space="preserve"> 9 класса, 54% </w:t>
      </w:r>
      <w:proofErr w:type="spellStart"/>
      <w:r w:rsidRPr="00924B6C">
        <w:rPr>
          <w:sz w:val="28"/>
          <w:szCs w:val="28"/>
          <w:lang w:val="ru-RU"/>
        </w:rPr>
        <w:t>одиннадцатиклассников</w:t>
      </w:r>
      <w:proofErr w:type="spellEnd"/>
      <w:r w:rsidRPr="00924B6C">
        <w:rPr>
          <w:sz w:val="28"/>
          <w:szCs w:val="28"/>
          <w:lang w:val="ru-RU"/>
        </w:rPr>
        <w:t xml:space="preserve">. </w:t>
      </w:r>
    </w:p>
    <w:p w:rsidR="005731B1" w:rsidRPr="00924B6C" w:rsidRDefault="005731B1" w:rsidP="005731B1">
      <w:pPr>
        <w:spacing w:line="360" w:lineRule="auto"/>
        <w:ind w:firstLine="709"/>
        <w:jc w:val="both"/>
        <w:rPr>
          <w:sz w:val="28"/>
          <w:szCs w:val="28"/>
          <w:lang w:val="ru-RU"/>
        </w:rPr>
      </w:pPr>
      <w:r w:rsidRPr="00924B6C">
        <w:rPr>
          <w:sz w:val="28"/>
          <w:szCs w:val="28"/>
          <w:lang w:val="ru-RU"/>
        </w:rPr>
        <w:t>Большинство обучающихся, 48 человек, прияли участие в олимпиаде по одному предмету, 15 учащихся прияли участие в олимпиадах по двум предметам, 12 – по трем, 6 обучающихся участвовали в олимпиадах по четырем предметам.</w:t>
      </w:r>
    </w:p>
    <w:p w:rsidR="005731B1" w:rsidRPr="00924B6C" w:rsidRDefault="005731B1" w:rsidP="005731B1">
      <w:pPr>
        <w:spacing w:line="360" w:lineRule="auto"/>
        <w:ind w:firstLine="709"/>
        <w:jc w:val="both"/>
        <w:rPr>
          <w:sz w:val="28"/>
          <w:szCs w:val="28"/>
          <w:lang w:val="ru-RU"/>
        </w:rPr>
      </w:pPr>
      <w:r w:rsidRPr="00924B6C">
        <w:rPr>
          <w:sz w:val="28"/>
          <w:szCs w:val="28"/>
          <w:lang w:val="ru-RU"/>
        </w:rPr>
        <w:t>Самыми активными участниками школьного этапа ВОШ стали</w:t>
      </w:r>
    </w:p>
    <w:p w:rsidR="005731B1" w:rsidRPr="00924B6C" w:rsidRDefault="005731B1" w:rsidP="005731B1">
      <w:pPr>
        <w:numPr>
          <w:ilvl w:val="0"/>
          <w:numId w:val="40"/>
        </w:numPr>
        <w:spacing w:line="360" w:lineRule="auto"/>
        <w:jc w:val="both"/>
        <w:rPr>
          <w:sz w:val="28"/>
          <w:szCs w:val="28"/>
          <w:lang w:val="ru-RU"/>
        </w:rPr>
      </w:pPr>
      <w:r w:rsidRPr="00924B6C">
        <w:rPr>
          <w:sz w:val="28"/>
          <w:szCs w:val="28"/>
          <w:lang w:val="ru-RU"/>
        </w:rPr>
        <w:t>Зуева Зоя (8б) – участвовала в 7 олимпиадах,  победитель олимпиады по географии, призер олимпиад по обществознанию, истории, математике;</w:t>
      </w:r>
    </w:p>
    <w:p w:rsidR="005731B1" w:rsidRPr="00924B6C" w:rsidRDefault="005731B1" w:rsidP="005731B1">
      <w:pPr>
        <w:numPr>
          <w:ilvl w:val="0"/>
          <w:numId w:val="40"/>
        </w:numPr>
        <w:spacing w:line="360" w:lineRule="auto"/>
        <w:jc w:val="both"/>
        <w:rPr>
          <w:sz w:val="28"/>
          <w:szCs w:val="28"/>
          <w:lang w:val="ru-RU"/>
        </w:rPr>
      </w:pPr>
      <w:proofErr w:type="spellStart"/>
      <w:r w:rsidRPr="00924B6C">
        <w:rPr>
          <w:sz w:val="28"/>
          <w:szCs w:val="28"/>
          <w:lang w:val="ru-RU"/>
        </w:rPr>
        <w:t>Голубева</w:t>
      </w:r>
      <w:proofErr w:type="spellEnd"/>
      <w:r w:rsidRPr="00924B6C">
        <w:rPr>
          <w:sz w:val="28"/>
          <w:szCs w:val="28"/>
          <w:lang w:val="ru-RU"/>
        </w:rPr>
        <w:t xml:space="preserve"> Ирина  (8б) – участвовала в 7 олимпиадах,  победитель олимпиады по технологии (обслуживающий труд), призер олимпиад по обществознанию, истории, математике, литературе;</w:t>
      </w:r>
    </w:p>
    <w:p w:rsidR="005731B1" w:rsidRPr="00924B6C" w:rsidRDefault="005731B1" w:rsidP="005731B1">
      <w:pPr>
        <w:numPr>
          <w:ilvl w:val="0"/>
          <w:numId w:val="40"/>
        </w:numPr>
        <w:spacing w:line="360" w:lineRule="auto"/>
        <w:jc w:val="both"/>
        <w:rPr>
          <w:sz w:val="28"/>
          <w:szCs w:val="28"/>
          <w:lang w:val="ru-RU"/>
        </w:rPr>
      </w:pPr>
      <w:r w:rsidRPr="00924B6C">
        <w:rPr>
          <w:sz w:val="28"/>
          <w:szCs w:val="28"/>
          <w:lang w:val="ru-RU"/>
        </w:rPr>
        <w:t>Мячкова Яна  (11 класс) – участвовала в 7 олимпиадах,   победитель олимпиады по экономике, призер олимпиад по географии, обществознанию, праву.</w:t>
      </w:r>
    </w:p>
    <w:p w:rsidR="005731B1" w:rsidRPr="00924B6C" w:rsidRDefault="005731B1" w:rsidP="005731B1">
      <w:pPr>
        <w:numPr>
          <w:ilvl w:val="0"/>
          <w:numId w:val="40"/>
        </w:numPr>
        <w:spacing w:line="360" w:lineRule="auto"/>
        <w:jc w:val="both"/>
        <w:rPr>
          <w:sz w:val="28"/>
          <w:szCs w:val="28"/>
          <w:lang w:val="ru-RU"/>
        </w:rPr>
      </w:pPr>
      <w:proofErr w:type="spellStart"/>
      <w:r w:rsidRPr="00924B6C">
        <w:rPr>
          <w:sz w:val="28"/>
          <w:szCs w:val="28"/>
          <w:lang w:val="ru-RU"/>
        </w:rPr>
        <w:t>Конкина</w:t>
      </w:r>
      <w:proofErr w:type="spellEnd"/>
      <w:r w:rsidRPr="00924B6C">
        <w:rPr>
          <w:sz w:val="28"/>
          <w:szCs w:val="28"/>
          <w:lang w:val="ru-RU"/>
        </w:rPr>
        <w:t xml:space="preserve"> Мария (11 класс) – участвовала в 8 олимпиадах,  победитель олимпиад по математике, географии, технологии (обслуживающий труд).</w:t>
      </w:r>
    </w:p>
    <w:p w:rsidR="005731B1" w:rsidRPr="00924B6C" w:rsidRDefault="005731B1" w:rsidP="005731B1">
      <w:pPr>
        <w:pStyle w:val="af5"/>
        <w:spacing w:line="360" w:lineRule="auto"/>
        <w:ind w:firstLine="709"/>
        <w:jc w:val="both"/>
        <w:rPr>
          <w:rFonts w:ascii="Times New Roman" w:hAnsi="Times New Roman"/>
          <w:b/>
          <w:sz w:val="28"/>
          <w:szCs w:val="28"/>
          <w:lang w:val="ru-RU"/>
        </w:rPr>
      </w:pPr>
      <w:r w:rsidRPr="00924B6C">
        <w:rPr>
          <w:rFonts w:ascii="Times New Roman" w:hAnsi="Times New Roman"/>
          <w:sz w:val="28"/>
          <w:szCs w:val="28"/>
          <w:lang w:val="ru-RU"/>
        </w:rPr>
        <w:lastRenderedPageBreak/>
        <w:t>Высокий процент выполнения заданий показали победители и призеры олимпиад по русскому языку, литературе, математике, географии, обществознанию, праву, истории, немецкому языку, технологии</w:t>
      </w:r>
    </w:p>
    <w:p w:rsidR="005731B1" w:rsidRPr="00924B6C" w:rsidRDefault="005731B1" w:rsidP="005731B1">
      <w:pPr>
        <w:pStyle w:val="af5"/>
        <w:spacing w:line="360" w:lineRule="auto"/>
        <w:ind w:firstLine="709"/>
        <w:jc w:val="both"/>
        <w:rPr>
          <w:rFonts w:ascii="Times New Roman" w:hAnsi="Times New Roman"/>
          <w:sz w:val="28"/>
          <w:szCs w:val="28"/>
          <w:lang w:val="ru-RU"/>
        </w:rPr>
      </w:pPr>
      <w:r w:rsidRPr="00924B6C">
        <w:rPr>
          <w:rFonts w:ascii="Times New Roman" w:hAnsi="Times New Roman"/>
          <w:sz w:val="24"/>
          <w:szCs w:val="24"/>
          <w:lang w:val="ru-RU"/>
        </w:rPr>
        <w:t xml:space="preserve"> </w:t>
      </w:r>
      <w:r w:rsidRPr="00924B6C">
        <w:rPr>
          <w:rFonts w:ascii="Times New Roman" w:hAnsi="Times New Roman"/>
          <w:sz w:val="28"/>
          <w:szCs w:val="28"/>
          <w:lang w:val="ru-RU"/>
        </w:rPr>
        <w:t xml:space="preserve">Количество участников </w:t>
      </w:r>
      <w:r w:rsidRPr="008D6410">
        <w:rPr>
          <w:rFonts w:ascii="Times New Roman" w:hAnsi="Times New Roman"/>
          <w:sz w:val="28"/>
          <w:szCs w:val="28"/>
        </w:rPr>
        <w:t>II</w:t>
      </w:r>
      <w:r w:rsidRPr="00924B6C">
        <w:rPr>
          <w:rFonts w:ascii="Times New Roman" w:hAnsi="Times New Roman"/>
          <w:sz w:val="28"/>
          <w:szCs w:val="28"/>
          <w:lang w:val="ru-RU"/>
        </w:rPr>
        <w:t xml:space="preserve"> (муниципального) этапа Всероссийской олимпиады школьников в  сравнении с прошлым годом увеличилось</w:t>
      </w:r>
    </w:p>
    <w:p w:rsidR="005731B1" w:rsidRPr="00924B6C" w:rsidRDefault="005731B1" w:rsidP="005731B1">
      <w:pPr>
        <w:pStyle w:val="af5"/>
        <w:ind w:left="426"/>
        <w:jc w:val="right"/>
        <w:rPr>
          <w:rFonts w:ascii="Times New Roman" w:hAnsi="Times New Roman"/>
          <w:sz w:val="24"/>
          <w:szCs w:val="24"/>
          <w:lang w:val="ru-RU"/>
        </w:rPr>
      </w:pPr>
      <w:r w:rsidRPr="00924B6C">
        <w:rPr>
          <w:rFonts w:ascii="Times New Roman" w:hAnsi="Times New Roman"/>
          <w:sz w:val="24"/>
          <w:szCs w:val="24"/>
          <w:lang w:val="ru-RU"/>
        </w:rPr>
        <w:t>Таблица 24</w:t>
      </w:r>
    </w:p>
    <w:p w:rsidR="005731B1" w:rsidRPr="00924B6C" w:rsidRDefault="005731B1" w:rsidP="005731B1">
      <w:pPr>
        <w:pStyle w:val="af5"/>
        <w:ind w:left="426"/>
        <w:jc w:val="center"/>
        <w:rPr>
          <w:rFonts w:ascii="Times New Roman" w:hAnsi="Times New Roman"/>
          <w:b/>
          <w:sz w:val="28"/>
          <w:szCs w:val="28"/>
          <w:lang w:val="ru-RU"/>
        </w:rPr>
      </w:pPr>
    </w:p>
    <w:p w:rsidR="005731B1" w:rsidRPr="00924B6C" w:rsidRDefault="005731B1" w:rsidP="005731B1">
      <w:pPr>
        <w:pStyle w:val="af5"/>
        <w:ind w:left="426"/>
        <w:jc w:val="center"/>
        <w:rPr>
          <w:rFonts w:ascii="Times New Roman" w:hAnsi="Times New Roman"/>
          <w:b/>
          <w:sz w:val="28"/>
          <w:szCs w:val="28"/>
          <w:lang w:val="ru-RU"/>
        </w:rPr>
      </w:pPr>
      <w:r w:rsidRPr="00924B6C">
        <w:rPr>
          <w:rFonts w:ascii="Times New Roman" w:hAnsi="Times New Roman"/>
          <w:b/>
          <w:sz w:val="28"/>
          <w:szCs w:val="28"/>
          <w:lang w:val="ru-RU"/>
        </w:rPr>
        <w:t xml:space="preserve">Количество участников </w:t>
      </w:r>
      <w:r>
        <w:rPr>
          <w:rFonts w:ascii="Times New Roman" w:hAnsi="Times New Roman"/>
          <w:b/>
          <w:sz w:val="28"/>
          <w:szCs w:val="28"/>
        </w:rPr>
        <w:t>II</w:t>
      </w:r>
      <w:r w:rsidRPr="00924B6C">
        <w:rPr>
          <w:rFonts w:ascii="Times New Roman" w:hAnsi="Times New Roman"/>
          <w:b/>
          <w:sz w:val="28"/>
          <w:szCs w:val="28"/>
          <w:lang w:val="ru-RU"/>
        </w:rPr>
        <w:t xml:space="preserve"> этапа Всероссийской олимпиады школьников </w:t>
      </w:r>
    </w:p>
    <w:p w:rsidR="005731B1" w:rsidRPr="00924B6C" w:rsidRDefault="005731B1" w:rsidP="005731B1">
      <w:pPr>
        <w:pStyle w:val="af5"/>
        <w:jc w:val="both"/>
        <w:rPr>
          <w:rFonts w:ascii="Times New Roman" w:hAnsi="Times New Roman"/>
          <w:sz w:val="24"/>
          <w:szCs w:val="24"/>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8"/>
        <w:gridCol w:w="3428"/>
        <w:gridCol w:w="2922"/>
      </w:tblGrid>
      <w:tr w:rsidR="005731B1" w:rsidTr="00271DC1">
        <w:tc>
          <w:tcPr>
            <w:tcW w:w="1753"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b/>
                <w:sz w:val="24"/>
                <w:szCs w:val="24"/>
              </w:rPr>
            </w:pPr>
            <w:r w:rsidRPr="008F4426">
              <w:rPr>
                <w:rFonts w:ascii="Times New Roman" w:hAnsi="Times New Roman"/>
                <w:b/>
                <w:sz w:val="24"/>
                <w:szCs w:val="24"/>
              </w:rPr>
              <w:t xml:space="preserve">2010-2011 </w:t>
            </w:r>
            <w:proofErr w:type="spellStart"/>
            <w:r w:rsidRPr="008F4426">
              <w:rPr>
                <w:rFonts w:ascii="Times New Roman" w:hAnsi="Times New Roman"/>
                <w:b/>
                <w:sz w:val="24"/>
                <w:szCs w:val="24"/>
              </w:rPr>
              <w:t>учебный</w:t>
            </w:r>
            <w:proofErr w:type="spellEnd"/>
            <w:r w:rsidRPr="008F4426">
              <w:rPr>
                <w:rFonts w:ascii="Times New Roman" w:hAnsi="Times New Roman"/>
                <w:b/>
                <w:sz w:val="24"/>
                <w:szCs w:val="24"/>
              </w:rPr>
              <w:t xml:space="preserve"> </w:t>
            </w:r>
            <w:proofErr w:type="spellStart"/>
            <w:r w:rsidRPr="008F4426">
              <w:rPr>
                <w:rFonts w:ascii="Times New Roman" w:hAnsi="Times New Roman"/>
                <w:b/>
                <w:sz w:val="24"/>
                <w:szCs w:val="24"/>
              </w:rPr>
              <w:t>год</w:t>
            </w:r>
            <w:proofErr w:type="spellEnd"/>
          </w:p>
        </w:tc>
        <w:tc>
          <w:tcPr>
            <w:tcW w:w="1753"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b/>
                <w:sz w:val="24"/>
                <w:szCs w:val="24"/>
              </w:rPr>
            </w:pPr>
            <w:r>
              <w:rPr>
                <w:rFonts w:ascii="Times New Roman" w:hAnsi="Times New Roman"/>
                <w:b/>
                <w:sz w:val="24"/>
                <w:szCs w:val="24"/>
              </w:rPr>
              <w:t>2011-2012</w:t>
            </w:r>
            <w:r w:rsidRPr="008F4426">
              <w:rPr>
                <w:rFonts w:ascii="Times New Roman" w:hAnsi="Times New Roman"/>
                <w:b/>
                <w:sz w:val="24"/>
                <w:szCs w:val="24"/>
              </w:rPr>
              <w:t xml:space="preserve"> учебный год</w:t>
            </w:r>
          </w:p>
        </w:tc>
        <w:tc>
          <w:tcPr>
            <w:tcW w:w="1494"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b/>
                <w:sz w:val="24"/>
                <w:szCs w:val="24"/>
              </w:rPr>
            </w:pPr>
            <w:r>
              <w:rPr>
                <w:rFonts w:ascii="Times New Roman" w:hAnsi="Times New Roman"/>
                <w:b/>
                <w:sz w:val="24"/>
                <w:szCs w:val="24"/>
              </w:rPr>
              <w:t>2012-2013 учебный год</w:t>
            </w:r>
          </w:p>
        </w:tc>
      </w:tr>
      <w:tr w:rsidR="005731B1" w:rsidTr="00271DC1">
        <w:tc>
          <w:tcPr>
            <w:tcW w:w="1753"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sz w:val="24"/>
                <w:szCs w:val="24"/>
              </w:rPr>
            </w:pPr>
            <w:r w:rsidRPr="008F4426">
              <w:rPr>
                <w:rFonts w:ascii="Times New Roman" w:hAnsi="Times New Roman"/>
                <w:sz w:val="24"/>
                <w:szCs w:val="24"/>
              </w:rPr>
              <w:t>63</w:t>
            </w:r>
          </w:p>
        </w:tc>
        <w:tc>
          <w:tcPr>
            <w:tcW w:w="1753"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sz w:val="24"/>
                <w:szCs w:val="24"/>
              </w:rPr>
            </w:pPr>
            <w:r>
              <w:rPr>
                <w:rFonts w:ascii="Times New Roman" w:hAnsi="Times New Roman"/>
                <w:sz w:val="24"/>
                <w:szCs w:val="24"/>
              </w:rPr>
              <w:t>47</w:t>
            </w:r>
          </w:p>
        </w:tc>
        <w:tc>
          <w:tcPr>
            <w:tcW w:w="1494"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sz w:val="24"/>
                <w:szCs w:val="24"/>
              </w:rPr>
            </w:pPr>
            <w:r>
              <w:rPr>
                <w:rFonts w:ascii="Times New Roman" w:hAnsi="Times New Roman"/>
                <w:sz w:val="24"/>
                <w:szCs w:val="24"/>
              </w:rPr>
              <w:t>52</w:t>
            </w:r>
          </w:p>
        </w:tc>
      </w:tr>
    </w:tbl>
    <w:p w:rsidR="005731B1" w:rsidRDefault="005731B1" w:rsidP="005731B1">
      <w:pPr>
        <w:pStyle w:val="af5"/>
        <w:spacing w:line="360" w:lineRule="auto"/>
        <w:ind w:firstLine="709"/>
        <w:jc w:val="both"/>
        <w:rPr>
          <w:rFonts w:ascii="Times New Roman" w:hAnsi="Times New Roman"/>
          <w:sz w:val="28"/>
          <w:szCs w:val="28"/>
        </w:rPr>
      </w:pPr>
    </w:p>
    <w:p w:rsidR="005731B1" w:rsidRPr="00924B6C" w:rsidRDefault="005731B1" w:rsidP="005731B1">
      <w:pPr>
        <w:pStyle w:val="af5"/>
        <w:spacing w:line="360" w:lineRule="auto"/>
        <w:ind w:firstLine="709"/>
        <w:jc w:val="both"/>
        <w:rPr>
          <w:rFonts w:ascii="Times New Roman" w:hAnsi="Times New Roman"/>
          <w:sz w:val="28"/>
          <w:szCs w:val="28"/>
          <w:lang w:val="ru-RU"/>
        </w:rPr>
      </w:pPr>
      <w:r w:rsidRPr="00924B6C">
        <w:rPr>
          <w:rFonts w:ascii="Times New Roman" w:hAnsi="Times New Roman"/>
          <w:sz w:val="28"/>
          <w:szCs w:val="28"/>
          <w:lang w:val="ru-RU"/>
        </w:rPr>
        <w:t xml:space="preserve">Ежегодно </w:t>
      </w:r>
      <w:proofErr w:type="gramStart"/>
      <w:r w:rsidRPr="00924B6C">
        <w:rPr>
          <w:rFonts w:ascii="Times New Roman" w:hAnsi="Times New Roman"/>
          <w:sz w:val="28"/>
          <w:szCs w:val="28"/>
          <w:lang w:val="ru-RU"/>
        </w:rPr>
        <w:t>обучающиеся</w:t>
      </w:r>
      <w:proofErr w:type="gramEnd"/>
      <w:r w:rsidRPr="00924B6C">
        <w:rPr>
          <w:rFonts w:ascii="Times New Roman" w:hAnsi="Times New Roman"/>
          <w:sz w:val="28"/>
          <w:szCs w:val="28"/>
          <w:lang w:val="ru-RU"/>
        </w:rPr>
        <w:t xml:space="preserve"> принимают участие в олимпиадах по 17-18 предметам.</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В прошедшем учебном году 5 </w:t>
      </w:r>
      <w:proofErr w:type="gramStart"/>
      <w:r w:rsidRPr="00924B6C">
        <w:rPr>
          <w:sz w:val="28"/>
          <w:szCs w:val="28"/>
          <w:lang w:val="ru-RU"/>
        </w:rPr>
        <w:t>обучающихся</w:t>
      </w:r>
      <w:proofErr w:type="gramEnd"/>
      <w:r w:rsidRPr="00924B6C">
        <w:rPr>
          <w:sz w:val="28"/>
          <w:szCs w:val="28"/>
          <w:lang w:val="ru-RU"/>
        </w:rPr>
        <w:t xml:space="preserve"> школы стали победителями и призерами </w:t>
      </w:r>
      <w:r>
        <w:rPr>
          <w:sz w:val="28"/>
          <w:szCs w:val="28"/>
        </w:rPr>
        <w:t>II</w:t>
      </w:r>
      <w:r w:rsidRPr="00924B6C">
        <w:rPr>
          <w:sz w:val="28"/>
          <w:szCs w:val="28"/>
          <w:lang w:val="ru-RU"/>
        </w:rPr>
        <w:t xml:space="preserve"> (муниципального) этапа ВОШ.</w:t>
      </w:r>
    </w:p>
    <w:p w:rsidR="005731B1" w:rsidRPr="00924B6C" w:rsidRDefault="005731B1" w:rsidP="005731B1">
      <w:pPr>
        <w:pStyle w:val="af5"/>
        <w:ind w:left="720"/>
        <w:jc w:val="right"/>
        <w:rPr>
          <w:rFonts w:ascii="Times New Roman" w:hAnsi="Times New Roman"/>
          <w:sz w:val="24"/>
          <w:szCs w:val="24"/>
          <w:lang w:val="ru-RU"/>
        </w:rPr>
      </w:pPr>
      <w:r w:rsidRPr="00924B6C">
        <w:rPr>
          <w:rFonts w:ascii="Times New Roman" w:hAnsi="Times New Roman"/>
          <w:sz w:val="24"/>
          <w:szCs w:val="24"/>
          <w:lang w:val="ru-RU"/>
        </w:rPr>
        <w:t>Таблица 25</w:t>
      </w:r>
    </w:p>
    <w:p w:rsidR="005731B1" w:rsidRPr="00924B6C" w:rsidRDefault="005731B1" w:rsidP="005731B1">
      <w:pPr>
        <w:pStyle w:val="af5"/>
        <w:ind w:left="720"/>
        <w:jc w:val="center"/>
        <w:rPr>
          <w:rFonts w:ascii="Times New Roman" w:hAnsi="Times New Roman"/>
          <w:sz w:val="24"/>
          <w:szCs w:val="24"/>
          <w:lang w:val="ru-RU"/>
        </w:rPr>
      </w:pPr>
    </w:p>
    <w:p w:rsidR="005731B1" w:rsidRPr="00924B6C" w:rsidRDefault="005731B1" w:rsidP="005731B1">
      <w:pPr>
        <w:pStyle w:val="af5"/>
        <w:ind w:left="720"/>
        <w:jc w:val="center"/>
        <w:rPr>
          <w:rFonts w:ascii="Times New Roman" w:hAnsi="Times New Roman"/>
          <w:sz w:val="24"/>
          <w:szCs w:val="24"/>
          <w:lang w:val="ru-RU"/>
        </w:rPr>
      </w:pPr>
      <w:r w:rsidRPr="00924B6C">
        <w:rPr>
          <w:rFonts w:ascii="Times New Roman" w:hAnsi="Times New Roman"/>
          <w:b/>
          <w:sz w:val="28"/>
          <w:szCs w:val="28"/>
          <w:lang w:val="ru-RU"/>
        </w:rPr>
        <w:t>Количество победителей и призёров  за последние три учебных  года</w:t>
      </w:r>
    </w:p>
    <w:p w:rsidR="005731B1" w:rsidRPr="00924B6C" w:rsidRDefault="005731B1" w:rsidP="005731B1">
      <w:pPr>
        <w:pStyle w:val="af5"/>
        <w:ind w:left="720"/>
        <w:jc w:val="center"/>
        <w:rPr>
          <w:rFonts w:ascii="Times New Roman" w:hAnsi="Times New Roman"/>
          <w:sz w:val="24"/>
          <w:szCs w:val="24"/>
          <w:lang w:val="ru-RU"/>
        </w:rPr>
      </w:pPr>
    </w:p>
    <w:tbl>
      <w:tblPr>
        <w:tblW w:w="51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0"/>
        <w:gridCol w:w="3341"/>
        <w:gridCol w:w="3339"/>
      </w:tblGrid>
      <w:tr w:rsidR="005731B1" w:rsidTr="00271DC1">
        <w:tc>
          <w:tcPr>
            <w:tcW w:w="1667"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b/>
                <w:sz w:val="24"/>
                <w:szCs w:val="24"/>
              </w:rPr>
            </w:pPr>
            <w:r w:rsidRPr="008F4426">
              <w:rPr>
                <w:rFonts w:ascii="Times New Roman" w:hAnsi="Times New Roman"/>
                <w:b/>
                <w:sz w:val="24"/>
                <w:szCs w:val="24"/>
              </w:rPr>
              <w:t xml:space="preserve">2010-2011 </w:t>
            </w:r>
            <w:proofErr w:type="spellStart"/>
            <w:r w:rsidRPr="008F4426">
              <w:rPr>
                <w:rFonts w:ascii="Times New Roman" w:hAnsi="Times New Roman"/>
                <w:b/>
                <w:sz w:val="24"/>
                <w:szCs w:val="24"/>
              </w:rPr>
              <w:t>учебный</w:t>
            </w:r>
            <w:proofErr w:type="spellEnd"/>
            <w:r w:rsidRPr="008F4426">
              <w:rPr>
                <w:rFonts w:ascii="Times New Roman" w:hAnsi="Times New Roman"/>
                <w:b/>
                <w:sz w:val="24"/>
                <w:szCs w:val="24"/>
              </w:rPr>
              <w:t xml:space="preserve"> </w:t>
            </w:r>
            <w:proofErr w:type="spellStart"/>
            <w:r w:rsidRPr="008F4426">
              <w:rPr>
                <w:rFonts w:ascii="Times New Roman" w:hAnsi="Times New Roman"/>
                <w:b/>
                <w:sz w:val="24"/>
                <w:szCs w:val="24"/>
              </w:rPr>
              <w:t>год</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b/>
                <w:sz w:val="24"/>
                <w:szCs w:val="24"/>
              </w:rPr>
            </w:pPr>
            <w:r w:rsidRPr="008F4426">
              <w:rPr>
                <w:rFonts w:ascii="Times New Roman" w:hAnsi="Times New Roman"/>
                <w:b/>
                <w:sz w:val="24"/>
                <w:szCs w:val="24"/>
              </w:rPr>
              <w:t>2010-2011 учебный год</w:t>
            </w:r>
          </w:p>
        </w:tc>
        <w:tc>
          <w:tcPr>
            <w:tcW w:w="1667"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b/>
                <w:sz w:val="24"/>
                <w:szCs w:val="24"/>
              </w:rPr>
            </w:pPr>
            <w:r>
              <w:rPr>
                <w:rFonts w:ascii="Times New Roman" w:hAnsi="Times New Roman"/>
                <w:b/>
                <w:sz w:val="24"/>
                <w:szCs w:val="24"/>
              </w:rPr>
              <w:t>2012-2013 учебный год</w:t>
            </w:r>
          </w:p>
        </w:tc>
      </w:tr>
      <w:tr w:rsidR="005731B1" w:rsidTr="00271DC1">
        <w:tc>
          <w:tcPr>
            <w:tcW w:w="1667"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sz w:val="24"/>
                <w:szCs w:val="24"/>
              </w:rPr>
            </w:pPr>
            <w:r w:rsidRPr="008F4426">
              <w:rPr>
                <w:rFonts w:ascii="Times New Roman" w:hAnsi="Times New Roman"/>
                <w:sz w:val="24"/>
                <w:szCs w:val="24"/>
              </w:rPr>
              <w:t>17</w:t>
            </w:r>
          </w:p>
        </w:tc>
        <w:tc>
          <w:tcPr>
            <w:tcW w:w="1667"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sz w:val="24"/>
                <w:szCs w:val="24"/>
              </w:rPr>
            </w:pPr>
            <w:r>
              <w:rPr>
                <w:rFonts w:ascii="Times New Roman" w:hAnsi="Times New Roman"/>
                <w:sz w:val="24"/>
                <w:szCs w:val="24"/>
              </w:rPr>
              <w:t>13</w:t>
            </w:r>
          </w:p>
        </w:tc>
        <w:tc>
          <w:tcPr>
            <w:tcW w:w="1667" w:type="pct"/>
            <w:tcBorders>
              <w:top w:val="single" w:sz="4" w:space="0" w:color="000000"/>
              <w:left w:val="single" w:sz="4" w:space="0" w:color="000000"/>
              <w:bottom w:val="single" w:sz="4" w:space="0" w:color="000000"/>
              <w:right w:val="single" w:sz="4" w:space="0" w:color="000000"/>
            </w:tcBorders>
          </w:tcPr>
          <w:p w:rsidR="005731B1" w:rsidRPr="008F4426" w:rsidRDefault="005731B1" w:rsidP="00271DC1">
            <w:pPr>
              <w:pStyle w:val="af5"/>
              <w:jc w:val="center"/>
              <w:rPr>
                <w:rFonts w:ascii="Times New Roman" w:hAnsi="Times New Roman"/>
                <w:sz w:val="24"/>
                <w:szCs w:val="24"/>
              </w:rPr>
            </w:pPr>
            <w:r>
              <w:rPr>
                <w:rFonts w:ascii="Times New Roman" w:hAnsi="Times New Roman"/>
                <w:sz w:val="24"/>
                <w:szCs w:val="24"/>
              </w:rPr>
              <w:t>5</w:t>
            </w:r>
          </w:p>
        </w:tc>
      </w:tr>
    </w:tbl>
    <w:p w:rsidR="005731B1" w:rsidRDefault="005731B1" w:rsidP="005731B1">
      <w:pPr>
        <w:pStyle w:val="af5"/>
        <w:rPr>
          <w:rFonts w:ascii="Times New Roman" w:hAnsi="Times New Roman"/>
          <w:b/>
          <w:sz w:val="28"/>
          <w:szCs w:val="28"/>
        </w:rPr>
      </w:pPr>
    </w:p>
    <w:p w:rsidR="005731B1" w:rsidRPr="00924B6C" w:rsidRDefault="005731B1" w:rsidP="005731B1">
      <w:pPr>
        <w:pStyle w:val="af5"/>
        <w:spacing w:line="360" w:lineRule="auto"/>
        <w:ind w:firstLine="709"/>
        <w:jc w:val="both"/>
        <w:rPr>
          <w:rFonts w:ascii="Times New Roman" w:hAnsi="Times New Roman"/>
          <w:sz w:val="28"/>
          <w:szCs w:val="28"/>
          <w:lang w:val="ru-RU"/>
        </w:rPr>
      </w:pPr>
      <w:r w:rsidRPr="00924B6C">
        <w:rPr>
          <w:rFonts w:ascii="Times New Roman" w:hAnsi="Times New Roman"/>
          <w:sz w:val="28"/>
          <w:szCs w:val="28"/>
          <w:lang w:val="ru-RU"/>
        </w:rPr>
        <w:t>За три года количество призёров и победителей уменьшается.</w:t>
      </w:r>
    </w:p>
    <w:p w:rsidR="005731B1" w:rsidRPr="00924B6C" w:rsidRDefault="005731B1" w:rsidP="005731B1">
      <w:pPr>
        <w:pStyle w:val="310"/>
        <w:spacing w:line="360" w:lineRule="auto"/>
        <w:ind w:firstLine="709"/>
        <w:rPr>
          <w:sz w:val="28"/>
          <w:szCs w:val="28"/>
          <w:lang w:val="ru-RU" w:eastAsia="ru-RU"/>
        </w:rPr>
      </w:pPr>
      <w:r w:rsidRPr="00924B6C">
        <w:rPr>
          <w:sz w:val="28"/>
          <w:szCs w:val="28"/>
          <w:lang w:val="ru-RU"/>
        </w:rPr>
        <w:t xml:space="preserve"> Самыми активными участниками </w:t>
      </w:r>
      <w:r w:rsidRPr="00924B6C">
        <w:rPr>
          <w:sz w:val="28"/>
          <w:szCs w:val="28"/>
          <w:lang w:val="ru-RU" w:eastAsia="ru-RU"/>
        </w:rPr>
        <w:t xml:space="preserve">муниципального этапа Всероссийской олимпиады школьников стали Зуева Зоя, 8 класс,  Гусейнова </w:t>
      </w:r>
      <w:proofErr w:type="spellStart"/>
      <w:r w:rsidRPr="00924B6C">
        <w:rPr>
          <w:sz w:val="28"/>
          <w:szCs w:val="28"/>
          <w:lang w:val="ru-RU" w:eastAsia="ru-RU"/>
        </w:rPr>
        <w:t>Зульфия</w:t>
      </w:r>
      <w:proofErr w:type="spellEnd"/>
      <w:r w:rsidRPr="00924B6C">
        <w:rPr>
          <w:sz w:val="28"/>
          <w:szCs w:val="28"/>
          <w:lang w:val="ru-RU" w:eastAsia="ru-RU"/>
        </w:rPr>
        <w:t>, 11 класс,  Мячкова Яна, 11 класс.</w:t>
      </w:r>
    </w:p>
    <w:p w:rsidR="005731B1" w:rsidRPr="00924B6C" w:rsidRDefault="005731B1" w:rsidP="005731B1">
      <w:pPr>
        <w:spacing w:line="360" w:lineRule="auto"/>
        <w:ind w:firstLine="709"/>
        <w:jc w:val="both"/>
        <w:rPr>
          <w:sz w:val="28"/>
          <w:szCs w:val="28"/>
          <w:lang w:val="ru-RU"/>
        </w:rPr>
      </w:pPr>
      <w:r w:rsidRPr="00924B6C">
        <w:rPr>
          <w:sz w:val="28"/>
          <w:szCs w:val="28"/>
          <w:lang w:val="ru-RU"/>
        </w:rPr>
        <w:t>4 обучающихся школы в 2012/2013 учебном году стали участниками регионального этапа Всероссийской олимпиады школьников. В прошлом году пятеро школьников прияли участие в региональном этапе олимпиады.</w:t>
      </w:r>
    </w:p>
    <w:p w:rsidR="00934DED" w:rsidRDefault="00934DED" w:rsidP="005731B1">
      <w:pPr>
        <w:pStyle w:val="af5"/>
        <w:ind w:left="720"/>
        <w:jc w:val="right"/>
        <w:rPr>
          <w:rFonts w:ascii="Times New Roman" w:hAnsi="Times New Roman"/>
          <w:sz w:val="24"/>
          <w:szCs w:val="24"/>
          <w:lang w:val="ru-RU"/>
        </w:rPr>
      </w:pPr>
    </w:p>
    <w:p w:rsidR="00934DED" w:rsidRDefault="00934DED" w:rsidP="005731B1">
      <w:pPr>
        <w:pStyle w:val="af5"/>
        <w:ind w:left="720"/>
        <w:jc w:val="right"/>
        <w:rPr>
          <w:rFonts w:ascii="Times New Roman" w:hAnsi="Times New Roman"/>
          <w:sz w:val="24"/>
          <w:szCs w:val="24"/>
          <w:lang w:val="ru-RU"/>
        </w:rPr>
      </w:pPr>
    </w:p>
    <w:p w:rsidR="00934DED" w:rsidRDefault="00934DED" w:rsidP="005731B1">
      <w:pPr>
        <w:pStyle w:val="af5"/>
        <w:ind w:left="720"/>
        <w:jc w:val="right"/>
        <w:rPr>
          <w:rFonts w:ascii="Times New Roman" w:hAnsi="Times New Roman"/>
          <w:sz w:val="24"/>
          <w:szCs w:val="24"/>
          <w:lang w:val="ru-RU"/>
        </w:rPr>
      </w:pPr>
    </w:p>
    <w:p w:rsidR="00934DED" w:rsidRDefault="00934DED" w:rsidP="005731B1">
      <w:pPr>
        <w:pStyle w:val="af5"/>
        <w:ind w:left="720"/>
        <w:jc w:val="right"/>
        <w:rPr>
          <w:rFonts w:ascii="Times New Roman" w:hAnsi="Times New Roman"/>
          <w:sz w:val="24"/>
          <w:szCs w:val="24"/>
          <w:lang w:val="ru-RU"/>
        </w:rPr>
      </w:pPr>
    </w:p>
    <w:p w:rsidR="00934DED" w:rsidRDefault="00934DED" w:rsidP="005731B1">
      <w:pPr>
        <w:pStyle w:val="af5"/>
        <w:ind w:left="720"/>
        <w:jc w:val="right"/>
        <w:rPr>
          <w:rFonts w:ascii="Times New Roman" w:hAnsi="Times New Roman"/>
          <w:sz w:val="24"/>
          <w:szCs w:val="24"/>
          <w:lang w:val="ru-RU"/>
        </w:rPr>
      </w:pPr>
    </w:p>
    <w:p w:rsidR="005731B1" w:rsidRPr="00924B6C" w:rsidRDefault="005731B1" w:rsidP="005731B1">
      <w:pPr>
        <w:pStyle w:val="af5"/>
        <w:ind w:left="720"/>
        <w:jc w:val="right"/>
        <w:rPr>
          <w:rFonts w:ascii="Times New Roman" w:hAnsi="Times New Roman"/>
          <w:sz w:val="24"/>
          <w:szCs w:val="24"/>
          <w:lang w:val="ru-RU"/>
        </w:rPr>
      </w:pPr>
      <w:r w:rsidRPr="00924B6C">
        <w:rPr>
          <w:rFonts w:ascii="Times New Roman" w:hAnsi="Times New Roman"/>
          <w:sz w:val="24"/>
          <w:szCs w:val="24"/>
          <w:lang w:val="ru-RU"/>
        </w:rPr>
        <w:lastRenderedPageBreak/>
        <w:t>Таблица 26</w:t>
      </w:r>
    </w:p>
    <w:p w:rsidR="005731B1" w:rsidRPr="00924B6C" w:rsidRDefault="005731B1" w:rsidP="005731B1">
      <w:pPr>
        <w:spacing w:line="360" w:lineRule="auto"/>
        <w:ind w:firstLine="709"/>
        <w:jc w:val="center"/>
        <w:rPr>
          <w:b/>
          <w:sz w:val="28"/>
          <w:szCs w:val="28"/>
          <w:lang w:val="ru-RU"/>
        </w:rPr>
      </w:pPr>
      <w:r w:rsidRPr="00924B6C">
        <w:rPr>
          <w:b/>
          <w:sz w:val="28"/>
          <w:szCs w:val="28"/>
          <w:lang w:val="ru-RU"/>
        </w:rPr>
        <w:t>Доля участников</w:t>
      </w:r>
    </w:p>
    <w:p w:rsidR="005731B1" w:rsidRPr="00924B6C" w:rsidRDefault="005731B1" w:rsidP="005731B1">
      <w:pPr>
        <w:spacing w:line="360" w:lineRule="auto"/>
        <w:ind w:firstLine="709"/>
        <w:jc w:val="center"/>
        <w:rPr>
          <w:b/>
          <w:sz w:val="28"/>
          <w:szCs w:val="28"/>
          <w:lang w:val="ru-RU"/>
        </w:rPr>
      </w:pPr>
      <w:r w:rsidRPr="00924B6C">
        <w:rPr>
          <w:b/>
          <w:sz w:val="28"/>
          <w:szCs w:val="28"/>
          <w:lang w:val="ru-RU"/>
        </w:rPr>
        <w:t xml:space="preserve"> муниципальных, региональных, Всероссийских олимпиад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5731B1" w:rsidRPr="00357A22" w:rsidTr="00271DC1">
        <w:tc>
          <w:tcPr>
            <w:tcW w:w="1250" w:type="pct"/>
          </w:tcPr>
          <w:p w:rsidR="005731B1" w:rsidRPr="00D637A3" w:rsidRDefault="005731B1" w:rsidP="00271DC1">
            <w:pPr>
              <w:spacing w:line="360" w:lineRule="auto"/>
              <w:jc w:val="center"/>
              <w:rPr>
                <w:b/>
              </w:rPr>
            </w:pPr>
            <w:r w:rsidRPr="00D637A3">
              <w:rPr>
                <w:b/>
              </w:rPr>
              <w:t xml:space="preserve">2010-2011 </w:t>
            </w:r>
            <w:proofErr w:type="spellStart"/>
            <w:r w:rsidRPr="00D637A3">
              <w:rPr>
                <w:b/>
              </w:rPr>
              <w:t>учебный</w:t>
            </w:r>
            <w:proofErr w:type="spellEnd"/>
            <w:r w:rsidRPr="00D637A3">
              <w:rPr>
                <w:b/>
              </w:rPr>
              <w:t xml:space="preserve"> </w:t>
            </w:r>
            <w:proofErr w:type="spellStart"/>
            <w:r w:rsidRPr="00D637A3">
              <w:rPr>
                <w:b/>
              </w:rPr>
              <w:t>год</w:t>
            </w:r>
            <w:proofErr w:type="spellEnd"/>
          </w:p>
        </w:tc>
        <w:tc>
          <w:tcPr>
            <w:tcW w:w="1250" w:type="pct"/>
          </w:tcPr>
          <w:p w:rsidR="005731B1" w:rsidRPr="00D637A3" w:rsidRDefault="005731B1" w:rsidP="00271DC1">
            <w:pPr>
              <w:spacing w:line="360" w:lineRule="auto"/>
              <w:jc w:val="center"/>
              <w:rPr>
                <w:b/>
              </w:rPr>
            </w:pPr>
            <w:r w:rsidRPr="00D637A3">
              <w:rPr>
                <w:b/>
              </w:rPr>
              <w:t>2011-2012 учебный год</w:t>
            </w:r>
          </w:p>
        </w:tc>
        <w:tc>
          <w:tcPr>
            <w:tcW w:w="1250" w:type="pct"/>
          </w:tcPr>
          <w:p w:rsidR="005731B1" w:rsidRPr="00D637A3" w:rsidRDefault="005731B1" w:rsidP="00271DC1">
            <w:pPr>
              <w:spacing w:line="360" w:lineRule="auto"/>
              <w:jc w:val="center"/>
              <w:rPr>
                <w:b/>
              </w:rPr>
            </w:pPr>
            <w:r w:rsidRPr="00D637A3">
              <w:rPr>
                <w:b/>
              </w:rPr>
              <w:t>2012-2013 учебный год</w:t>
            </w:r>
          </w:p>
        </w:tc>
        <w:tc>
          <w:tcPr>
            <w:tcW w:w="1250" w:type="pct"/>
          </w:tcPr>
          <w:p w:rsidR="005731B1" w:rsidRPr="00D637A3" w:rsidRDefault="005731B1" w:rsidP="00271DC1">
            <w:pPr>
              <w:spacing w:line="360" w:lineRule="auto"/>
              <w:jc w:val="center"/>
              <w:rPr>
                <w:b/>
              </w:rPr>
            </w:pPr>
            <w:r w:rsidRPr="00D637A3">
              <w:rPr>
                <w:b/>
              </w:rPr>
              <w:t>Динамика</w:t>
            </w:r>
          </w:p>
        </w:tc>
      </w:tr>
      <w:tr w:rsidR="005731B1" w:rsidRPr="00357A22" w:rsidTr="00271DC1">
        <w:tc>
          <w:tcPr>
            <w:tcW w:w="1250" w:type="pct"/>
          </w:tcPr>
          <w:p w:rsidR="005731B1" w:rsidRPr="00357A22" w:rsidRDefault="005731B1" w:rsidP="00271DC1">
            <w:pPr>
              <w:spacing w:line="360" w:lineRule="auto"/>
              <w:jc w:val="center"/>
            </w:pPr>
            <w:r>
              <w:t>117/35,35%</w:t>
            </w:r>
          </w:p>
        </w:tc>
        <w:tc>
          <w:tcPr>
            <w:tcW w:w="1250" w:type="pct"/>
          </w:tcPr>
          <w:p w:rsidR="005731B1" w:rsidRPr="00357A22" w:rsidRDefault="005731B1" w:rsidP="00271DC1">
            <w:pPr>
              <w:spacing w:line="360" w:lineRule="auto"/>
              <w:jc w:val="center"/>
            </w:pPr>
            <w:r>
              <w:t>151/45,90%</w:t>
            </w:r>
          </w:p>
        </w:tc>
        <w:tc>
          <w:tcPr>
            <w:tcW w:w="1250" w:type="pct"/>
          </w:tcPr>
          <w:p w:rsidR="005731B1" w:rsidRPr="00357A22" w:rsidRDefault="005731B1" w:rsidP="00271DC1">
            <w:pPr>
              <w:spacing w:line="360" w:lineRule="auto"/>
              <w:jc w:val="center"/>
            </w:pPr>
            <w:r>
              <w:t>124/39,24%</w:t>
            </w:r>
          </w:p>
        </w:tc>
        <w:tc>
          <w:tcPr>
            <w:tcW w:w="1250" w:type="pct"/>
          </w:tcPr>
          <w:p w:rsidR="005731B1" w:rsidRPr="00357A22" w:rsidRDefault="005731B1" w:rsidP="00271DC1">
            <w:pPr>
              <w:spacing w:line="360" w:lineRule="auto"/>
              <w:jc w:val="center"/>
            </w:pPr>
            <w:r>
              <w:t>+7/+3,89%</w:t>
            </w:r>
          </w:p>
        </w:tc>
      </w:tr>
    </w:tbl>
    <w:p w:rsidR="005731B1" w:rsidRDefault="005731B1" w:rsidP="005731B1">
      <w:pPr>
        <w:spacing w:line="360" w:lineRule="auto"/>
        <w:ind w:firstLine="709"/>
        <w:jc w:val="both"/>
        <w:rPr>
          <w:sz w:val="28"/>
          <w:szCs w:val="28"/>
        </w:rPr>
      </w:pPr>
    </w:p>
    <w:p w:rsidR="005731B1" w:rsidRPr="00924B6C" w:rsidRDefault="005731B1" w:rsidP="005731B1">
      <w:pPr>
        <w:spacing w:line="360" w:lineRule="auto"/>
        <w:ind w:firstLine="709"/>
        <w:jc w:val="both"/>
        <w:rPr>
          <w:b/>
          <w:sz w:val="28"/>
          <w:szCs w:val="28"/>
          <w:lang w:val="ru-RU"/>
        </w:rPr>
      </w:pPr>
      <w:r w:rsidRPr="00924B6C">
        <w:rPr>
          <w:sz w:val="28"/>
          <w:szCs w:val="28"/>
          <w:lang w:val="ru-RU"/>
        </w:rPr>
        <w:t xml:space="preserve">На протяжении трех лет наблюдается увеличение доли </w:t>
      </w:r>
      <w:proofErr w:type="spellStart"/>
      <w:r w:rsidRPr="00924B6C">
        <w:rPr>
          <w:sz w:val="28"/>
          <w:szCs w:val="28"/>
          <w:lang w:val="ru-RU"/>
        </w:rPr>
        <w:t>обучающихся-участников</w:t>
      </w:r>
      <w:proofErr w:type="spellEnd"/>
      <w:r w:rsidRPr="00924B6C">
        <w:rPr>
          <w:b/>
          <w:sz w:val="28"/>
          <w:szCs w:val="28"/>
          <w:lang w:val="ru-RU"/>
        </w:rPr>
        <w:t xml:space="preserve"> </w:t>
      </w:r>
      <w:r w:rsidRPr="00924B6C">
        <w:rPr>
          <w:sz w:val="28"/>
          <w:szCs w:val="28"/>
          <w:lang w:val="ru-RU"/>
        </w:rPr>
        <w:t>муниципальных, региональных, Всероссийских олимпиад.</w:t>
      </w:r>
    </w:p>
    <w:p w:rsidR="005731B1" w:rsidRPr="00934DED" w:rsidRDefault="005731B1" w:rsidP="00934DED">
      <w:pPr>
        <w:spacing w:line="360" w:lineRule="auto"/>
        <w:jc w:val="both"/>
        <w:rPr>
          <w:sz w:val="28"/>
          <w:szCs w:val="28"/>
          <w:lang w:val="ru-RU"/>
        </w:rPr>
      </w:pPr>
      <w:r w:rsidRPr="00934DED">
        <w:rPr>
          <w:sz w:val="28"/>
          <w:szCs w:val="28"/>
          <w:lang w:val="ru-RU"/>
        </w:rPr>
        <w:t xml:space="preserve">Обучающиеся школы в прошлом году приняли участие в дистанционных олимпиадах для школьников, проводимых сторонними организациями и учреждениями (Институт Развития Школьного Образования (ИРШО), </w:t>
      </w:r>
      <w:proofErr w:type="spellStart"/>
      <w:r w:rsidRPr="00934DED">
        <w:rPr>
          <w:sz w:val="28"/>
          <w:szCs w:val="28"/>
          <w:lang w:val="ru-RU"/>
        </w:rPr>
        <w:t>г</w:t>
      </w:r>
      <w:proofErr w:type="gramStart"/>
      <w:r w:rsidRPr="00934DED">
        <w:rPr>
          <w:sz w:val="28"/>
          <w:szCs w:val="28"/>
          <w:lang w:val="ru-RU"/>
        </w:rPr>
        <w:t>.К</w:t>
      </w:r>
      <w:proofErr w:type="gramEnd"/>
      <w:r w:rsidRPr="00934DED">
        <w:rPr>
          <w:sz w:val="28"/>
          <w:szCs w:val="28"/>
          <w:lang w:val="ru-RU"/>
        </w:rPr>
        <w:t>алиниград</w:t>
      </w:r>
      <w:proofErr w:type="spellEnd"/>
      <w:r w:rsidRPr="00934DED">
        <w:rPr>
          <w:sz w:val="28"/>
          <w:szCs w:val="28"/>
          <w:lang w:val="ru-RU"/>
        </w:rPr>
        <w:t>; «Мир знаний», г.Бийск)</w:t>
      </w:r>
    </w:p>
    <w:p w:rsidR="005731B1" w:rsidRPr="00924B6C" w:rsidRDefault="005731B1" w:rsidP="005731B1">
      <w:pPr>
        <w:spacing w:line="360" w:lineRule="auto"/>
        <w:ind w:firstLine="709"/>
        <w:jc w:val="both"/>
        <w:rPr>
          <w:sz w:val="28"/>
          <w:szCs w:val="28"/>
          <w:lang w:val="ru-RU"/>
        </w:rPr>
      </w:pPr>
      <w:r w:rsidRPr="00924B6C">
        <w:rPr>
          <w:sz w:val="28"/>
          <w:szCs w:val="28"/>
          <w:lang w:val="ru-RU"/>
        </w:rPr>
        <w:t>Школьники  являются участниками международной страноведческой викторины по немецкому языку, регионального этапа Всероссийского экологического форума "Зеленая планета 2013" (номинация "Зеленая планета глазами детей"),  регионального этапа Международного конкурса юных чтецов «Живая классика»,   муниципального и регионального этапа конкурса «Наш выбор – будущее России», областного конкурса «Юный правозащитник», конкурса «Информашка-2013».</w:t>
      </w:r>
    </w:p>
    <w:p w:rsidR="005731B1" w:rsidRDefault="00934DED" w:rsidP="00934DED">
      <w:pPr>
        <w:pStyle w:val="af5"/>
        <w:ind w:left="720"/>
        <w:jc w:val="center"/>
        <w:rPr>
          <w:rFonts w:ascii="Times New Roman" w:hAnsi="Times New Roman"/>
          <w:sz w:val="24"/>
          <w:szCs w:val="24"/>
        </w:rPr>
      </w:pPr>
      <w:r>
        <w:rPr>
          <w:rFonts w:ascii="Times New Roman" w:hAnsi="Times New Roman"/>
          <w:sz w:val="24"/>
          <w:szCs w:val="24"/>
          <w:lang w:val="ru-RU"/>
        </w:rPr>
        <w:t xml:space="preserve">                                                                                                       </w:t>
      </w:r>
      <w:proofErr w:type="spellStart"/>
      <w:r w:rsidR="005731B1">
        <w:rPr>
          <w:rFonts w:ascii="Times New Roman" w:hAnsi="Times New Roman"/>
          <w:sz w:val="24"/>
          <w:szCs w:val="24"/>
        </w:rPr>
        <w:t>Таблица</w:t>
      </w:r>
      <w:proofErr w:type="spellEnd"/>
      <w:r w:rsidR="005731B1">
        <w:rPr>
          <w:rFonts w:ascii="Times New Roman" w:hAnsi="Times New Roman"/>
          <w:sz w:val="24"/>
          <w:szCs w:val="24"/>
        </w:rPr>
        <w:t xml:space="preserve"> 27</w:t>
      </w:r>
    </w:p>
    <w:p w:rsidR="005731B1" w:rsidRPr="00934DED" w:rsidRDefault="005731B1" w:rsidP="00934DED">
      <w:pPr>
        <w:spacing w:line="360" w:lineRule="auto"/>
        <w:ind w:firstLine="709"/>
        <w:jc w:val="center"/>
        <w:rPr>
          <w:b/>
          <w:sz w:val="28"/>
          <w:szCs w:val="28"/>
          <w:lang w:val="ru-RU"/>
        </w:rPr>
      </w:pPr>
      <w:r w:rsidRPr="00934DED">
        <w:rPr>
          <w:b/>
          <w:sz w:val="28"/>
          <w:szCs w:val="28"/>
          <w:lang w:val="ru-RU"/>
        </w:rPr>
        <w:t xml:space="preserve">Доля участников муниципальных, региональных, Всероссийских </w:t>
      </w:r>
    </w:p>
    <w:p w:rsidR="005731B1" w:rsidRDefault="005731B1" w:rsidP="005731B1">
      <w:pPr>
        <w:spacing w:line="360" w:lineRule="auto"/>
        <w:ind w:firstLine="709"/>
        <w:jc w:val="center"/>
        <w:rPr>
          <w:b/>
          <w:sz w:val="28"/>
          <w:szCs w:val="28"/>
        </w:rPr>
      </w:pPr>
      <w:proofErr w:type="spellStart"/>
      <w:proofErr w:type="gramStart"/>
      <w:r w:rsidRPr="00125537">
        <w:rPr>
          <w:b/>
          <w:color w:val="000000"/>
          <w:sz w:val="28"/>
          <w:szCs w:val="28"/>
        </w:rPr>
        <w:t>творческих</w:t>
      </w:r>
      <w:proofErr w:type="spellEnd"/>
      <w:proofErr w:type="gramEnd"/>
      <w:r w:rsidRPr="00125537">
        <w:rPr>
          <w:b/>
          <w:color w:val="000000"/>
          <w:sz w:val="28"/>
          <w:szCs w:val="28"/>
        </w:rPr>
        <w:t xml:space="preserve"> </w:t>
      </w:r>
      <w:proofErr w:type="spellStart"/>
      <w:r w:rsidRPr="00125537">
        <w:rPr>
          <w:b/>
          <w:color w:val="000000"/>
          <w:sz w:val="28"/>
          <w:szCs w:val="28"/>
        </w:rPr>
        <w:t>конкурсов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5731B1" w:rsidRPr="00357A22" w:rsidTr="00271DC1">
        <w:tc>
          <w:tcPr>
            <w:tcW w:w="1250" w:type="pct"/>
          </w:tcPr>
          <w:p w:rsidR="005731B1" w:rsidRPr="00874526" w:rsidRDefault="005731B1" w:rsidP="00271DC1">
            <w:pPr>
              <w:spacing w:line="360" w:lineRule="auto"/>
              <w:jc w:val="center"/>
              <w:rPr>
                <w:b/>
              </w:rPr>
            </w:pPr>
            <w:r w:rsidRPr="00874526">
              <w:rPr>
                <w:b/>
              </w:rPr>
              <w:t>2010-2011 учебный год</w:t>
            </w:r>
          </w:p>
        </w:tc>
        <w:tc>
          <w:tcPr>
            <w:tcW w:w="1250" w:type="pct"/>
          </w:tcPr>
          <w:p w:rsidR="005731B1" w:rsidRPr="00874526" w:rsidRDefault="005731B1" w:rsidP="00271DC1">
            <w:pPr>
              <w:spacing w:line="360" w:lineRule="auto"/>
              <w:jc w:val="center"/>
              <w:rPr>
                <w:b/>
              </w:rPr>
            </w:pPr>
            <w:r w:rsidRPr="00874526">
              <w:rPr>
                <w:b/>
              </w:rPr>
              <w:t>2011-2012 учебный год</w:t>
            </w:r>
          </w:p>
        </w:tc>
        <w:tc>
          <w:tcPr>
            <w:tcW w:w="1250" w:type="pct"/>
          </w:tcPr>
          <w:p w:rsidR="005731B1" w:rsidRPr="00874526" w:rsidRDefault="005731B1" w:rsidP="00271DC1">
            <w:pPr>
              <w:spacing w:line="360" w:lineRule="auto"/>
              <w:jc w:val="center"/>
              <w:rPr>
                <w:b/>
              </w:rPr>
            </w:pPr>
            <w:r w:rsidRPr="00874526">
              <w:rPr>
                <w:b/>
              </w:rPr>
              <w:t>2012-2013 учебный год</w:t>
            </w:r>
          </w:p>
        </w:tc>
        <w:tc>
          <w:tcPr>
            <w:tcW w:w="1250" w:type="pct"/>
          </w:tcPr>
          <w:p w:rsidR="005731B1" w:rsidRPr="00874526" w:rsidRDefault="005731B1" w:rsidP="00271DC1">
            <w:pPr>
              <w:spacing w:line="360" w:lineRule="auto"/>
              <w:jc w:val="center"/>
              <w:rPr>
                <w:b/>
              </w:rPr>
            </w:pPr>
            <w:r w:rsidRPr="00874526">
              <w:rPr>
                <w:b/>
              </w:rPr>
              <w:t>Динамика</w:t>
            </w:r>
          </w:p>
        </w:tc>
      </w:tr>
      <w:tr w:rsidR="005731B1" w:rsidRPr="00357A22" w:rsidTr="00271DC1">
        <w:tc>
          <w:tcPr>
            <w:tcW w:w="1250" w:type="pct"/>
          </w:tcPr>
          <w:p w:rsidR="005731B1" w:rsidRPr="00357A22" w:rsidRDefault="005731B1" w:rsidP="00271DC1">
            <w:pPr>
              <w:spacing w:line="360" w:lineRule="auto"/>
              <w:jc w:val="center"/>
            </w:pPr>
            <w:r>
              <w:t>66/19,64%</w:t>
            </w:r>
          </w:p>
        </w:tc>
        <w:tc>
          <w:tcPr>
            <w:tcW w:w="1250" w:type="pct"/>
          </w:tcPr>
          <w:p w:rsidR="005731B1" w:rsidRPr="00357A22" w:rsidRDefault="005731B1" w:rsidP="00271DC1">
            <w:pPr>
              <w:spacing w:line="360" w:lineRule="auto"/>
              <w:jc w:val="center"/>
            </w:pPr>
            <w:r>
              <w:t>14/4,26%</w:t>
            </w:r>
          </w:p>
        </w:tc>
        <w:tc>
          <w:tcPr>
            <w:tcW w:w="1250" w:type="pct"/>
          </w:tcPr>
          <w:p w:rsidR="005731B1" w:rsidRPr="00357A22" w:rsidRDefault="005731B1" w:rsidP="00271DC1">
            <w:pPr>
              <w:spacing w:line="360" w:lineRule="auto"/>
              <w:jc w:val="center"/>
            </w:pPr>
            <w:r>
              <w:t>20/6,33%</w:t>
            </w:r>
          </w:p>
        </w:tc>
        <w:tc>
          <w:tcPr>
            <w:tcW w:w="1250" w:type="pct"/>
          </w:tcPr>
          <w:p w:rsidR="005731B1" w:rsidRPr="00357A22" w:rsidRDefault="005731B1" w:rsidP="00271DC1">
            <w:pPr>
              <w:spacing w:line="360" w:lineRule="auto"/>
              <w:jc w:val="center"/>
            </w:pPr>
            <w:r>
              <w:t>-46/-13,31%</w:t>
            </w:r>
          </w:p>
        </w:tc>
      </w:tr>
    </w:tbl>
    <w:p w:rsidR="005731B1" w:rsidRDefault="005731B1" w:rsidP="005731B1">
      <w:pPr>
        <w:spacing w:line="360" w:lineRule="auto"/>
        <w:ind w:firstLine="709"/>
        <w:jc w:val="both"/>
        <w:rPr>
          <w:sz w:val="28"/>
          <w:szCs w:val="28"/>
        </w:rPr>
      </w:pPr>
    </w:p>
    <w:p w:rsidR="005731B1" w:rsidRPr="00924B6C" w:rsidRDefault="005731B1" w:rsidP="005731B1">
      <w:pPr>
        <w:spacing w:line="360" w:lineRule="auto"/>
        <w:ind w:firstLine="709"/>
        <w:jc w:val="both"/>
        <w:rPr>
          <w:sz w:val="28"/>
          <w:szCs w:val="28"/>
          <w:lang w:val="ru-RU"/>
        </w:rPr>
      </w:pPr>
      <w:r w:rsidRPr="00924B6C">
        <w:rPr>
          <w:sz w:val="28"/>
          <w:szCs w:val="28"/>
          <w:lang w:val="ru-RU"/>
        </w:rPr>
        <w:lastRenderedPageBreak/>
        <w:t xml:space="preserve">Однако мы наблюдаем снижение доли участников муниципальных, региональных, Всероссийских </w:t>
      </w:r>
      <w:r w:rsidRPr="00924B6C">
        <w:rPr>
          <w:color w:val="000000"/>
          <w:sz w:val="28"/>
          <w:szCs w:val="28"/>
          <w:lang w:val="ru-RU"/>
        </w:rPr>
        <w:t>творческих конкурсов в 2010-2013 годах.</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Обучающиеся школы вместе со своими педагогами активно участвуют в проектной и исследовательской деятельности. Результаты их работы представлены на муниципальном уровне: районной конференции учебно-исследовательских работ «Везде исследуйте всечасно…»  и конференции исследовательских работ обучающихся начальных классов школ </w:t>
      </w:r>
      <w:proofErr w:type="spellStart"/>
      <w:r w:rsidRPr="00924B6C">
        <w:rPr>
          <w:sz w:val="28"/>
          <w:szCs w:val="28"/>
          <w:lang w:val="ru-RU"/>
        </w:rPr>
        <w:t>Фировского</w:t>
      </w:r>
      <w:proofErr w:type="spellEnd"/>
      <w:r w:rsidRPr="00924B6C">
        <w:rPr>
          <w:sz w:val="28"/>
          <w:szCs w:val="28"/>
          <w:lang w:val="ru-RU"/>
        </w:rPr>
        <w:t xml:space="preserve"> района «Первые шаги в научно-исследовательской деятельности». Наблюдается положительная динамика участия  школьников в конференциях муниципального уровня. </w:t>
      </w:r>
    </w:p>
    <w:p w:rsidR="005731B1" w:rsidRPr="00924B6C" w:rsidRDefault="005731B1" w:rsidP="005731B1">
      <w:pPr>
        <w:pStyle w:val="af5"/>
        <w:ind w:left="720"/>
        <w:jc w:val="right"/>
        <w:rPr>
          <w:rFonts w:ascii="Times New Roman" w:hAnsi="Times New Roman"/>
          <w:sz w:val="24"/>
          <w:szCs w:val="24"/>
          <w:lang w:val="ru-RU"/>
        </w:rPr>
      </w:pPr>
      <w:r w:rsidRPr="00924B6C">
        <w:rPr>
          <w:rFonts w:ascii="Times New Roman" w:hAnsi="Times New Roman"/>
          <w:sz w:val="24"/>
          <w:szCs w:val="24"/>
          <w:lang w:val="ru-RU"/>
        </w:rPr>
        <w:t>Таблица 28</w:t>
      </w:r>
    </w:p>
    <w:p w:rsidR="005731B1" w:rsidRPr="00924B6C" w:rsidRDefault="005731B1" w:rsidP="005731B1">
      <w:pPr>
        <w:spacing w:line="360" w:lineRule="auto"/>
        <w:ind w:firstLine="709"/>
        <w:jc w:val="center"/>
        <w:rPr>
          <w:b/>
          <w:sz w:val="28"/>
          <w:szCs w:val="28"/>
          <w:lang w:val="ru-RU"/>
        </w:rPr>
      </w:pPr>
      <w:r w:rsidRPr="00924B6C">
        <w:rPr>
          <w:b/>
          <w:sz w:val="28"/>
          <w:szCs w:val="28"/>
          <w:lang w:val="ru-RU"/>
        </w:rPr>
        <w:t>Доля участников</w:t>
      </w:r>
    </w:p>
    <w:p w:rsidR="005731B1" w:rsidRPr="00924B6C" w:rsidRDefault="005731B1" w:rsidP="005731B1">
      <w:pPr>
        <w:spacing w:line="360" w:lineRule="auto"/>
        <w:ind w:firstLine="709"/>
        <w:jc w:val="center"/>
        <w:rPr>
          <w:b/>
          <w:sz w:val="28"/>
          <w:szCs w:val="28"/>
          <w:lang w:val="ru-RU"/>
        </w:rPr>
      </w:pPr>
      <w:r w:rsidRPr="00924B6C">
        <w:rPr>
          <w:b/>
          <w:sz w:val="28"/>
          <w:szCs w:val="28"/>
          <w:lang w:val="ru-RU"/>
        </w:rPr>
        <w:t xml:space="preserve"> муниципальных, региональных, Всероссийских конференций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5731B1" w:rsidRPr="00357A22" w:rsidTr="00271DC1">
        <w:tc>
          <w:tcPr>
            <w:tcW w:w="1250" w:type="pct"/>
          </w:tcPr>
          <w:p w:rsidR="005731B1" w:rsidRPr="00874526" w:rsidRDefault="005731B1" w:rsidP="00271DC1">
            <w:pPr>
              <w:spacing w:line="360" w:lineRule="auto"/>
              <w:jc w:val="center"/>
              <w:rPr>
                <w:b/>
              </w:rPr>
            </w:pPr>
            <w:r w:rsidRPr="00874526">
              <w:rPr>
                <w:b/>
              </w:rPr>
              <w:t xml:space="preserve">2010-2011 </w:t>
            </w:r>
            <w:proofErr w:type="spellStart"/>
            <w:r w:rsidRPr="00874526">
              <w:rPr>
                <w:b/>
              </w:rPr>
              <w:t>учебный</w:t>
            </w:r>
            <w:proofErr w:type="spellEnd"/>
            <w:r w:rsidRPr="00874526">
              <w:rPr>
                <w:b/>
              </w:rPr>
              <w:t xml:space="preserve"> </w:t>
            </w:r>
            <w:proofErr w:type="spellStart"/>
            <w:r w:rsidRPr="00874526">
              <w:rPr>
                <w:b/>
              </w:rPr>
              <w:t>год</w:t>
            </w:r>
            <w:proofErr w:type="spellEnd"/>
          </w:p>
        </w:tc>
        <w:tc>
          <w:tcPr>
            <w:tcW w:w="1250" w:type="pct"/>
          </w:tcPr>
          <w:p w:rsidR="005731B1" w:rsidRPr="00874526" w:rsidRDefault="005731B1" w:rsidP="00271DC1">
            <w:pPr>
              <w:spacing w:line="360" w:lineRule="auto"/>
              <w:jc w:val="center"/>
              <w:rPr>
                <w:b/>
              </w:rPr>
            </w:pPr>
            <w:r w:rsidRPr="00874526">
              <w:rPr>
                <w:b/>
              </w:rPr>
              <w:t>2011-2012 учебный год</w:t>
            </w:r>
          </w:p>
        </w:tc>
        <w:tc>
          <w:tcPr>
            <w:tcW w:w="1250" w:type="pct"/>
          </w:tcPr>
          <w:p w:rsidR="005731B1" w:rsidRPr="00874526" w:rsidRDefault="005731B1" w:rsidP="00271DC1">
            <w:pPr>
              <w:spacing w:line="360" w:lineRule="auto"/>
              <w:jc w:val="center"/>
              <w:rPr>
                <w:b/>
              </w:rPr>
            </w:pPr>
            <w:r w:rsidRPr="00874526">
              <w:rPr>
                <w:b/>
              </w:rPr>
              <w:t>2012-2013 учебный год</w:t>
            </w:r>
          </w:p>
        </w:tc>
        <w:tc>
          <w:tcPr>
            <w:tcW w:w="1250" w:type="pct"/>
          </w:tcPr>
          <w:p w:rsidR="005731B1" w:rsidRPr="00874526" w:rsidRDefault="005731B1" w:rsidP="00271DC1">
            <w:pPr>
              <w:spacing w:line="360" w:lineRule="auto"/>
              <w:jc w:val="center"/>
              <w:rPr>
                <w:b/>
              </w:rPr>
            </w:pPr>
            <w:r w:rsidRPr="00874526">
              <w:rPr>
                <w:b/>
              </w:rPr>
              <w:t>Динамика</w:t>
            </w:r>
          </w:p>
        </w:tc>
      </w:tr>
      <w:tr w:rsidR="005731B1" w:rsidRPr="00357A22" w:rsidTr="00271DC1">
        <w:tc>
          <w:tcPr>
            <w:tcW w:w="1250" w:type="pct"/>
          </w:tcPr>
          <w:p w:rsidR="005731B1" w:rsidRPr="00357A22" w:rsidRDefault="005731B1" w:rsidP="00271DC1">
            <w:pPr>
              <w:spacing w:line="360" w:lineRule="auto"/>
              <w:jc w:val="center"/>
            </w:pPr>
            <w:r>
              <w:t>5/1,51%</w:t>
            </w:r>
          </w:p>
        </w:tc>
        <w:tc>
          <w:tcPr>
            <w:tcW w:w="1250" w:type="pct"/>
          </w:tcPr>
          <w:p w:rsidR="005731B1" w:rsidRPr="00357A22" w:rsidRDefault="005731B1" w:rsidP="00271DC1">
            <w:pPr>
              <w:spacing w:line="360" w:lineRule="auto"/>
              <w:jc w:val="center"/>
            </w:pPr>
            <w:r>
              <w:t>16/4,86%</w:t>
            </w:r>
          </w:p>
        </w:tc>
        <w:tc>
          <w:tcPr>
            <w:tcW w:w="1250" w:type="pct"/>
          </w:tcPr>
          <w:p w:rsidR="005731B1" w:rsidRPr="00357A22" w:rsidRDefault="005731B1" w:rsidP="00271DC1">
            <w:pPr>
              <w:spacing w:line="360" w:lineRule="auto"/>
              <w:jc w:val="center"/>
            </w:pPr>
            <w:r>
              <w:t>26/8,23%</w:t>
            </w:r>
          </w:p>
        </w:tc>
        <w:tc>
          <w:tcPr>
            <w:tcW w:w="1250" w:type="pct"/>
          </w:tcPr>
          <w:p w:rsidR="005731B1" w:rsidRPr="00357A22" w:rsidRDefault="005731B1" w:rsidP="00271DC1">
            <w:pPr>
              <w:spacing w:line="360" w:lineRule="auto"/>
              <w:jc w:val="center"/>
            </w:pPr>
            <w:r>
              <w:t>+21/+6,72%</w:t>
            </w:r>
          </w:p>
        </w:tc>
      </w:tr>
    </w:tbl>
    <w:p w:rsidR="005731B1" w:rsidRPr="00874526" w:rsidRDefault="005731B1" w:rsidP="005731B1">
      <w:pPr>
        <w:spacing w:line="360" w:lineRule="auto"/>
        <w:ind w:left="709"/>
        <w:jc w:val="both"/>
        <w:rPr>
          <w:sz w:val="28"/>
          <w:szCs w:val="28"/>
        </w:rPr>
      </w:pPr>
    </w:p>
    <w:p w:rsidR="005731B1" w:rsidRPr="00924B6C" w:rsidRDefault="005731B1" w:rsidP="005731B1">
      <w:pPr>
        <w:spacing w:line="360" w:lineRule="auto"/>
        <w:ind w:firstLine="709"/>
        <w:jc w:val="both"/>
        <w:rPr>
          <w:sz w:val="28"/>
          <w:szCs w:val="28"/>
          <w:lang w:val="ru-RU"/>
        </w:rPr>
      </w:pPr>
      <w:r w:rsidRPr="00924B6C">
        <w:rPr>
          <w:sz w:val="28"/>
          <w:szCs w:val="28"/>
          <w:lang w:val="ru-RU"/>
        </w:rPr>
        <w:t>В прошедшем учебном году продолжалась работа по обеспечению качества условий предоставления образовательных услуг.</w:t>
      </w:r>
    </w:p>
    <w:p w:rsidR="005731B1" w:rsidRPr="00924B6C" w:rsidRDefault="005731B1" w:rsidP="005731B1">
      <w:pPr>
        <w:tabs>
          <w:tab w:val="left" w:pos="1843"/>
        </w:tabs>
        <w:spacing w:line="360" w:lineRule="auto"/>
        <w:ind w:firstLine="709"/>
        <w:jc w:val="both"/>
        <w:rPr>
          <w:sz w:val="28"/>
          <w:szCs w:val="28"/>
          <w:lang w:val="ru-RU"/>
        </w:rPr>
      </w:pPr>
      <w:r w:rsidRPr="00924B6C">
        <w:rPr>
          <w:sz w:val="28"/>
          <w:szCs w:val="28"/>
          <w:lang w:val="ru-RU"/>
        </w:rPr>
        <w:t xml:space="preserve">100% </w:t>
      </w:r>
      <w:proofErr w:type="gramStart"/>
      <w:r w:rsidRPr="00924B6C">
        <w:rPr>
          <w:sz w:val="28"/>
          <w:szCs w:val="28"/>
          <w:lang w:val="ru-RU"/>
        </w:rPr>
        <w:t>обучающихся</w:t>
      </w:r>
      <w:proofErr w:type="gramEnd"/>
      <w:r w:rsidRPr="00924B6C">
        <w:rPr>
          <w:sz w:val="28"/>
          <w:szCs w:val="28"/>
          <w:lang w:val="ru-RU"/>
        </w:rPr>
        <w:t xml:space="preserve"> получают образовательную услугу в школе. Из них 22%  (68 человек) пользуются услугами школьного автотранспорта.</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18 </w:t>
      </w:r>
      <w:proofErr w:type="gramStart"/>
      <w:r w:rsidRPr="00924B6C">
        <w:rPr>
          <w:sz w:val="28"/>
          <w:szCs w:val="28"/>
          <w:lang w:val="ru-RU"/>
        </w:rPr>
        <w:t>обучающихся</w:t>
      </w:r>
      <w:proofErr w:type="gramEnd"/>
      <w:r w:rsidRPr="00924B6C">
        <w:rPr>
          <w:sz w:val="28"/>
          <w:szCs w:val="28"/>
          <w:lang w:val="ru-RU"/>
        </w:rPr>
        <w:t xml:space="preserve"> (100%) старшей ступени имеют возможность выбора профиля обучения, обеспеченного необходимым оборудованием и квалифицированными кадрами. </w:t>
      </w:r>
    </w:p>
    <w:p w:rsidR="005731B1" w:rsidRPr="00924B6C" w:rsidRDefault="005731B1" w:rsidP="005731B1">
      <w:pPr>
        <w:tabs>
          <w:tab w:val="left" w:pos="1843"/>
        </w:tabs>
        <w:spacing w:line="360" w:lineRule="auto"/>
        <w:ind w:firstLine="709"/>
        <w:jc w:val="both"/>
        <w:rPr>
          <w:sz w:val="28"/>
          <w:szCs w:val="28"/>
          <w:lang w:val="ru-RU"/>
        </w:rPr>
      </w:pPr>
      <w:r w:rsidRPr="00924B6C">
        <w:rPr>
          <w:sz w:val="28"/>
          <w:szCs w:val="28"/>
          <w:lang w:val="ru-RU"/>
        </w:rPr>
        <w:t>В школе оборудовано 37 кабинетов, Информационный центр. Имеются компьютерный класс, библиотека, медицинский кабинет, 2 спортивных зала (большой и малый), столовая, мастерские, актовый зал.</w:t>
      </w:r>
    </w:p>
    <w:p w:rsidR="005731B1" w:rsidRPr="00924B6C" w:rsidRDefault="005731B1" w:rsidP="005731B1">
      <w:pPr>
        <w:widowControl w:val="0"/>
        <w:shd w:val="clear" w:color="auto" w:fill="FFFFFF"/>
        <w:spacing w:line="360" w:lineRule="auto"/>
        <w:ind w:firstLine="709"/>
        <w:jc w:val="both"/>
        <w:rPr>
          <w:sz w:val="28"/>
          <w:szCs w:val="28"/>
          <w:lang w:val="ru-RU"/>
        </w:rPr>
      </w:pPr>
      <w:r w:rsidRPr="00924B6C">
        <w:rPr>
          <w:sz w:val="28"/>
          <w:szCs w:val="28"/>
          <w:lang w:val="ru-RU"/>
        </w:rPr>
        <w:lastRenderedPageBreak/>
        <w:t xml:space="preserve">В школе 37 компьютеров, в том числе 7 ноутбуков, 8 интерактивных досок, 8 </w:t>
      </w:r>
      <w:proofErr w:type="spellStart"/>
      <w:r w:rsidRPr="00924B6C">
        <w:rPr>
          <w:sz w:val="28"/>
          <w:szCs w:val="28"/>
          <w:lang w:val="ru-RU"/>
        </w:rPr>
        <w:t>мультимедийных</w:t>
      </w:r>
      <w:proofErr w:type="spellEnd"/>
      <w:r w:rsidRPr="00924B6C">
        <w:rPr>
          <w:sz w:val="28"/>
          <w:szCs w:val="28"/>
          <w:lang w:val="ru-RU"/>
        </w:rPr>
        <w:t xml:space="preserve"> комплексов. Для работы с графикой имеется 2 графических планшета, фотоаппарат, </w:t>
      </w:r>
      <w:proofErr w:type="spellStart"/>
      <w:r w:rsidRPr="00924B6C">
        <w:rPr>
          <w:sz w:val="28"/>
          <w:szCs w:val="28"/>
          <w:lang w:val="ru-RU"/>
        </w:rPr>
        <w:t>веб</w:t>
      </w:r>
      <w:proofErr w:type="spellEnd"/>
      <w:r w:rsidRPr="00924B6C">
        <w:rPr>
          <w:sz w:val="28"/>
          <w:szCs w:val="28"/>
          <w:lang w:val="ru-RU"/>
        </w:rPr>
        <w:t xml:space="preserve"> – камера для видеоконференцсвязи, а также сканеры, ксероксы, принтеры, имеется выход в Интернет для учителей и обучающихся, родителей и учреждений </w:t>
      </w:r>
      <w:proofErr w:type="spellStart"/>
      <w:r w:rsidRPr="00924B6C">
        <w:rPr>
          <w:sz w:val="28"/>
          <w:szCs w:val="28"/>
          <w:lang w:val="ru-RU"/>
        </w:rPr>
        <w:t>Великоктябрьского</w:t>
      </w:r>
      <w:proofErr w:type="spellEnd"/>
      <w:r w:rsidRPr="00924B6C">
        <w:rPr>
          <w:sz w:val="28"/>
          <w:szCs w:val="28"/>
          <w:lang w:val="ru-RU"/>
        </w:rPr>
        <w:t xml:space="preserve"> сельского образовательного округа. С 2007 года школа подключена к Интернету по выделенной линии. В 2011 году в ОУ установлена </w:t>
      </w:r>
      <w:r w:rsidRPr="002A2A80">
        <w:rPr>
          <w:sz w:val="28"/>
          <w:szCs w:val="28"/>
        </w:rPr>
        <w:t>IP</w:t>
      </w:r>
      <w:r w:rsidRPr="00924B6C">
        <w:rPr>
          <w:sz w:val="28"/>
          <w:szCs w:val="28"/>
          <w:lang w:val="ru-RU"/>
        </w:rPr>
        <w:t xml:space="preserve"> –телефония.</w:t>
      </w:r>
    </w:p>
    <w:p w:rsidR="005731B1" w:rsidRPr="00924B6C" w:rsidRDefault="005731B1" w:rsidP="005731B1">
      <w:pPr>
        <w:spacing w:line="360" w:lineRule="auto"/>
        <w:ind w:firstLine="709"/>
        <w:jc w:val="both"/>
        <w:rPr>
          <w:sz w:val="28"/>
          <w:szCs w:val="28"/>
          <w:lang w:val="ru-RU"/>
        </w:rPr>
      </w:pPr>
      <w:r w:rsidRPr="00924B6C">
        <w:rPr>
          <w:sz w:val="28"/>
          <w:szCs w:val="28"/>
          <w:lang w:val="ru-RU"/>
        </w:rPr>
        <w:t>В рамках реализации КПМО Тверской области в ОУ открыт информационный центр. Появилась возможность использовать огромные информационные ресурсы, получать образование и взаимодействовать для решения задач дистанционно. Педагогические работники практикуют дистанционную форму повышения квалификации. Сервисы информационных центров позволяют использовать цифровые образовательные ресурсы федеральных образовательных порталов. Это способствует постоянному обновлению методического арсенала учителей, развитию творческих способностей обучающихся. 92% учителей владеют навыками работы на персональном компьютере,</w:t>
      </w:r>
      <w:r w:rsidRPr="00924B6C">
        <w:rPr>
          <w:color w:val="FF0000"/>
          <w:sz w:val="28"/>
          <w:szCs w:val="28"/>
          <w:lang w:val="ru-RU"/>
        </w:rPr>
        <w:t xml:space="preserve"> </w:t>
      </w:r>
      <w:r w:rsidRPr="00924B6C">
        <w:rPr>
          <w:sz w:val="28"/>
          <w:szCs w:val="28"/>
          <w:lang w:val="ru-RU"/>
        </w:rPr>
        <w:t xml:space="preserve">50% постоянно используют </w:t>
      </w:r>
      <w:proofErr w:type="spellStart"/>
      <w:proofErr w:type="gramStart"/>
      <w:r w:rsidRPr="00924B6C">
        <w:rPr>
          <w:sz w:val="28"/>
          <w:szCs w:val="28"/>
          <w:lang w:val="ru-RU"/>
        </w:rPr>
        <w:t>ИКТ-технологии</w:t>
      </w:r>
      <w:proofErr w:type="spellEnd"/>
      <w:proofErr w:type="gramEnd"/>
      <w:r w:rsidRPr="00924B6C">
        <w:rPr>
          <w:sz w:val="28"/>
          <w:szCs w:val="28"/>
          <w:lang w:val="ru-RU"/>
        </w:rPr>
        <w:t xml:space="preserve"> в образовательном процессе.</w:t>
      </w:r>
    </w:p>
    <w:p w:rsidR="005731B1" w:rsidRPr="00924B6C" w:rsidRDefault="005731B1" w:rsidP="005731B1">
      <w:pPr>
        <w:widowControl w:val="0"/>
        <w:shd w:val="clear" w:color="auto" w:fill="FFFFFF"/>
        <w:spacing w:line="360" w:lineRule="auto"/>
        <w:ind w:firstLine="709"/>
        <w:jc w:val="both"/>
        <w:rPr>
          <w:sz w:val="28"/>
          <w:szCs w:val="28"/>
          <w:lang w:val="ru-RU"/>
        </w:rPr>
      </w:pPr>
      <w:r w:rsidRPr="006C2707">
        <w:rPr>
          <w:sz w:val="28"/>
          <w:szCs w:val="28"/>
          <w:lang w:val="ru-RU"/>
        </w:rPr>
        <w:t xml:space="preserve">В 2011 году на базе ОУ создан муниципальный центр дистанционного образования детей-инвалидов. </w:t>
      </w:r>
      <w:r w:rsidRPr="00924B6C">
        <w:rPr>
          <w:sz w:val="28"/>
          <w:szCs w:val="28"/>
          <w:lang w:val="ru-RU"/>
        </w:rPr>
        <w:t>Прошли повышение квалификации в очной и дистанционной формах обучения руководитель центра, учителя (педагоги-наставники), родители, установлено необходимое оборудование. В качестве зачётной работы учителями были разработаны дистанционные уроки и размещены на сайте Виртуальной школы Тверской области  (</w:t>
      </w:r>
      <w:r w:rsidRPr="0012403B">
        <w:rPr>
          <w:i/>
          <w:sz w:val="28"/>
          <w:szCs w:val="28"/>
        </w:rPr>
        <w:t>http</w:t>
      </w:r>
      <w:r w:rsidRPr="00924B6C">
        <w:rPr>
          <w:i/>
          <w:sz w:val="28"/>
          <w:szCs w:val="28"/>
          <w:lang w:val="ru-RU"/>
        </w:rPr>
        <w:t>://</w:t>
      </w:r>
      <w:r w:rsidRPr="0012403B">
        <w:rPr>
          <w:i/>
          <w:sz w:val="28"/>
          <w:szCs w:val="28"/>
        </w:rPr>
        <w:t>distant</w:t>
      </w:r>
      <w:r w:rsidRPr="00924B6C">
        <w:rPr>
          <w:i/>
          <w:sz w:val="28"/>
          <w:szCs w:val="28"/>
          <w:lang w:val="ru-RU"/>
        </w:rPr>
        <w:t>.</w:t>
      </w:r>
      <w:proofErr w:type="spellStart"/>
      <w:r w:rsidRPr="0012403B">
        <w:rPr>
          <w:i/>
          <w:sz w:val="28"/>
          <w:szCs w:val="28"/>
        </w:rPr>
        <w:t>tverobr</w:t>
      </w:r>
      <w:proofErr w:type="spellEnd"/>
      <w:r w:rsidRPr="00924B6C">
        <w:rPr>
          <w:i/>
          <w:sz w:val="28"/>
          <w:szCs w:val="28"/>
          <w:lang w:val="ru-RU"/>
        </w:rPr>
        <w:t>.</w:t>
      </w:r>
      <w:proofErr w:type="spellStart"/>
      <w:r w:rsidRPr="0012403B">
        <w:rPr>
          <w:i/>
          <w:sz w:val="28"/>
          <w:szCs w:val="28"/>
        </w:rPr>
        <w:t>ru</w:t>
      </w:r>
      <w:proofErr w:type="spellEnd"/>
      <w:r w:rsidRPr="00924B6C">
        <w:rPr>
          <w:i/>
          <w:sz w:val="28"/>
          <w:szCs w:val="28"/>
          <w:lang w:val="ru-RU"/>
        </w:rPr>
        <w:t xml:space="preserve">.) </w:t>
      </w:r>
      <w:r w:rsidRPr="00924B6C">
        <w:rPr>
          <w:sz w:val="28"/>
          <w:szCs w:val="28"/>
          <w:lang w:val="ru-RU"/>
        </w:rPr>
        <w:t xml:space="preserve">Дистанционную форму обучения в 2012 году реализует 1 </w:t>
      </w:r>
      <w:proofErr w:type="gramStart"/>
      <w:r w:rsidRPr="00924B6C">
        <w:rPr>
          <w:sz w:val="28"/>
          <w:szCs w:val="28"/>
          <w:lang w:val="ru-RU"/>
        </w:rPr>
        <w:t>обучающийся</w:t>
      </w:r>
      <w:proofErr w:type="gramEnd"/>
      <w:r w:rsidRPr="00924B6C">
        <w:rPr>
          <w:sz w:val="28"/>
          <w:szCs w:val="28"/>
          <w:lang w:val="ru-RU"/>
        </w:rPr>
        <w:t>.</w:t>
      </w:r>
    </w:p>
    <w:p w:rsidR="005731B1" w:rsidRPr="00924B6C" w:rsidRDefault="005731B1" w:rsidP="005731B1">
      <w:pPr>
        <w:widowControl w:val="0"/>
        <w:shd w:val="clear" w:color="auto" w:fill="FFFFFF"/>
        <w:spacing w:line="360" w:lineRule="auto"/>
        <w:ind w:firstLine="709"/>
        <w:jc w:val="both"/>
        <w:rPr>
          <w:sz w:val="28"/>
          <w:szCs w:val="28"/>
          <w:lang w:val="ru-RU"/>
        </w:rPr>
      </w:pPr>
      <w:r w:rsidRPr="00924B6C">
        <w:rPr>
          <w:sz w:val="28"/>
          <w:szCs w:val="28"/>
          <w:lang w:val="ru-RU"/>
        </w:rPr>
        <w:t>Возможности информационного центра школы используются для проведения многочисленных видеоконференций: с ГБУ «</w:t>
      </w:r>
      <w:proofErr w:type="spellStart"/>
      <w:r w:rsidRPr="00924B6C">
        <w:rPr>
          <w:sz w:val="28"/>
          <w:szCs w:val="28"/>
          <w:lang w:val="ru-RU"/>
        </w:rPr>
        <w:t>ТверьИнформОбр</w:t>
      </w:r>
      <w:proofErr w:type="spellEnd"/>
      <w:r w:rsidRPr="00924B6C">
        <w:rPr>
          <w:sz w:val="28"/>
          <w:szCs w:val="28"/>
          <w:lang w:val="ru-RU"/>
        </w:rPr>
        <w:t>», со школами области.</w:t>
      </w:r>
    </w:p>
    <w:p w:rsidR="005731B1" w:rsidRPr="00924B6C" w:rsidRDefault="005731B1" w:rsidP="005731B1">
      <w:pPr>
        <w:widowControl w:val="0"/>
        <w:shd w:val="clear" w:color="auto" w:fill="FFFFFF"/>
        <w:spacing w:line="360" w:lineRule="auto"/>
        <w:ind w:firstLine="709"/>
        <w:jc w:val="both"/>
        <w:rPr>
          <w:sz w:val="28"/>
          <w:szCs w:val="28"/>
          <w:lang w:val="ru-RU"/>
        </w:rPr>
      </w:pPr>
      <w:r w:rsidRPr="00924B6C">
        <w:rPr>
          <w:sz w:val="28"/>
          <w:szCs w:val="28"/>
          <w:lang w:val="ru-RU"/>
        </w:rPr>
        <w:lastRenderedPageBreak/>
        <w:t>В общеобразовательном учреждении проводятся районные семинары и внедряются экспериментальные инновационные технологии и проекты. Школа обеспечивает развивающее обучение, предусматривающее комплексное формирование информационно – коммуникативных, математических, гуманитарных, эстетических, физических способностей, умений и навыков.</w:t>
      </w:r>
    </w:p>
    <w:p w:rsidR="005731B1" w:rsidRPr="00924B6C" w:rsidRDefault="005731B1" w:rsidP="005731B1">
      <w:pPr>
        <w:spacing w:line="360" w:lineRule="auto"/>
        <w:ind w:firstLine="709"/>
        <w:jc w:val="both"/>
        <w:rPr>
          <w:sz w:val="28"/>
          <w:szCs w:val="28"/>
          <w:lang w:val="ru-RU"/>
        </w:rPr>
      </w:pPr>
      <w:r w:rsidRPr="00924B6C">
        <w:rPr>
          <w:sz w:val="28"/>
          <w:szCs w:val="28"/>
          <w:lang w:val="ru-RU"/>
        </w:rPr>
        <w:t>Реализуя национальную образовательную инициативу «Наша новая школа», в 2012-2013 учебном  году ОУ продолжало работу по переходу на новые федеральные образовательные стандарты начального общего образования (далее ФГОС НОО). В соответствии с планом-графиком мероприятий по обеспечению введения в ОУ ФГОС НОО разработана нормативно-правовая база, механизмы, призванные обеспечить организационное, научно-методическое и информационное сопровождение введения ФГОС, определена оптимальная модель образовательного процесса, обеспечивающая организацию внеурочной деятельности учащихся;</w:t>
      </w:r>
    </w:p>
    <w:p w:rsidR="005731B1" w:rsidRPr="00924B6C" w:rsidRDefault="005731B1" w:rsidP="005731B1">
      <w:pPr>
        <w:spacing w:line="360" w:lineRule="auto"/>
        <w:ind w:firstLine="709"/>
        <w:jc w:val="both"/>
        <w:rPr>
          <w:sz w:val="28"/>
          <w:szCs w:val="28"/>
          <w:lang w:val="ru-RU"/>
        </w:rPr>
      </w:pPr>
      <w:r w:rsidRPr="00924B6C">
        <w:rPr>
          <w:sz w:val="28"/>
          <w:szCs w:val="28"/>
          <w:lang w:val="ru-RU"/>
        </w:rPr>
        <w:t>Все учителя начальной  школы прошли курсы повышения квалификации по теме «Актуальные проблемы внедрения федерального государственного образовательного стандарта второго поколения на ступени начального общего образования».</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77 </w:t>
      </w:r>
      <w:proofErr w:type="gramStart"/>
      <w:r w:rsidRPr="00924B6C">
        <w:rPr>
          <w:sz w:val="28"/>
          <w:szCs w:val="28"/>
          <w:lang w:val="ru-RU"/>
        </w:rPr>
        <w:t>обучающихся</w:t>
      </w:r>
      <w:proofErr w:type="gramEnd"/>
      <w:r w:rsidRPr="00924B6C">
        <w:rPr>
          <w:sz w:val="28"/>
          <w:szCs w:val="28"/>
          <w:lang w:val="ru-RU"/>
        </w:rPr>
        <w:t xml:space="preserve"> начальной школы (1-2 классы)  обучаются по федеральным государственным образовательным стандартам  нового  поколения.</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Отмечаются положительные изменения в укреплении материально-технической базы образовательного учреждения: на условиях </w:t>
      </w:r>
      <w:proofErr w:type="spellStart"/>
      <w:r w:rsidRPr="00924B6C">
        <w:rPr>
          <w:sz w:val="28"/>
          <w:szCs w:val="28"/>
          <w:lang w:val="ru-RU"/>
        </w:rPr>
        <w:t>софинансирования</w:t>
      </w:r>
      <w:proofErr w:type="spellEnd"/>
      <w:r w:rsidRPr="00924B6C">
        <w:rPr>
          <w:sz w:val="28"/>
          <w:szCs w:val="28"/>
          <w:lang w:val="ru-RU"/>
        </w:rPr>
        <w:t xml:space="preserve"> с областью начался ремонт актового зала школы: осуществлена замена окон. </w:t>
      </w:r>
      <w:proofErr w:type="gramStart"/>
      <w:r w:rsidRPr="00924B6C">
        <w:rPr>
          <w:sz w:val="28"/>
          <w:szCs w:val="28"/>
          <w:lang w:val="ru-RU"/>
        </w:rPr>
        <w:t>В соответствии с требованиями Санитарно-эпидемиологических правил и нормативов (</w:t>
      </w:r>
      <w:proofErr w:type="spellStart"/>
      <w:r w:rsidRPr="00924B6C">
        <w:rPr>
          <w:sz w:val="28"/>
          <w:szCs w:val="28"/>
          <w:lang w:val="ru-RU"/>
        </w:rPr>
        <w:t>СанПиН</w:t>
      </w:r>
      <w:proofErr w:type="spellEnd"/>
      <w:r w:rsidRPr="00924B6C">
        <w:rPr>
          <w:sz w:val="28"/>
          <w:szCs w:val="28"/>
          <w:lang w:val="ru-RU"/>
        </w:rPr>
        <w:t xml:space="preserve"> 2.4.2.2821-10), зарегистрированных Минюстом России 03.03.2011г., регистрационный номер 19993, приобретены 3 комплекта мебели для обучающихся 1-2 классов, </w:t>
      </w:r>
      <w:r w:rsidRPr="00924B6C">
        <w:rPr>
          <w:sz w:val="28"/>
          <w:szCs w:val="28"/>
          <w:lang w:val="ru-RU"/>
        </w:rPr>
        <w:lastRenderedPageBreak/>
        <w:t>обеспеченные регулятором наклона поверхности рабочей плоскости; установлены водонагреватели в кабинетах начальной школы, изобразительного искусства, технологии, мастерских, столовой; информационный центр школы и кабинет информатики оборудованы кондиционерами.</w:t>
      </w:r>
      <w:proofErr w:type="gramEnd"/>
    </w:p>
    <w:p w:rsidR="005731B1" w:rsidRPr="00924B6C" w:rsidRDefault="005731B1" w:rsidP="005731B1">
      <w:pPr>
        <w:spacing w:line="360" w:lineRule="auto"/>
        <w:ind w:firstLine="709"/>
        <w:jc w:val="both"/>
        <w:rPr>
          <w:sz w:val="28"/>
          <w:szCs w:val="28"/>
          <w:lang w:val="ru-RU"/>
        </w:rPr>
      </w:pPr>
      <w:proofErr w:type="gramStart"/>
      <w:r w:rsidRPr="00924B6C">
        <w:rPr>
          <w:sz w:val="28"/>
          <w:szCs w:val="28"/>
          <w:lang w:val="ru-RU"/>
        </w:rPr>
        <w:t>Ведется работа по совершенствованию организации образовательного процесса с использованием современного компьютерного оборудования: приобретены 4 интерактивных комплекса для обучающихся 1,2,4 классов, компьютер, ноутбук, МФУ.</w:t>
      </w:r>
      <w:proofErr w:type="gramEnd"/>
      <w:r w:rsidRPr="00924B6C">
        <w:rPr>
          <w:sz w:val="28"/>
          <w:szCs w:val="28"/>
          <w:lang w:val="ru-RU"/>
        </w:rPr>
        <w:t xml:space="preserve"> В рамках реализации направления ПНПО «Дистанционное образование детей-инвалидов»</w:t>
      </w:r>
      <w:r w:rsidRPr="00924B6C">
        <w:rPr>
          <w:color w:val="FF0000"/>
          <w:sz w:val="28"/>
          <w:szCs w:val="28"/>
          <w:lang w:val="ru-RU"/>
        </w:rPr>
        <w:t xml:space="preserve"> </w:t>
      </w:r>
      <w:r w:rsidRPr="00924B6C">
        <w:rPr>
          <w:sz w:val="28"/>
          <w:szCs w:val="28"/>
          <w:lang w:val="ru-RU"/>
        </w:rPr>
        <w:t>получено оборудование для учителя и учащегося.</w:t>
      </w:r>
    </w:p>
    <w:p w:rsidR="005731B1" w:rsidRPr="00924B6C" w:rsidRDefault="005731B1" w:rsidP="005731B1">
      <w:pPr>
        <w:spacing w:line="360" w:lineRule="auto"/>
        <w:ind w:firstLine="709"/>
        <w:jc w:val="both"/>
        <w:rPr>
          <w:color w:val="000000"/>
          <w:sz w:val="28"/>
          <w:szCs w:val="28"/>
          <w:lang w:val="ru-RU"/>
        </w:rPr>
      </w:pPr>
      <w:r w:rsidRPr="00924B6C">
        <w:rPr>
          <w:color w:val="000000"/>
          <w:sz w:val="28"/>
          <w:szCs w:val="28"/>
          <w:lang w:val="ru-RU"/>
        </w:rPr>
        <w:t>В рамках мероприятий, направленных на обеспечение безопасности образовательного процесса, на школьных автобусах установлена система навигационной спутниковой связи типа «ГЛОНАСС».</w:t>
      </w:r>
    </w:p>
    <w:p w:rsidR="005731B1" w:rsidRPr="00924B6C" w:rsidRDefault="005731B1" w:rsidP="005731B1">
      <w:pPr>
        <w:spacing w:line="360" w:lineRule="auto"/>
        <w:ind w:firstLine="709"/>
        <w:jc w:val="both"/>
        <w:rPr>
          <w:sz w:val="28"/>
          <w:szCs w:val="28"/>
          <w:lang w:val="ru-RU"/>
        </w:rPr>
      </w:pPr>
      <w:r w:rsidRPr="00924B6C">
        <w:rPr>
          <w:sz w:val="28"/>
          <w:szCs w:val="28"/>
          <w:lang w:val="ru-RU"/>
        </w:rPr>
        <w:t>По ходе реализации национальной образовательной инициативы «Наша новая школа» разработана дорожная карта на 2011-2013 годы, приоритетным направлением 2012  года которой было введение ФГОС НОО.</w:t>
      </w:r>
    </w:p>
    <w:p w:rsidR="005731B1" w:rsidRPr="00924B6C" w:rsidRDefault="005731B1" w:rsidP="005731B1">
      <w:pPr>
        <w:spacing w:line="360" w:lineRule="auto"/>
        <w:ind w:firstLine="709"/>
        <w:jc w:val="both"/>
        <w:rPr>
          <w:sz w:val="28"/>
          <w:szCs w:val="28"/>
          <w:lang w:val="ru-RU"/>
        </w:rPr>
      </w:pPr>
      <w:r w:rsidRPr="00924B6C">
        <w:rPr>
          <w:sz w:val="28"/>
          <w:szCs w:val="28"/>
          <w:lang w:val="ru-RU"/>
        </w:rPr>
        <w:t>В 2011 году стартовал новый прое</w:t>
      </w:r>
      <w:proofErr w:type="gramStart"/>
      <w:r w:rsidRPr="00924B6C">
        <w:rPr>
          <w:sz w:val="28"/>
          <w:szCs w:val="28"/>
          <w:lang w:val="ru-RU"/>
        </w:rPr>
        <w:t>кт в сф</w:t>
      </w:r>
      <w:proofErr w:type="gramEnd"/>
      <w:r w:rsidRPr="00924B6C">
        <w:rPr>
          <w:sz w:val="28"/>
          <w:szCs w:val="28"/>
          <w:lang w:val="ru-RU"/>
        </w:rPr>
        <w:t>ере общего образования – Комплекс мер по модернизации общего образования Тверской области.</w:t>
      </w:r>
    </w:p>
    <w:p w:rsidR="005731B1" w:rsidRPr="00924B6C" w:rsidRDefault="005731B1" w:rsidP="005731B1">
      <w:pPr>
        <w:spacing w:line="360" w:lineRule="auto"/>
        <w:ind w:firstLine="709"/>
        <w:jc w:val="both"/>
        <w:rPr>
          <w:color w:val="000000"/>
          <w:sz w:val="28"/>
          <w:szCs w:val="28"/>
          <w:lang w:val="ru-RU"/>
        </w:rPr>
      </w:pPr>
      <w:r w:rsidRPr="00924B6C">
        <w:rPr>
          <w:sz w:val="28"/>
          <w:szCs w:val="28"/>
          <w:lang w:val="ru-RU"/>
        </w:rPr>
        <w:t xml:space="preserve">Реализация мероприятий  </w:t>
      </w:r>
      <w:r w:rsidRPr="00924B6C">
        <w:rPr>
          <w:color w:val="000000"/>
          <w:sz w:val="28"/>
          <w:szCs w:val="28"/>
          <w:lang w:val="ru-RU"/>
        </w:rPr>
        <w:t>Комплекса мер в районе позволила:</w:t>
      </w:r>
    </w:p>
    <w:p w:rsidR="005731B1" w:rsidRPr="00924B6C" w:rsidRDefault="005731B1" w:rsidP="005731B1">
      <w:pPr>
        <w:spacing w:line="360" w:lineRule="auto"/>
        <w:ind w:firstLine="709"/>
        <w:jc w:val="both"/>
        <w:rPr>
          <w:sz w:val="28"/>
          <w:szCs w:val="28"/>
          <w:lang w:val="ru-RU"/>
        </w:rPr>
      </w:pPr>
      <w:r w:rsidRPr="00924B6C">
        <w:rPr>
          <w:sz w:val="28"/>
          <w:szCs w:val="28"/>
          <w:lang w:val="ru-RU"/>
        </w:rPr>
        <w:t>- осуществить повышение средней заработной платы учителей ОУ. средняя зарплата учителей ОУ составила 20032 руб.;</w:t>
      </w:r>
    </w:p>
    <w:p w:rsidR="005731B1" w:rsidRPr="00924B6C" w:rsidRDefault="005731B1" w:rsidP="005731B1">
      <w:pPr>
        <w:spacing w:line="360" w:lineRule="auto"/>
        <w:ind w:firstLine="709"/>
        <w:jc w:val="both"/>
        <w:rPr>
          <w:color w:val="000000"/>
          <w:sz w:val="28"/>
          <w:szCs w:val="28"/>
          <w:lang w:val="ru-RU"/>
        </w:rPr>
      </w:pPr>
      <w:r w:rsidRPr="00924B6C">
        <w:rPr>
          <w:sz w:val="28"/>
          <w:szCs w:val="28"/>
          <w:lang w:val="ru-RU"/>
        </w:rPr>
        <w:t>- приобрести учебное, учебно-лабораторное, компьютерное</w:t>
      </w:r>
      <w:r w:rsidRPr="00924B6C">
        <w:rPr>
          <w:color w:val="333333"/>
          <w:sz w:val="28"/>
          <w:szCs w:val="28"/>
          <w:lang w:val="ru-RU"/>
        </w:rPr>
        <w:t xml:space="preserve"> </w:t>
      </w:r>
      <w:r w:rsidRPr="00924B6C">
        <w:rPr>
          <w:sz w:val="28"/>
          <w:szCs w:val="28"/>
          <w:lang w:val="ru-RU"/>
        </w:rPr>
        <w:t>оборудование в условиях перехода на новые федеральные государственные образовательные стандарты</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 пополнить фонды школьной библиотеки. Все </w:t>
      </w:r>
      <w:r w:rsidRPr="00924B6C">
        <w:rPr>
          <w:color w:val="000000"/>
          <w:sz w:val="28"/>
          <w:szCs w:val="28"/>
          <w:lang w:val="ru-RU"/>
        </w:rPr>
        <w:t xml:space="preserve">обучающиеся 1-2 классов обеспечены учебниками на </w:t>
      </w:r>
      <w:r w:rsidRPr="00924B6C">
        <w:rPr>
          <w:sz w:val="28"/>
          <w:szCs w:val="28"/>
          <w:lang w:val="ru-RU"/>
        </w:rPr>
        <w:t xml:space="preserve">100%. Следует отметить, что школьная библиотека </w:t>
      </w:r>
      <w:r w:rsidRPr="00924B6C">
        <w:rPr>
          <w:sz w:val="28"/>
          <w:szCs w:val="28"/>
          <w:lang w:val="ru-RU"/>
        </w:rPr>
        <w:lastRenderedPageBreak/>
        <w:t>переведена на электронный учет  и выдачу книг, обеспечен свободный доступ обучающихся   и   педагогов ОУ к книжному фонду, все участники образовательного процесса имеют электронные читательские билеты;</w:t>
      </w:r>
    </w:p>
    <w:p w:rsidR="005731B1" w:rsidRPr="00924B6C" w:rsidRDefault="005731B1" w:rsidP="005731B1">
      <w:pPr>
        <w:spacing w:line="360" w:lineRule="auto"/>
        <w:ind w:firstLine="709"/>
        <w:jc w:val="both"/>
        <w:rPr>
          <w:sz w:val="28"/>
          <w:szCs w:val="28"/>
          <w:lang w:val="ru-RU"/>
        </w:rPr>
      </w:pPr>
      <w:r w:rsidRPr="00924B6C">
        <w:rPr>
          <w:sz w:val="28"/>
          <w:szCs w:val="28"/>
          <w:lang w:val="ru-RU"/>
        </w:rPr>
        <w:t>- пополнить оборудованием медицинский кабинет;</w:t>
      </w:r>
    </w:p>
    <w:p w:rsidR="005731B1" w:rsidRPr="00924B6C" w:rsidRDefault="005731B1" w:rsidP="005731B1">
      <w:pPr>
        <w:spacing w:line="360" w:lineRule="auto"/>
        <w:ind w:firstLine="709"/>
        <w:jc w:val="both"/>
        <w:rPr>
          <w:bCs/>
          <w:sz w:val="28"/>
          <w:szCs w:val="28"/>
          <w:lang w:val="ru-RU"/>
        </w:rPr>
      </w:pPr>
      <w:r w:rsidRPr="00924B6C">
        <w:rPr>
          <w:bCs/>
          <w:sz w:val="28"/>
          <w:szCs w:val="28"/>
          <w:lang w:val="ru-RU"/>
        </w:rPr>
        <w:t>-провести другие мероприятия</w:t>
      </w:r>
      <w:r w:rsidRPr="00924B6C">
        <w:rPr>
          <w:sz w:val="28"/>
          <w:szCs w:val="28"/>
          <w:lang w:val="ru-RU"/>
        </w:rPr>
        <w:t xml:space="preserve">: </w:t>
      </w:r>
      <w:r w:rsidRPr="00924B6C">
        <w:rPr>
          <w:bCs/>
          <w:sz w:val="28"/>
          <w:szCs w:val="28"/>
          <w:lang w:val="ru-RU"/>
        </w:rPr>
        <w:t>повышение квалификации педагогических и руководящих работников, организация дистанционного обучения  школьников.</w:t>
      </w:r>
    </w:p>
    <w:p w:rsidR="005731B1" w:rsidRPr="00924B6C" w:rsidRDefault="005731B1" w:rsidP="005731B1">
      <w:pPr>
        <w:spacing w:line="360" w:lineRule="auto"/>
        <w:ind w:firstLine="709"/>
        <w:jc w:val="both"/>
        <w:rPr>
          <w:sz w:val="28"/>
          <w:szCs w:val="28"/>
          <w:lang w:val="ru-RU"/>
        </w:rPr>
      </w:pPr>
      <w:r w:rsidRPr="00924B6C">
        <w:rPr>
          <w:bCs/>
          <w:sz w:val="28"/>
          <w:szCs w:val="28"/>
          <w:lang w:val="ru-RU"/>
        </w:rPr>
        <w:t>В прошедшем учебном году курсы повышения квалификации по теме «</w:t>
      </w:r>
      <w:r w:rsidRPr="00924B6C">
        <w:rPr>
          <w:bCs/>
          <w:iCs/>
          <w:sz w:val="28"/>
          <w:szCs w:val="28"/>
          <w:lang w:val="ru-RU"/>
        </w:rPr>
        <w:t xml:space="preserve">Модернизация содержания образования в условиях ФГОС. Федеральный государственный образовательный стандарт начального и основного общего образования: содержание и механизмы реализации» </w:t>
      </w:r>
      <w:r w:rsidRPr="00924B6C">
        <w:rPr>
          <w:bCs/>
          <w:sz w:val="28"/>
          <w:szCs w:val="28"/>
          <w:lang w:val="ru-RU"/>
        </w:rPr>
        <w:t xml:space="preserve">согласно графику прошли 8 учителей, 2 руководителя </w:t>
      </w:r>
      <w:r w:rsidRPr="00924B6C">
        <w:rPr>
          <w:sz w:val="28"/>
          <w:szCs w:val="28"/>
          <w:lang w:val="ru-RU"/>
        </w:rPr>
        <w:t>прошли курсы повышения квалификации для работы в соответствии с ФГОС.</w:t>
      </w:r>
    </w:p>
    <w:p w:rsidR="005731B1" w:rsidRPr="00924B6C" w:rsidRDefault="005731B1" w:rsidP="005731B1">
      <w:pPr>
        <w:spacing w:line="360" w:lineRule="auto"/>
        <w:ind w:firstLine="709"/>
        <w:jc w:val="both"/>
        <w:rPr>
          <w:color w:val="000000"/>
          <w:sz w:val="28"/>
          <w:szCs w:val="28"/>
          <w:lang w:val="ru-RU"/>
        </w:rPr>
      </w:pPr>
      <w:r w:rsidRPr="00924B6C">
        <w:rPr>
          <w:color w:val="000000"/>
          <w:sz w:val="28"/>
          <w:szCs w:val="28"/>
          <w:lang w:val="ru-RU"/>
        </w:rPr>
        <w:t>В соответствии с Федеральным законом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образовательное учреждение получило новый статус, изменилась организационно-правовая форма ОУ: школа стала бюджетным учреждением.</w:t>
      </w:r>
    </w:p>
    <w:p w:rsidR="005731B1" w:rsidRPr="00924B6C" w:rsidRDefault="005731B1" w:rsidP="005731B1">
      <w:pPr>
        <w:spacing w:line="360" w:lineRule="auto"/>
        <w:ind w:firstLine="709"/>
        <w:jc w:val="both"/>
        <w:rPr>
          <w:b/>
          <w:i/>
          <w:color w:val="000000"/>
          <w:sz w:val="28"/>
          <w:szCs w:val="28"/>
          <w:lang w:val="ru-RU"/>
        </w:rPr>
      </w:pPr>
      <w:r w:rsidRPr="00924B6C">
        <w:rPr>
          <w:sz w:val="28"/>
          <w:szCs w:val="28"/>
          <w:lang w:val="ru-RU"/>
        </w:rPr>
        <w:t>С</w:t>
      </w:r>
      <w:r w:rsidRPr="00924B6C">
        <w:rPr>
          <w:color w:val="000000"/>
          <w:sz w:val="28"/>
          <w:szCs w:val="28"/>
          <w:lang w:val="ru-RU"/>
        </w:rPr>
        <w:t>охранение и укрепление здоровья детей и подростков – один из приоритетов деятельности МБОУ Великооктябрьская СОШ.</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Работа с </w:t>
      </w:r>
      <w:proofErr w:type="gramStart"/>
      <w:r w:rsidRPr="00924B6C">
        <w:rPr>
          <w:sz w:val="28"/>
          <w:szCs w:val="28"/>
          <w:lang w:val="ru-RU"/>
        </w:rPr>
        <w:t>обучающимися</w:t>
      </w:r>
      <w:proofErr w:type="gramEnd"/>
      <w:r w:rsidRPr="00924B6C">
        <w:rPr>
          <w:sz w:val="28"/>
          <w:szCs w:val="28"/>
          <w:lang w:val="ru-RU"/>
        </w:rPr>
        <w:t xml:space="preserve"> по привитию навыков здорового образа жизни проводится в рамках учебной (на уроках ОБЖ, биологии, физической культуры) и  внеурочной деятельности (через систему дополнительного образования). Данная работа способствует профилактике заболеваний среди учащихся, повышению их работоспособности и умственному развитию, создает условия для адаптации подрастающего поколения к окружающей среде.</w:t>
      </w:r>
    </w:p>
    <w:p w:rsidR="005731B1" w:rsidRPr="00924B6C" w:rsidRDefault="005731B1" w:rsidP="005731B1">
      <w:pPr>
        <w:spacing w:line="360" w:lineRule="auto"/>
        <w:ind w:firstLine="709"/>
        <w:jc w:val="both"/>
        <w:rPr>
          <w:color w:val="000000"/>
          <w:sz w:val="28"/>
          <w:szCs w:val="28"/>
          <w:lang w:val="ru-RU"/>
        </w:rPr>
      </w:pPr>
      <w:r w:rsidRPr="00924B6C">
        <w:rPr>
          <w:color w:val="000000"/>
          <w:sz w:val="28"/>
          <w:szCs w:val="28"/>
          <w:lang w:val="ru-RU"/>
        </w:rPr>
        <w:lastRenderedPageBreak/>
        <w:t>В ОУ введен дополнительный третий час физической культуры. На учебных занятиях ежедневно проводятся «физкультминутки».</w:t>
      </w:r>
    </w:p>
    <w:p w:rsidR="005731B1" w:rsidRPr="00924B6C" w:rsidRDefault="005731B1" w:rsidP="006C2707">
      <w:pPr>
        <w:pStyle w:val="af5"/>
        <w:tabs>
          <w:tab w:val="left" w:pos="8385"/>
          <w:tab w:val="right" w:pos="9638"/>
        </w:tabs>
        <w:ind w:left="720"/>
        <w:rPr>
          <w:rFonts w:ascii="Times New Roman" w:hAnsi="Times New Roman"/>
          <w:sz w:val="24"/>
          <w:szCs w:val="24"/>
          <w:lang w:val="ru-RU"/>
        </w:rPr>
      </w:pPr>
      <w:r w:rsidRPr="00924B6C">
        <w:rPr>
          <w:rFonts w:ascii="Times New Roman" w:hAnsi="Times New Roman"/>
          <w:sz w:val="24"/>
          <w:szCs w:val="24"/>
          <w:lang w:val="ru-RU"/>
        </w:rPr>
        <w:tab/>
        <w:t>Таблица 29</w:t>
      </w:r>
    </w:p>
    <w:p w:rsidR="005731B1" w:rsidRPr="00924B6C" w:rsidRDefault="005731B1" w:rsidP="00934DED">
      <w:pPr>
        <w:spacing w:line="360" w:lineRule="auto"/>
        <w:ind w:firstLine="709"/>
        <w:jc w:val="center"/>
        <w:rPr>
          <w:b/>
          <w:sz w:val="28"/>
          <w:szCs w:val="28"/>
          <w:lang w:val="ru-RU"/>
        </w:rPr>
      </w:pPr>
      <w:r w:rsidRPr="00924B6C">
        <w:rPr>
          <w:b/>
          <w:sz w:val="28"/>
          <w:szCs w:val="28"/>
          <w:lang w:val="ru-RU"/>
        </w:rPr>
        <w:t xml:space="preserve">Доля участников муниципальных, региональных, Всероссийских </w:t>
      </w:r>
    </w:p>
    <w:p w:rsidR="005731B1" w:rsidRDefault="005731B1" w:rsidP="005731B1">
      <w:pPr>
        <w:spacing w:line="360" w:lineRule="auto"/>
        <w:ind w:firstLine="709"/>
        <w:jc w:val="center"/>
        <w:rPr>
          <w:b/>
          <w:sz w:val="28"/>
          <w:szCs w:val="28"/>
        </w:rPr>
      </w:pPr>
      <w:proofErr w:type="spellStart"/>
      <w:proofErr w:type="gramStart"/>
      <w:r>
        <w:rPr>
          <w:b/>
          <w:sz w:val="28"/>
          <w:szCs w:val="28"/>
        </w:rPr>
        <w:t>спортивных</w:t>
      </w:r>
      <w:proofErr w:type="spellEnd"/>
      <w:proofErr w:type="gramEnd"/>
      <w:r>
        <w:rPr>
          <w:b/>
          <w:sz w:val="28"/>
          <w:szCs w:val="28"/>
        </w:rPr>
        <w:t xml:space="preserve"> </w:t>
      </w:r>
      <w:proofErr w:type="spellStart"/>
      <w:r>
        <w:rPr>
          <w:b/>
          <w:sz w:val="28"/>
          <w:szCs w:val="28"/>
        </w:rPr>
        <w:t>соревнований</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5731B1" w:rsidRPr="00357A22" w:rsidTr="00271DC1">
        <w:tc>
          <w:tcPr>
            <w:tcW w:w="1250" w:type="pct"/>
          </w:tcPr>
          <w:p w:rsidR="005731B1" w:rsidRPr="00874526" w:rsidRDefault="005731B1" w:rsidP="00271DC1">
            <w:pPr>
              <w:spacing w:line="360" w:lineRule="auto"/>
              <w:jc w:val="center"/>
              <w:rPr>
                <w:b/>
              </w:rPr>
            </w:pPr>
            <w:r w:rsidRPr="00874526">
              <w:rPr>
                <w:b/>
              </w:rPr>
              <w:t>2010-2011 учебный год</w:t>
            </w:r>
          </w:p>
        </w:tc>
        <w:tc>
          <w:tcPr>
            <w:tcW w:w="1250" w:type="pct"/>
          </w:tcPr>
          <w:p w:rsidR="005731B1" w:rsidRPr="00874526" w:rsidRDefault="005731B1" w:rsidP="00271DC1">
            <w:pPr>
              <w:spacing w:line="360" w:lineRule="auto"/>
              <w:jc w:val="center"/>
              <w:rPr>
                <w:b/>
              </w:rPr>
            </w:pPr>
            <w:r w:rsidRPr="00874526">
              <w:rPr>
                <w:b/>
              </w:rPr>
              <w:t>2011-2012 учебный год</w:t>
            </w:r>
          </w:p>
        </w:tc>
        <w:tc>
          <w:tcPr>
            <w:tcW w:w="1250" w:type="pct"/>
          </w:tcPr>
          <w:p w:rsidR="005731B1" w:rsidRPr="00874526" w:rsidRDefault="005731B1" w:rsidP="00271DC1">
            <w:pPr>
              <w:spacing w:line="360" w:lineRule="auto"/>
              <w:jc w:val="center"/>
              <w:rPr>
                <w:b/>
              </w:rPr>
            </w:pPr>
            <w:r w:rsidRPr="00874526">
              <w:rPr>
                <w:b/>
              </w:rPr>
              <w:t>2012-2013 учебный год</w:t>
            </w:r>
          </w:p>
        </w:tc>
        <w:tc>
          <w:tcPr>
            <w:tcW w:w="1250" w:type="pct"/>
          </w:tcPr>
          <w:p w:rsidR="005731B1" w:rsidRPr="00874526" w:rsidRDefault="005731B1" w:rsidP="00271DC1">
            <w:pPr>
              <w:spacing w:line="360" w:lineRule="auto"/>
              <w:jc w:val="center"/>
              <w:rPr>
                <w:b/>
              </w:rPr>
            </w:pPr>
            <w:r w:rsidRPr="00874526">
              <w:rPr>
                <w:b/>
              </w:rPr>
              <w:t>Динамика</w:t>
            </w:r>
          </w:p>
        </w:tc>
      </w:tr>
      <w:tr w:rsidR="005731B1" w:rsidRPr="00357A22" w:rsidTr="00271DC1">
        <w:tc>
          <w:tcPr>
            <w:tcW w:w="1250" w:type="pct"/>
          </w:tcPr>
          <w:p w:rsidR="005731B1" w:rsidRPr="00357A22" w:rsidRDefault="005731B1" w:rsidP="00271DC1">
            <w:pPr>
              <w:spacing w:line="360" w:lineRule="auto"/>
              <w:jc w:val="center"/>
            </w:pPr>
            <w:r>
              <w:t>65/19,64%</w:t>
            </w:r>
          </w:p>
        </w:tc>
        <w:tc>
          <w:tcPr>
            <w:tcW w:w="1250" w:type="pct"/>
          </w:tcPr>
          <w:p w:rsidR="005731B1" w:rsidRPr="00357A22" w:rsidRDefault="005731B1" w:rsidP="00271DC1">
            <w:pPr>
              <w:spacing w:line="360" w:lineRule="auto"/>
              <w:jc w:val="center"/>
            </w:pPr>
            <w:r>
              <w:t>125/37,99%</w:t>
            </w:r>
          </w:p>
        </w:tc>
        <w:tc>
          <w:tcPr>
            <w:tcW w:w="1250" w:type="pct"/>
          </w:tcPr>
          <w:p w:rsidR="005731B1" w:rsidRPr="00675AD7" w:rsidRDefault="00675AD7" w:rsidP="00675AD7">
            <w:pPr>
              <w:spacing w:line="360" w:lineRule="auto"/>
              <w:jc w:val="center"/>
            </w:pPr>
            <w:r w:rsidRPr="00675AD7">
              <w:t>134/42,25%</w:t>
            </w:r>
          </w:p>
        </w:tc>
        <w:tc>
          <w:tcPr>
            <w:tcW w:w="1250" w:type="pct"/>
          </w:tcPr>
          <w:p w:rsidR="005731B1" w:rsidRPr="00675AD7" w:rsidRDefault="00675AD7" w:rsidP="00271DC1">
            <w:pPr>
              <w:spacing w:line="360" w:lineRule="auto"/>
              <w:jc w:val="center"/>
            </w:pPr>
            <w:r w:rsidRPr="00675AD7">
              <w:t>+9/4,26%</w:t>
            </w:r>
          </w:p>
        </w:tc>
      </w:tr>
    </w:tbl>
    <w:p w:rsidR="00675AD7" w:rsidRPr="00934DED" w:rsidRDefault="00675AD7" w:rsidP="00934DED">
      <w:pPr>
        <w:spacing w:line="360" w:lineRule="auto"/>
        <w:ind w:firstLine="709"/>
        <w:jc w:val="both"/>
        <w:rPr>
          <w:sz w:val="28"/>
          <w:szCs w:val="28"/>
          <w:lang w:val="ru-RU"/>
        </w:rPr>
      </w:pPr>
      <w:proofErr w:type="spellStart"/>
      <w:proofErr w:type="gramStart"/>
      <w:r>
        <w:rPr>
          <w:sz w:val="28"/>
          <w:szCs w:val="28"/>
        </w:rPr>
        <w:t>Наблюдается</w:t>
      </w:r>
      <w:proofErr w:type="spellEnd"/>
      <w:r>
        <w:rPr>
          <w:sz w:val="28"/>
          <w:szCs w:val="28"/>
        </w:rPr>
        <w:t xml:space="preserve"> </w:t>
      </w:r>
      <w:proofErr w:type="spellStart"/>
      <w:r>
        <w:rPr>
          <w:sz w:val="28"/>
          <w:szCs w:val="28"/>
        </w:rPr>
        <w:t>положительная</w:t>
      </w:r>
      <w:proofErr w:type="spellEnd"/>
      <w:r>
        <w:rPr>
          <w:sz w:val="28"/>
          <w:szCs w:val="28"/>
        </w:rPr>
        <w:t xml:space="preserve"> </w:t>
      </w:r>
      <w:proofErr w:type="spellStart"/>
      <w:r>
        <w:rPr>
          <w:sz w:val="28"/>
          <w:szCs w:val="28"/>
        </w:rPr>
        <w:t>динамика</w:t>
      </w:r>
      <w:proofErr w:type="spellEnd"/>
      <w:r>
        <w:rPr>
          <w:sz w:val="28"/>
          <w:szCs w:val="28"/>
        </w:rPr>
        <w:t>.</w:t>
      </w:r>
      <w:proofErr w:type="gramEnd"/>
    </w:p>
    <w:p w:rsidR="00675AD7" w:rsidRPr="00934DED" w:rsidRDefault="00675AD7" w:rsidP="00934DED">
      <w:pPr>
        <w:pStyle w:val="af5"/>
        <w:tabs>
          <w:tab w:val="left" w:pos="8385"/>
          <w:tab w:val="right" w:pos="9638"/>
        </w:tabs>
        <w:rPr>
          <w:rFonts w:ascii="Times New Roman" w:hAnsi="Times New Roman"/>
          <w:sz w:val="24"/>
          <w:szCs w:val="24"/>
          <w:lang w:val="ru-RU"/>
        </w:rPr>
      </w:pPr>
    </w:p>
    <w:p w:rsidR="005731B1" w:rsidRDefault="005731B1" w:rsidP="005731B1">
      <w:pPr>
        <w:pStyle w:val="af5"/>
        <w:tabs>
          <w:tab w:val="left" w:pos="8385"/>
          <w:tab w:val="right" w:pos="9638"/>
        </w:tabs>
        <w:ind w:left="720"/>
        <w:rPr>
          <w:rFonts w:ascii="Times New Roman" w:hAnsi="Times New Roman"/>
          <w:sz w:val="24"/>
          <w:szCs w:val="24"/>
        </w:rPr>
      </w:pPr>
      <w:r>
        <w:rPr>
          <w:rFonts w:ascii="Times New Roman" w:hAnsi="Times New Roman"/>
          <w:sz w:val="24"/>
          <w:szCs w:val="24"/>
        </w:rPr>
        <w:tab/>
        <w:t>Таблица 30</w:t>
      </w:r>
    </w:p>
    <w:p w:rsidR="005731B1" w:rsidRPr="00924B6C" w:rsidRDefault="005731B1" w:rsidP="005731B1">
      <w:pPr>
        <w:pStyle w:val="af5"/>
        <w:tabs>
          <w:tab w:val="left" w:pos="8385"/>
          <w:tab w:val="right" w:pos="9638"/>
        </w:tabs>
        <w:ind w:left="720"/>
        <w:jc w:val="center"/>
        <w:rPr>
          <w:rFonts w:ascii="Times New Roman" w:hAnsi="Times New Roman"/>
          <w:b/>
          <w:sz w:val="28"/>
          <w:szCs w:val="28"/>
          <w:lang w:val="ru-RU"/>
        </w:rPr>
      </w:pPr>
      <w:r w:rsidRPr="00924B6C">
        <w:rPr>
          <w:rFonts w:ascii="Times New Roman" w:hAnsi="Times New Roman"/>
          <w:b/>
          <w:sz w:val="28"/>
          <w:szCs w:val="28"/>
          <w:lang w:val="ru-RU"/>
        </w:rPr>
        <w:t xml:space="preserve">Организация питания </w:t>
      </w:r>
      <w:proofErr w:type="gramStart"/>
      <w:r w:rsidRPr="00924B6C">
        <w:rPr>
          <w:rFonts w:ascii="Times New Roman" w:hAnsi="Times New Roman"/>
          <w:b/>
          <w:sz w:val="28"/>
          <w:szCs w:val="28"/>
          <w:lang w:val="ru-RU"/>
        </w:rPr>
        <w:t>обучающихся</w:t>
      </w:r>
      <w:proofErr w:type="gramEnd"/>
      <w:r w:rsidRPr="00924B6C">
        <w:rPr>
          <w:rFonts w:ascii="Times New Roman" w:hAnsi="Times New Roman"/>
          <w:b/>
          <w:sz w:val="28"/>
          <w:szCs w:val="28"/>
          <w:lang w:val="ru-RU"/>
        </w:rPr>
        <w:t xml:space="preserve"> в 2010-2013 гг.</w:t>
      </w:r>
    </w:p>
    <w:p w:rsidR="005731B1" w:rsidRPr="00924B6C" w:rsidRDefault="005731B1" w:rsidP="005731B1">
      <w:pPr>
        <w:spacing w:line="360" w:lineRule="auto"/>
        <w:ind w:firstLine="709"/>
        <w:jc w:val="both"/>
        <w:rPr>
          <w:color w:val="000000"/>
          <w:sz w:val="28"/>
          <w:szCs w:val="28"/>
          <w:lang w:val="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1984"/>
        <w:gridCol w:w="1701"/>
        <w:gridCol w:w="1843"/>
      </w:tblGrid>
      <w:tr w:rsidR="005731B1" w:rsidRPr="00517BB8" w:rsidTr="00271DC1">
        <w:tc>
          <w:tcPr>
            <w:tcW w:w="4820" w:type="dxa"/>
            <w:tcBorders>
              <w:right w:val="single" w:sz="4" w:space="0" w:color="auto"/>
            </w:tcBorders>
          </w:tcPr>
          <w:p w:rsidR="005731B1" w:rsidRPr="00740465" w:rsidRDefault="005731B1" w:rsidP="00271DC1">
            <w:pPr>
              <w:pStyle w:val="af"/>
              <w:ind w:left="0"/>
              <w:jc w:val="center"/>
              <w:rPr>
                <w:rFonts w:ascii="Times New Roman" w:hAnsi="Times New Roman"/>
                <w:b/>
                <w:sz w:val="24"/>
                <w:szCs w:val="24"/>
              </w:rPr>
            </w:pPr>
            <w:proofErr w:type="spellStart"/>
            <w:r w:rsidRPr="00740465">
              <w:rPr>
                <w:rFonts w:ascii="Times New Roman" w:hAnsi="Times New Roman"/>
                <w:b/>
                <w:sz w:val="24"/>
                <w:szCs w:val="24"/>
              </w:rPr>
              <w:t>Показатели</w:t>
            </w:r>
            <w:proofErr w:type="spellEnd"/>
          </w:p>
        </w:tc>
        <w:tc>
          <w:tcPr>
            <w:tcW w:w="1984" w:type="dxa"/>
          </w:tcPr>
          <w:p w:rsidR="005731B1" w:rsidRPr="00740465" w:rsidRDefault="005731B1" w:rsidP="00271DC1">
            <w:pPr>
              <w:spacing w:line="360" w:lineRule="auto"/>
              <w:jc w:val="center"/>
              <w:rPr>
                <w:b/>
              </w:rPr>
            </w:pPr>
            <w:r w:rsidRPr="00740465">
              <w:rPr>
                <w:b/>
              </w:rPr>
              <w:t>2010-2011 учебный год</w:t>
            </w:r>
          </w:p>
        </w:tc>
        <w:tc>
          <w:tcPr>
            <w:tcW w:w="1701" w:type="dxa"/>
          </w:tcPr>
          <w:p w:rsidR="005731B1" w:rsidRPr="00740465" w:rsidRDefault="005731B1" w:rsidP="00271DC1">
            <w:pPr>
              <w:spacing w:line="360" w:lineRule="auto"/>
              <w:jc w:val="center"/>
              <w:rPr>
                <w:b/>
              </w:rPr>
            </w:pPr>
            <w:r w:rsidRPr="00740465">
              <w:rPr>
                <w:b/>
              </w:rPr>
              <w:t>2011-2012 учебный год</w:t>
            </w:r>
          </w:p>
        </w:tc>
        <w:tc>
          <w:tcPr>
            <w:tcW w:w="1843" w:type="dxa"/>
          </w:tcPr>
          <w:p w:rsidR="005731B1" w:rsidRPr="00740465" w:rsidRDefault="005731B1" w:rsidP="00271DC1">
            <w:pPr>
              <w:spacing w:line="360" w:lineRule="auto"/>
              <w:jc w:val="center"/>
              <w:rPr>
                <w:b/>
              </w:rPr>
            </w:pPr>
            <w:r w:rsidRPr="00740465">
              <w:rPr>
                <w:b/>
              </w:rPr>
              <w:t>2012-2013 учебный год</w:t>
            </w:r>
          </w:p>
        </w:tc>
      </w:tr>
      <w:tr w:rsidR="005731B1" w:rsidRPr="00517BB8" w:rsidTr="00271DC1">
        <w:tc>
          <w:tcPr>
            <w:tcW w:w="4820" w:type="dxa"/>
            <w:tcBorders>
              <w:right w:val="single" w:sz="4" w:space="0" w:color="auto"/>
            </w:tcBorders>
          </w:tcPr>
          <w:p w:rsidR="005731B1" w:rsidRPr="00924B6C" w:rsidRDefault="005731B1" w:rsidP="00271DC1">
            <w:pPr>
              <w:pStyle w:val="af"/>
              <w:ind w:left="0"/>
              <w:rPr>
                <w:rFonts w:ascii="Times New Roman" w:hAnsi="Times New Roman"/>
                <w:sz w:val="24"/>
                <w:szCs w:val="24"/>
                <w:lang w:val="ru-RU"/>
              </w:rPr>
            </w:pPr>
            <w:r w:rsidRPr="00924B6C">
              <w:rPr>
                <w:rFonts w:ascii="Times New Roman" w:hAnsi="Times New Roman"/>
                <w:sz w:val="24"/>
                <w:szCs w:val="24"/>
                <w:lang w:val="ru-RU"/>
              </w:rPr>
              <w:t>Количество обучающихся, получающих в ОУ горячее питание, всего (чел</w:t>
            </w:r>
            <w:proofErr w:type="gramStart"/>
            <w:r w:rsidRPr="00924B6C">
              <w:rPr>
                <w:rFonts w:ascii="Times New Roman" w:hAnsi="Times New Roman"/>
                <w:sz w:val="24"/>
                <w:szCs w:val="24"/>
                <w:lang w:val="ru-RU"/>
              </w:rPr>
              <w:t>., %)</w:t>
            </w:r>
            <w:proofErr w:type="gramEnd"/>
          </w:p>
        </w:tc>
        <w:tc>
          <w:tcPr>
            <w:tcW w:w="1984"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331 (100%)</w:t>
            </w:r>
          </w:p>
        </w:tc>
        <w:tc>
          <w:tcPr>
            <w:tcW w:w="1701"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279 (84%)</w:t>
            </w:r>
          </w:p>
        </w:tc>
        <w:tc>
          <w:tcPr>
            <w:tcW w:w="1843"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277 (88%)</w:t>
            </w:r>
          </w:p>
        </w:tc>
      </w:tr>
      <w:tr w:rsidR="005731B1" w:rsidRPr="00517BB8" w:rsidTr="00271DC1">
        <w:tc>
          <w:tcPr>
            <w:tcW w:w="4820" w:type="dxa"/>
            <w:tcBorders>
              <w:right w:val="single" w:sz="4" w:space="0" w:color="auto"/>
            </w:tcBorders>
          </w:tcPr>
          <w:p w:rsidR="005731B1" w:rsidRPr="00740465" w:rsidRDefault="005731B1" w:rsidP="00271DC1">
            <w:pPr>
              <w:pStyle w:val="af"/>
              <w:ind w:left="0"/>
              <w:rPr>
                <w:rFonts w:ascii="Times New Roman" w:hAnsi="Times New Roman"/>
                <w:sz w:val="24"/>
                <w:szCs w:val="24"/>
              </w:rPr>
            </w:pPr>
            <w:r>
              <w:rPr>
                <w:rFonts w:ascii="Times New Roman" w:hAnsi="Times New Roman"/>
                <w:sz w:val="24"/>
                <w:szCs w:val="24"/>
              </w:rPr>
              <w:t>И</w:t>
            </w:r>
            <w:r w:rsidRPr="00740465">
              <w:rPr>
                <w:rFonts w:ascii="Times New Roman" w:hAnsi="Times New Roman"/>
                <w:sz w:val="24"/>
                <w:szCs w:val="24"/>
              </w:rPr>
              <w:t>з малообеспеченных семей (</w:t>
            </w:r>
            <w:proofErr w:type="gramStart"/>
            <w:r w:rsidRPr="00740465">
              <w:rPr>
                <w:rFonts w:ascii="Times New Roman" w:hAnsi="Times New Roman"/>
                <w:sz w:val="24"/>
                <w:szCs w:val="24"/>
              </w:rPr>
              <w:t>чел.,</w:t>
            </w:r>
            <w:proofErr w:type="gramEnd"/>
            <w:r w:rsidRPr="00740465">
              <w:rPr>
                <w:rFonts w:ascii="Times New Roman" w:hAnsi="Times New Roman"/>
                <w:sz w:val="24"/>
                <w:szCs w:val="24"/>
              </w:rPr>
              <w:t xml:space="preserve"> %)</w:t>
            </w:r>
          </w:p>
        </w:tc>
        <w:tc>
          <w:tcPr>
            <w:tcW w:w="1984"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78 (23%)</w:t>
            </w:r>
          </w:p>
        </w:tc>
        <w:tc>
          <w:tcPr>
            <w:tcW w:w="1701"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73 (22%)</w:t>
            </w:r>
          </w:p>
        </w:tc>
        <w:tc>
          <w:tcPr>
            <w:tcW w:w="1843"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83 (26%)</w:t>
            </w:r>
          </w:p>
        </w:tc>
      </w:tr>
      <w:tr w:rsidR="005731B1" w:rsidRPr="00517BB8" w:rsidTr="00271DC1">
        <w:tc>
          <w:tcPr>
            <w:tcW w:w="4820" w:type="dxa"/>
            <w:tcBorders>
              <w:right w:val="single" w:sz="4" w:space="0" w:color="auto"/>
            </w:tcBorders>
          </w:tcPr>
          <w:p w:rsidR="005731B1" w:rsidRPr="00924B6C" w:rsidRDefault="005731B1" w:rsidP="00271DC1">
            <w:pPr>
              <w:pStyle w:val="af"/>
              <w:ind w:left="0"/>
              <w:rPr>
                <w:rFonts w:ascii="Times New Roman" w:hAnsi="Times New Roman"/>
                <w:sz w:val="24"/>
                <w:szCs w:val="24"/>
                <w:lang w:val="ru-RU"/>
              </w:rPr>
            </w:pPr>
            <w:r w:rsidRPr="00924B6C">
              <w:rPr>
                <w:rFonts w:ascii="Times New Roman" w:hAnsi="Times New Roman"/>
                <w:sz w:val="24"/>
                <w:szCs w:val="24"/>
                <w:lang w:val="ru-RU"/>
              </w:rPr>
              <w:t>Получают питание за родительские деньги (чел</w:t>
            </w:r>
            <w:proofErr w:type="gramStart"/>
            <w:r w:rsidRPr="00924B6C">
              <w:rPr>
                <w:rFonts w:ascii="Times New Roman" w:hAnsi="Times New Roman"/>
                <w:sz w:val="24"/>
                <w:szCs w:val="24"/>
                <w:lang w:val="ru-RU"/>
              </w:rPr>
              <w:t>., %)</w:t>
            </w:r>
            <w:proofErr w:type="gramEnd"/>
          </w:p>
        </w:tc>
        <w:tc>
          <w:tcPr>
            <w:tcW w:w="1984"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101 (30%)</w:t>
            </w:r>
          </w:p>
        </w:tc>
        <w:tc>
          <w:tcPr>
            <w:tcW w:w="1701"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73 (22%)</w:t>
            </w:r>
          </w:p>
        </w:tc>
        <w:tc>
          <w:tcPr>
            <w:tcW w:w="1843"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89 (28%)</w:t>
            </w:r>
          </w:p>
        </w:tc>
      </w:tr>
      <w:tr w:rsidR="005731B1" w:rsidRPr="00517BB8" w:rsidTr="00271DC1">
        <w:tc>
          <w:tcPr>
            <w:tcW w:w="4820" w:type="dxa"/>
            <w:tcBorders>
              <w:right w:val="single" w:sz="4" w:space="0" w:color="auto"/>
            </w:tcBorders>
          </w:tcPr>
          <w:p w:rsidR="005731B1" w:rsidRPr="00740465" w:rsidRDefault="005731B1" w:rsidP="00271DC1">
            <w:pPr>
              <w:pStyle w:val="af"/>
              <w:ind w:left="0"/>
              <w:rPr>
                <w:rFonts w:ascii="Times New Roman" w:hAnsi="Times New Roman"/>
                <w:sz w:val="24"/>
                <w:szCs w:val="24"/>
              </w:rPr>
            </w:pPr>
            <w:r w:rsidRPr="00740465">
              <w:rPr>
                <w:rFonts w:ascii="Times New Roman" w:hAnsi="Times New Roman"/>
                <w:sz w:val="24"/>
                <w:szCs w:val="24"/>
              </w:rPr>
              <w:t>Получают двухразовое питание (</w:t>
            </w:r>
            <w:proofErr w:type="gramStart"/>
            <w:r w:rsidRPr="00740465">
              <w:rPr>
                <w:rFonts w:ascii="Times New Roman" w:hAnsi="Times New Roman"/>
                <w:sz w:val="24"/>
                <w:szCs w:val="24"/>
              </w:rPr>
              <w:t>чел.,</w:t>
            </w:r>
            <w:proofErr w:type="gramEnd"/>
            <w:r w:rsidRPr="00740465">
              <w:rPr>
                <w:rFonts w:ascii="Times New Roman" w:hAnsi="Times New Roman"/>
                <w:sz w:val="24"/>
                <w:szCs w:val="24"/>
              </w:rPr>
              <w:t xml:space="preserve"> %)</w:t>
            </w:r>
          </w:p>
        </w:tc>
        <w:tc>
          <w:tcPr>
            <w:tcW w:w="1984" w:type="dxa"/>
          </w:tcPr>
          <w:p w:rsidR="005731B1" w:rsidRPr="00740465" w:rsidRDefault="005731B1" w:rsidP="00271DC1">
            <w:pPr>
              <w:pStyle w:val="af"/>
              <w:ind w:left="0"/>
              <w:jc w:val="center"/>
              <w:rPr>
                <w:rFonts w:ascii="Times New Roman" w:hAnsi="Times New Roman"/>
                <w:color w:val="000000"/>
                <w:sz w:val="24"/>
                <w:szCs w:val="24"/>
              </w:rPr>
            </w:pPr>
            <w:r w:rsidRPr="00740465">
              <w:rPr>
                <w:rFonts w:ascii="Times New Roman" w:hAnsi="Times New Roman"/>
                <w:color w:val="000000"/>
                <w:sz w:val="24"/>
                <w:szCs w:val="24"/>
              </w:rPr>
              <w:t>51 (15%)</w:t>
            </w:r>
          </w:p>
        </w:tc>
        <w:tc>
          <w:tcPr>
            <w:tcW w:w="1701"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89 (27%)</w:t>
            </w:r>
          </w:p>
        </w:tc>
        <w:tc>
          <w:tcPr>
            <w:tcW w:w="1843"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98 (31%)</w:t>
            </w:r>
          </w:p>
        </w:tc>
      </w:tr>
      <w:tr w:rsidR="005731B1" w:rsidRPr="00517BB8" w:rsidTr="00271DC1">
        <w:tc>
          <w:tcPr>
            <w:tcW w:w="4820" w:type="dxa"/>
            <w:tcBorders>
              <w:right w:val="single" w:sz="4" w:space="0" w:color="auto"/>
            </w:tcBorders>
          </w:tcPr>
          <w:p w:rsidR="005731B1" w:rsidRPr="00740465" w:rsidRDefault="005731B1" w:rsidP="00271DC1">
            <w:pPr>
              <w:pStyle w:val="af"/>
              <w:ind w:left="0"/>
              <w:rPr>
                <w:rFonts w:ascii="Times New Roman" w:hAnsi="Times New Roman"/>
                <w:sz w:val="24"/>
                <w:szCs w:val="24"/>
              </w:rPr>
            </w:pPr>
            <w:r w:rsidRPr="00740465">
              <w:rPr>
                <w:rFonts w:ascii="Times New Roman" w:hAnsi="Times New Roman"/>
                <w:sz w:val="24"/>
                <w:szCs w:val="24"/>
              </w:rPr>
              <w:t>Получают трехразовое питание (</w:t>
            </w:r>
            <w:proofErr w:type="gramStart"/>
            <w:r w:rsidRPr="00740465">
              <w:rPr>
                <w:rFonts w:ascii="Times New Roman" w:hAnsi="Times New Roman"/>
                <w:sz w:val="24"/>
                <w:szCs w:val="24"/>
              </w:rPr>
              <w:t>чел.,</w:t>
            </w:r>
            <w:proofErr w:type="gramEnd"/>
            <w:r w:rsidRPr="00740465">
              <w:rPr>
                <w:rFonts w:ascii="Times New Roman" w:hAnsi="Times New Roman"/>
                <w:sz w:val="24"/>
                <w:szCs w:val="24"/>
              </w:rPr>
              <w:t xml:space="preserve"> %)</w:t>
            </w:r>
          </w:p>
        </w:tc>
        <w:tc>
          <w:tcPr>
            <w:tcW w:w="1984"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0</w:t>
            </w:r>
          </w:p>
        </w:tc>
        <w:tc>
          <w:tcPr>
            <w:tcW w:w="1701"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78 (24%)</w:t>
            </w:r>
          </w:p>
        </w:tc>
        <w:tc>
          <w:tcPr>
            <w:tcW w:w="1843" w:type="dxa"/>
          </w:tcPr>
          <w:p w:rsidR="005731B1" w:rsidRPr="00740465" w:rsidRDefault="005731B1" w:rsidP="00271DC1">
            <w:pPr>
              <w:pStyle w:val="af"/>
              <w:ind w:left="0"/>
              <w:jc w:val="center"/>
              <w:rPr>
                <w:rFonts w:ascii="Times New Roman" w:hAnsi="Times New Roman"/>
                <w:sz w:val="24"/>
                <w:szCs w:val="24"/>
              </w:rPr>
            </w:pPr>
            <w:r w:rsidRPr="00740465">
              <w:rPr>
                <w:rFonts w:ascii="Times New Roman" w:hAnsi="Times New Roman"/>
                <w:sz w:val="24"/>
                <w:szCs w:val="24"/>
              </w:rPr>
              <w:t>92 (29%)</w:t>
            </w:r>
          </w:p>
        </w:tc>
      </w:tr>
    </w:tbl>
    <w:p w:rsidR="00675AD7" w:rsidRDefault="00675AD7" w:rsidP="00675AD7">
      <w:pPr>
        <w:spacing w:line="360" w:lineRule="auto"/>
        <w:ind w:firstLine="709"/>
        <w:jc w:val="both"/>
        <w:rPr>
          <w:color w:val="000000"/>
          <w:sz w:val="28"/>
          <w:szCs w:val="28"/>
        </w:rPr>
      </w:pPr>
    </w:p>
    <w:p w:rsidR="00675AD7" w:rsidRPr="00924B6C" w:rsidRDefault="00675AD7" w:rsidP="00675AD7">
      <w:pPr>
        <w:spacing w:line="360" w:lineRule="auto"/>
        <w:ind w:firstLine="709"/>
        <w:jc w:val="both"/>
        <w:rPr>
          <w:color w:val="000000"/>
          <w:sz w:val="28"/>
          <w:szCs w:val="28"/>
          <w:lang w:val="ru-RU"/>
        </w:rPr>
      </w:pPr>
      <w:r w:rsidRPr="006C2707">
        <w:rPr>
          <w:color w:val="000000"/>
          <w:sz w:val="28"/>
          <w:szCs w:val="28"/>
          <w:lang w:val="ru-RU"/>
        </w:rPr>
        <w:t xml:space="preserve">В школе организовано горячее питание. </w:t>
      </w:r>
      <w:r w:rsidRPr="00924B6C">
        <w:rPr>
          <w:color w:val="000000"/>
          <w:sz w:val="28"/>
          <w:szCs w:val="28"/>
          <w:lang w:val="ru-RU"/>
        </w:rPr>
        <w:t>Обучающиеся начальных классов получают бесплатные завтраки (136 обучающихся), 83 школьника из семей с трудной жизненной ситуацией освобождены от платы за питание за счет средств соцзащиты населения.</w:t>
      </w:r>
    </w:p>
    <w:p w:rsidR="005731B1" w:rsidRPr="00924B6C" w:rsidRDefault="005731B1" w:rsidP="005731B1">
      <w:pPr>
        <w:spacing w:line="360" w:lineRule="auto"/>
        <w:ind w:firstLine="709"/>
        <w:jc w:val="both"/>
        <w:rPr>
          <w:color w:val="000000"/>
          <w:sz w:val="28"/>
          <w:szCs w:val="28"/>
          <w:lang w:val="ru-RU"/>
        </w:rPr>
      </w:pPr>
      <w:r w:rsidRPr="006C2707">
        <w:rPr>
          <w:color w:val="000000"/>
          <w:sz w:val="28"/>
          <w:szCs w:val="28"/>
          <w:lang w:val="ru-RU"/>
        </w:rPr>
        <w:lastRenderedPageBreak/>
        <w:t xml:space="preserve">В последние три года увеличивается количество обучающихся из малообеспеченных семей, получающих горячее питание.  </w:t>
      </w:r>
      <w:r w:rsidRPr="00924B6C">
        <w:rPr>
          <w:color w:val="000000"/>
          <w:sz w:val="28"/>
          <w:szCs w:val="28"/>
          <w:lang w:val="ru-RU"/>
        </w:rPr>
        <w:t>Также растет процент школьников, обеспеченных двухразовым и трехразовым питанием.</w:t>
      </w:r>
    </w:p>
    <w:p w:rsidR="005731B1" w:rsidRPr="00924B6C" w:rsidRDefault="005731B1" w:rsidP="005731B1">
      <w:pPr>
        <w:spacing w:line="360" w:lineRule="auto"/>
        <w:ind w:firstLine="709"/>
        <w:jc w:val="both"/>
        <w:rPr>
          <w:color w:val="000000"/>
          <w:sz w:val="28"/>
          <w:szCs w:val="28"/>
          <w:lang w:val="ru-RU"/>
        </w:rPr>
      </w:pPr>
      <w:r w:rsidRPr="00924B6C">
        <w:rPr>
          <w:color w:val="000000"/>
          <w:sz w:val="28"/>
          <w:szCs w:val="28"/>
          <w:lang w:val="ru-RU"/>
        </w:rPr>
        <w:t>В школе работает кабинет здоровья, где с обучающимися, педагогами, родителями проводится большая просветительская и методическая работа.</w:t>
      </w:r>
    </w:p>
    <w:p w:rsidR="005731B1" w:rsidRPr="00924B6C" w:rsidRDefault="005731B1" w:rsidP="005731B1">
      <w:pPr>
        <w:spacing w:line="360" w:lineRule="auto"/>
        <w:ind w:firstLine="709"/>
        <w:jc w:val="both"/>
        <w:rPr>
          <w:sz w:val="28"/>
          <w:szCs w:val="28"/>
          <w:lang w:val="ru-RU"/>
        </w:rPr>
      </w:pPr>
      <w:r w:rsidRPr="00924B6C">
        <w:rPr>
          <w:sz w:val="28"/>
          <w:szCs w:val="28"/>
          <w:lang w:val="ru-RU"/>
        </w:rPr>
        <w:t>В летнюю кампанию 2013 года на базе школы работал  лагерь с дневным пребыванием, в которых отдохнуло 92 обучающихся, из них 34 - из семей с трудной жизненной ситуацией. Для 8 старшеклассников функционировал  лагеря труда и отдыха.</w:t>
      </w:r>
    </w:p>
    <w:p w:rsidR="005731B1" w:rsidRPr="00924B6C" w:rsidRDefault="005731B1" w:rsidP="005731B1">
      <w:pPr>
        <w:spacing w:line="360" w:lineRule="auto"/>
        <w:ind w:firstLine="709"/>
        <w:jc w:val="both"/>
        <w:rPr>
          <w:sz w:val="28"/>
          <w:szCs w:val="28"/>
          <w:lang w:val="ru-RU"/>
        </w:rPr>
      </w:pPr>
      <w:r w:rsidRPr="00924B6C">
        <w:rPr>
          <w:sz w:val="28"/>
          <w:szCs w:val="28"/>
          <w:lang w:val="ru-RU"/>
        </w:rPr>
        <w:t>Охват детей летним оздоровительным отдыхом и занятостью - 83%.</w:t>
      </w:r>
    </w:p>
    <w:p w:rsidR="00675AD7" w:rsidRPr="00924B6C" w:rsidRDefault="00675AD7" w:rsidP="00675AD7">
      <w:pPr>
        <w:spacing w:line="360" w:lineRule="auto"/>
        <w:ind w:firstLine="709"/>
        <w:jc w:val="center"/>
        <w:rPr>
          <w:b/>
          <w:sz w:val="28"/>
          <w:szCs w:val="28"/>
          <w:lang w:val="ru-RU"/>
        </w:rPr>
      </w:pPr>
      <w:r w:rsidRPr="00924B6C">
        <w:rPr>
          <w:b/>
          <w:sz w:val="28"/>
          <w:szCs w:val="28"/>
          <w:lang w:val="ru-RU"/>
        </w:rPr>
        <w:t>Дополнительное образование</w:t>
      </w:r>
    </w:p>
    <w:p w:rsidR="005731B1" w:rsidRPr="00924B6C" w:rsidRDefault="005731B1" w:rsidP="005731B1">
      <w:pPr>
        <w:spacing w:line="360" w:lineRule="auto"/>
        <w:ind w:firstLine="709"/>
        <w:jc w:val="both"/>
        <w:rPr>
          <w:sz w:val="28"/>
          <w:szCs w:val="28"/>
          <w:lang w:val="ru-RU"/>
        </w:rPr>
      </w:pPr>
      <w:r w:rsidRPr="00924B6C">
        <w:rPr>
          <w:sz w:val="28"/>
          <w:szCs w:val="28"/>
          <w:lang w:val="ru-RU"/>
        </w:rPr>
        <w:t>Дополнительным образованием в ОУ охвачено 83% (263 чел.).</w:t>
      </w:r>
    </w:p>
    <w:p w:rsidR="005731B1" w:rsidRPr="00924B6C" w:rsidRDefault="005731B1" w:rsidP="005731B1">
      <w:pPr>
        <w:spacing w:line="360" w:lineRule="auto"/>
        <w:ind w:firstLine="709"/>
        <w:jc w:val="both"/>
        <w:rPr>
          <w:sz w:val="28"/>
          <w:szCs w:val="28"/>
          <w:lang w:val="ru-RU"/>
        </w:rPr>
      </w:pPr>
      <w:r w:rsidRPr="00924B6C">
        <w:rPr>
          <w:sz w:val="28"/>
          <w:szCs w:val="28"/>
          <w:lang w:val="ru-RU"/>
        </w:rPr>
        <w:t>Направления работы дополнительного образования выбраны с учетом возможностей ОУ, потребностями ребят и социальным заказом родителей:</w:t>
      </w:r>
    </w:p>
    <w:p w:rsidR="005731B1" w:rsidRPr="00924B6C" w:rsidRDefault="005731B1" w:rsidP="005731B1">
      <w:pPr>
        <w:numPr>
          <w:ilvl w:val="0"/>
          <w:numId w:val="41"/>
        </w:numPr>
        <w:spacing w:line="360" w:lineRule="auto"/>
        <w:ind w:left="0" w:firstLine="709"/>
        <w:jc w:val="both"/>
        <w:rPr>
          <w:sz w:val="28"/>
          <w:szCs w:val="28"/>
          <w:lang w:val="ru-RU"/>
        </w:rPr>
      </w:pPr>
      <w:proofErr w:type="gramStart"/>
      <w:r w:rsidRPr="00924B6C">
        <w:rPr>
          <w:sz w:val="28"/>
          <w:szCs w:val="28"/>
          <w:lang w:val="ru-RU"/>
        </w:rPr>
        <w:t>научно-познавательное («Волшебный мир книг», «Занимательная математика», «Компьютер для малышей», «Занимательная информатика», «Информатика», «Эрудит», «Секреты орфографии», «Я и окружающий мир», «</w:t>
      </w:r>
      <w:proofErr w:type="spellStart"/>
      <w:r w:rsidRPr="00924B6C">
        <w:rPr>
          <w:sz w:val="28"/>
          <w:szCs w:val="28"/>
          <w:lang w:val="ru-RU"/>
        </w:rPr>
        <w:t>Инфознайка</w:t>
      </w:r>
      <w:proofErr w:type="spellEnd"/>
      <w:r w:rsidRPr="00924B6C">
        <w:rPr>
          <w:sz w:val="28"/>
          <w:szCs w:val="28"/>
          <w:lang w:val="ru-RU"/>
        </w:rPr>
        <w:t>», «Нескучная математика»);</w:t>
      </w:r>
      <w:proofErr w:type="gramEnd"/>
    </w:p>
    <w:p w:rsidR="005731B1" w:rsidRPr="00924B6C" w:rsidRDefault="005731B1" w:rsidP="005731B1">
      <w:pPr>
        <w:numPr>
          <w:ilvl w:val="0"/>
          <w:numId w:val="41"/>
        </w:numPr>
        <w:spacing w:line="360" w:lineRule="auto"/>
        <w:ind w:left="0" w:firstLine="709"/>
        <w:jc w:val="both"/>
        <w:rPr>
          <w:sz w:val="28"/>
          <w:szCs w:val="28"/>
          <w:lang w:val="ru-RU"/>
        </w:rPr>
      </w:pPr>
      <w:proofErr w:type="spellStart"/>
      <w:r w:rsidRPr="00924B6C">
        <w:rPr>
          <w:sz w:val="28"/>
          <w:szCs w:val="28"/>
          <w:lang w:val="ru-RU"/>
        </w:rPr>
        <w:t>исследовательско</w:t>
      </w:r>
      <w:proofErr w:type="spellEnd"/>
      <w:r w:rsidRPr="00924B6C">
        <w:rPr>
          <w:sz w:val="28"/>
          <w:szCs w:val="28"/>
          <w:lang w:val="ru-RU"/>
        </w:rPr>
        <w:t xml:space="preserve"> - </w:t>
      </w:r>
      <w:proofErr w:type="gramStart"/>
      <w:r w:rsidRPr="00924B6C">
        <w:rPr>
          <w:sz w:val="28"/>
          <w:szCs w:val="28"/>
          <w:lang w:val="ru-RU"/>
        </w:rPr>
        <w:t>краеведческое</w:t>
      </w:r>
      <w:proofErr w:type="gramEnd"/>
      <w:r w:rsidRPr="00924B6C">
        <w:rPr>
          <w:sz w:val="28"/>
          <w:szCs w:val="28"/>
          <w:lang w:val="ru-RU"/>
        </w:rPr>
        <w:t xml:space="preserve">  («Краеведческий», «Юные эколог»);</w:t>
      </w:r>
    </w:p>
    <w:p w:rsidR="005731B1" w:rsidRPr="00924B6C" w:rsidRDefault="005731B1" w:rsidP="005731B1">
      <w:pPr>
        <w:numPr>
          <w:ilvl w:val="0"/>
          <w:numId w:val="41"/>
        </w:numPr>
        <w:spacing w:line="360" w:lineRule="auto"/>
        <w:ind w:left="0" w:firstLine="709"/>
        <w:jc w:val="both"/>
        <w:rPr>
          <w:sz w:val="28"/>
          <w:szCs w:val="28"/>
          <w:lang w:val="ru-RU"/>
        </w:rPr>
      </w:pPr>
      <w:r w:rsidRPr="00924B6C">
        <w:rPr>
          <w:sz w:val="28"/>
          <w:szCs w:val="28"/>
          <w:lang w:val="ru-RU"/>
        </w:rPr>
        <w:t>художественно-эстетическое («Мы поём», «Акварель», «Дружная семейка», «Ай да мы!», «Радуга»)</w:t>
      </w:r>
    </w:p>
    <w:p w:rsidR="005731B1" w:rsidRPr="00924B6C" w:rsidRDefault="005731B1" w:rsidP="005731B1">
      <w:pPr>
        <w:numPr>
          <w:ilvl w:val="0"/>
          <w:numId w:val="41"/>
        </w:numPr>
        <w:spacing w:line="360" w:lineRule="auto"/>
        <w:ind w:left="0" w:firstLine="709"/>
        <w:jc w:val="both"/>
        <w:rPr>
          <w:sz w:val="28"/>
          <w:szCs w:val="28"/>
          <w:lang w:val="ru-RU"/>
        </w:rPr>
      </w:pPr>
      <w:proofErr w:type="gramStart"/>
      <w:r w:rsidRPr="00924B6C">
        <w:rPr>
          <w:sz w:val="28"/>
          <w:szCs w:val="28"/>
          <w:lang w:val="ru-RU"/>
        </w:rPr>
        <w:t>военно-патриотическое</w:t>
      </w:r>
      <w:proofErr w:type="gramEnd"/>
      <w:r w:rsidRPr="00924B6C">
        <w:rPr>
          <w:sz w:val="28"/>
          <w:szCs w:val="28"/>
          <w:lang w:val="ru-RU"/>
        </w:rPr>
        <w:t xml:space="preserve">  («Юный правовед», «Изучаем родной край (проектная деятельность)»);</w:t>
      </w:r>
    </w:p>
    <w:p w:rsidR="005731B1" w:rsidRPr="00924B6C" w:rsidRDefault="005731B1" w:rsidP="005731B1">
      <w:pPr>
        <w:numPr>
          <w:ilvl w:val="0"/>
          <w:numId w:val="41"/>
        </w:numPr>
        <w:spacing w:line="360" w:lineRule="auto"/>
        <w:ind w:left="0" w:firstLine="709"/>
        <w:jc w:val="both"/>
        <w:rPr>
          <w:sz w:val="28"/>
          <w:szCs w:val="28"/>
          <w:lang w:val="ru-RU"/>
        </w:rPr>
      </w:pPr>
      <w:r w:rsidRPr="00924B6C">
        <w:rPr>
          <w:sz w:val="28"/>
          <w:szCs w:val="28"/>
          <w:lang w:val="ru-RU"/>
        </w:rPr>
        <w:lastRenderedPageBreak/>
        <w:t>спортивно-оздоровительное (футбольная секция, волейбольная секция, лыжная секция, «Ритмика», «Поиграй-ка»);</w:t>
      </w:r>
    </w:p>
    <w:p w:rsidR="005731B1" w:rsidRPr="00F615F1" w:rsidRDefault="005731B1" w:rsidP="005731B1">
      <w:pPr>
        <w:numPr>
          <w:ilvl w:val="0"/>
          <w:numId w:val="41"/>
        </w:numPr>
        <w:spacing w:line="360" w:lineRule="auto"/>
        <w:ind w:left="0" w:firstLine="709"/>
        <w:jc w:val="both"/>
        <w:rPr>
          <w:sz w:val="28"/>
          <w:szCs w:val="28"/>
        </w:rPr>
      </w:pPr>
      <w:proofErr w:type="spellStart"/>
      <w:r w:rsidRPr="00F615F1">
        <w:rPr>
          <w:sz w:val="28"/>
          <w:szCs w:val="28"/>
        </w:rPr>
        <w:t>техническое</w:t>
      </w:r>
      <w:proofErr w:type="spellEnd"/>
      <w:r w:rsidRPr="00F615F1">
        <w:rPr>
          <w:sz w:val="28"/>
          <w:szCs w:val="28"/>
        </w:rPr>
        <w:t xml:space="preserve"> («</w:t>
      </w:r>
      <w:proofErr w:type="spellStart"/>
      <w:r w:rsidRPr="00F615F1">
        <w:rPr>
          <w:sz w:val="28"/>
          <w:szCs w:val="28"/>
        </w:rPr>
        <w:t>Пятое</w:t>
      </w:r>
      <w:proofErr w:type="spellEnd"/>
      <w:r w:rsidRPr="00F615F1">
        <w:rPr>
          <w:sz w:val="28"/>
          <w:szCs w:val="28"/>
        </w:rPr>
        <w:t xml:space="preserve"> </w:t>
      </w:r>
      <w:proofErr w:type="spellStart"/>
      <w:r w:rsidRPr="00F615F1">
        <w:rPr>
          <w:sz w:val="28"/>
          <w:szCs w:val="28"/>
        </w:rPr>
        <w:t>колесо</w:t>
      </w:r>
      <w:proofErr w:type="spellEnd"/>
      <w:r w:rsidRPr="00F615F1">
        <w:rPr>
          <w:sz w:val="28"/>
          <w:szCs w:val="28"/>
        </w:rPr>
        <w:t>»);</w:t>
      </w:r>
    </w:p>
    <w:p w:rsidR="005731B1" w:rsidRPr="00924B6C" w:rsidRDefault="005731B1" w:rsidP="005731B1">
      <w:pPr>
        <w:numPr>
          <w:ilvl w:val="0"/>
          <w:numId w:val="41"/>
        </w:numPr>
        <w:spacing w:line="360" w:lineRule="auto"/>
        <w:ind w:left="0" w:firstLine="709"/>
        <w:jc w:val="both"/>
        <w:rPr>
          <w:sz w:val="28"/>
          <w:szCs w:val="28"/>
          <w:lang w:val="ru-RU"/>
        </w:rPr>
      </w:pPr>
      <w:proofErr w:type="gramStart"/>
      <w:r w:rsidRPr="00924B6C">
        <w:rPr>
          <w:sz w:val="28"/>
          <w:szCs w:val="28"/>
          <w:lang w:val="ru-RU"/>
        </w:rPr>
        <w:t>туристско-краеведческое</w:t>
      </w:r>
      <w:proofErr w:type="gramEnd"/>
      <w:r w:rsidRPr="00924B6C">
        <w:rPr>
          <w:sz w:val="28"/>
          <w:szCs w:val="28"/>
          <w:lang w:val="ru-RU"/>
        </w:rPr>
        <w:t xml:space="preserve"> (Клуб водного туризма);</w:t>
      </w:r>
    </w:p>
    <w:p w:rsidR="005731B1" w:rsidRDefault="005731B1" w:rsidP="005731B1">
      <w:pPr>
        <w:numPr>
          <w:ilvl w:val="0"/>
          <w:numId w:val="41"/>
        </w:numPr>
        <w:spacing w:line="360" w:lineRule="auto"/>
        <w:ind w:left="0" w:firstLine="709"/>
        <w:jc w:val="both"/>
        <w:rPr>
          <w:sz w:val="28"/>
          <w:szCs w:val="28"/>
        </w:rPr>
      </w:pPr>
      <w:proofErr w:type="spellStart"/>
      <w:proofErr w:type="gramStart"/>
      <w:r w:rsidRPr="00F615F1">
        <w:rPr>
          <w:sz w:val="28"/>
          <w:szCs w:val="28"/>
        </w:rPr>
        <w:t>проектная</w:t>
      </w:r>
      <w:proofErr w:type="spellEnd"/>
      <w:proofErr w:type="gramEnd"/>
      <w:r w:rsidRPr="00F615F1">
        <w:rPr>
          <w:sz w:val="28"/>
          <w:szCs w:val="28"/>
        </w:rPr>
        <w:t xml:space="preserve"> </w:t>
      </w:r>
      <w:proofErr w:type="spellStart"/>
      <w:r w:rsidRPr="00F615F1">
        <w:rPr>
          <w:sz w:val="28"/>
          <w:szCs w:val="28"/>
        </w:rPr>
        <w:t>деятельность</w:t>
      </w:r>
      <w:proofErr w:type="spellEnd"/>
      <w:r w:rsidRPr="00F615F1">
        <w:rPr>
          <w:sz w:val="28"/>
          <w:szCs w:val="28"/>
        </w:rPr>
        <w:t xml:space="preserve"> («Я - исследователь»)</w:t>
      </w:r>
      <w:r>
        <w:rPr>
          <w:sz w:val="28"/>
          <w:szCs w:val="28"/>
        </w:rPr>
        <w:t>.</w:t>
      </w:r>
    </w:p>
    <w:p w:rsidR="005731B1" w:rsidRPr="00924B6C" w:rsidRDefault="005731B1" w:rsidP="005731B1">
      <w:pPr>
        <w:pStyle w:val="af0"/>
        <w:spacing w:before="0" w:beforeAutospacing="0" w:after="0" w:afterAutospacing="0" w:line="360" w:lineRule="auto"/>
        <w:ind w:firstLine="709"/>
        <w:jc w:val="both"/>
        <w:rPr>
          <w:sz w:val="28"/>
          <w:szCs w:val="28"/>
          <w:lang w:val="ru-RU"/>
        </w:rPr>
      </w:pPr>
      <w:r w:rsidRPr="00924B6C">
        <w:rPr>
          <w:sz w:val="28"/>
          <w:szCs w:val="28"/>
          <w:lang w:val="ru-RU"/>
        </w:rPr>
        <w:t>Административное управление ОУ осуществляют директор и его заместители. Основной функций директора школы является координация усилий всех участников образовательного процесса через Совет школы, педагогический совет, методический совет,</w:t>
      </w:r>
      <w:r>
        <w:rPr>
          <w:sz w:val="28"/>
          <w:szCs w:val="28"/>
        </w:rPr>
        <w:t> </w:t>
      </w:r>
      <w:r w:rsidRPr="00924B6C">
        <w:rPr>
          <w:sz w:val="28"/>
          <w:szCs w:val="28"/>
          <w:lang w:val="ru-RU"/>
        </w:rPr>
        <w:t xml:space="preserve"> Актив старшеклассников.</w:t>
      </w:r>
    </w:p>
    <w:p w:rsidR="005731B1" w:rsidRPr="00924B6C" w:rsidRDefault="005731B1" w:rsidP="005731B1">
      <w:pPr>
        <w:pStyle w:val="af0"/>
        <w:spacing w:before="0" w:beforeAutospacing="0" w:after="0" w:afterAutospacing="0" w:line="360" w:lineRule="auto"/>
        <w:ind w:firstLine="709"/>
        <w:jc w:val="both"/>
        <w:rPr>
          <w:sz w:val="28"/>
          <w:szCs w:val="28"/>
          <w:lang w:val="ru-RU"/>
        </w:rPr>
      </w:pPr>
      <w:r w:rsidRPr="00924B6C">
        <w:rPr>
          <w:sz w:val="28"/>
          <w:szCs w:val="28"/>
          <w:lang w:val="ru-RU"/>
        </w:rPr>
        <w:t>Управление школой осуществляется в соответствии с законодательством</w:t>
      </w:r>
      <w:r>
        <w:rPr>
          <w:sz w:val="28"/>
          <w:szCs w:val="28"/>
        </w:rPr>
        <w:t> </w:t>
      </w:r>
      <w:r w:rsidRPr="00924B6C">
        <w:rPr>
          <w:sz w:val="28"/>
          <w:szCs w:val="28"/>
          <w:lang w:val="ru-RU"/>
        </w:rPr>
        <w:t xml:space="preserve"> Российской Федерации и Уставом школы на основе принципа гласности, открытости, демократии и самоуправления.</w:t>
      </w:r>
    </w:p>
    <w:p w:rsidR="005731B1" w:rsidRPr="00924B6C" w:rsidRDefault="005731B1" w:rsidP="005731B1">
      <w:pPr>
        <w:spacing w:line="360" w:lineRule="auto"/>
        <w:ind w:firstLine="709"/>
        <w:jc w:val="both"/>
        <w:rPr>
          <w:sz w:val="28"/>
          <w:szCs w:val="28"/>
          <w:lang w:val="ru-RU"/>
        </w:rPr>
      </w:pPr>
      <w:r w:rsidRPr="00924B6C">
        <w:rPr>
          <w:sz w:val="28"/>
          <w:szCs w:val="28"/>
          <w:lang w:val="ru-RU"/>
        </w:rPr>
        <w:t xml:space="preserve">Результаты деятельности образовательного учреждения, в том числе финансовой, отражаются в ежегодном публичном докладе школы, публикующемся в открытом доступе в сети Интернет. </w:t>
      </w:r>
    </w:p>
    <w:p w:rsidR="005731B1" w:rsidRPr="006C2707" w:rsidRDefault="005731B1" w:rsidP="006C2707">
      <w:pPr>
        <w:pStyle w:val="af0"/>
        <w:spacing w:before="0" w:beforeAutospacing="0" w:after="0" w:afterAutospacing="0" w:line="360" w:lineRule="auto"/>
        <w:ind w:firstLine="709"/>
        <w:jc w:val="both"/>
        <w:rPr>
          <w:color w:val="auto"/>
          <w:sz w:val="28"/>
          <w:szCs w:val="28"/>
          <w:lang w:val="ru-RU"/>
        </w:rPr>
      </w:pPr>
      <w:r w:rsidRPr="006C2707">
        <w:rPr>
          <w:color w:val="auto"/>
          <w:sz w:val="28"/>
          <w:szCs w:val="28"/>
          <w:lang w:val="ru-RU"/>
        </w:rPr>
        <w:t>На сайте МБОУ Великооктябрьская СОШ представляется регулярно обновляемая (не реже двух раз в месяц) информация о школе, обеспечивающая открытость деятельности образовательного учреждения, создающая условия для  взаимодействия  всех участников образовательного процесса: педагогов, учащихся и их родителей.</w:t>
      </w:r>
    </w:p>
    <w:p w:rsidR="004307D2" w:rsidRPr="00924B6C" w:rsidRDefault="004307D2" w:rsidP="004307D2">
      <w:pPr>
        <w:pStyle w:val="1"/>
        <w:jc w:val="center"/>
        <w:rPr>
          <w:color w:val="auto"/>
          <w:sz w:val="32"/>
          <w:lang w:val="ru-RU"/>
        </w:rPr>
      </w:pPr>
      <w:bookmarkStart w:id="83" w:name="_Toc307312649"/>
      <w:bookmarkStart w:id="84" w:name="_Toc336867444"/>
      <w:r w:rsidRPr="00924B6C">
        <w:rPr>
          <w:color w:val="auto"/>
          <w:sz w:val="32"/>
          <w:lang w:val="ru-RU"/>
        </w:rPr>
        <w:t>5.Социальная активность и внешние связи учреждения</w:t>
      </w:r>
      <w:bookmarkEnd w:id="83"/>
      <w:bookmarkEnd w:id="84"/>
    </w:p>
    <w:p w:rsidR="004307D2" w:rsidRPr="00924B6C" w:rsidRDefault="004307D2" w:rsidP="004307D2">
      <w:pPr>
        <w:rPr>
          <w:lang w:val="ru-RU"/>
        </w:rPr>
      </w:pPr>
    </w:p>
    <w:p w:rsidR="004307D2" w:rsidRPr="00924B6C" w:rsidRDefault="004307D2" w:rsidP="004307D2">
      <w:pPr>
        <w:spacing w:line="360" w:lineRule="auto"/>
        <w:ind w:firstLine="851"/>
        <w:jc w:val="both"/>
        <w:textAlignment w:val="top"/>
        <w:rPr>
          <w:bCs/>
          <w:sz w:val="32"/>
          <w:szCs w:val="21"/>
          <w:lang w:val="ru-RU"/>
        </w:rPr>
      </w:pPr>
      <w:r w:rsidRPr="00924B6C">
        <w:rPr>
          <w:bCs/>
          <w:sz w:val="28"/>
          <w:szCs w:val="19"/>
          <w:lang w:val="ru-RU"/>
        </w:rPr>
        <w:t xml:space="preserve">Школа является необходимым учреждением в жизни сообщества. Сообщество, со своей стороны, представляет собой среду, в которой разворачивается жизнь школы. В результате у школы и сообщества появляется возможность двустороннего взаимодействия. </w:t>
      </w:r>
    </w:p>
    <w:p w:rsidR="004307D2" w:rsidRPr="00924B6C" w:rsidRDefault="004307D2" w:rsidP="004307D2">
      <w:pPr>
        <w:spacing w:line="360" w:lineRule="auto"/>
        <w:ind w:firstLine="709"/>
        <w:jc w:val="both"/>
        <w:textAlignment w:val="top"/>
        <w:rPr>
          <w:bCs/>
          <w:sz w:val="32"/>
          <w:szCs w:val="21"/>
          <w:lang w:val="ru-RU"/>
        </w:rPr>
      </w:pPr>
      <w:r w:rsidRPr="00924B6C">
        <w:rPr>
          <w:bCs/>
          <w:sz w:val="28"/>
          <w:szCs w:val="19"/>
          <w:lang w:val="ru-RU"/>
        </w:rPr>
        <w:lastRenderedPageBreak/>
        <w:t xml:space="preserve">Сегодня наша школа стремится стать социальным и культурным центром местного сообщества, обслуживать интересы конкретных людей, живущих на её территории. В частности, родители являются заказчиками и активными участниками образовательного процесса. В школе стало доброй традицией открытое обсуждение публичного доклада об итогах деятельности школы. </w:t>
      </w:r>
    </w:p>
    <w:p w:rsidR="004307D2" w:rsidRPr="00924B6C" w:rsidRDefault="004307D2" w:rsidP="004307D2">
      <w:pPr>
        <w:spacing w:line="360" w:lineRule="auto"/>
        <w:jc w:val="both"/>
        <w:textAlignment w:val="top"/>
        <w:rPr>
          <w:b/>
          <w:bCs/>
          <w:i/>
          <w:sz w:val="28"/>
          <w:szCs w:val="19"/>
          <w:u w:val="single"/>
          <w:lang w:val="ru-RU"/>
        </w:rPr>
      </w:pPr>
    </w:p>
    <w:p w:rsidR="004307D2" w:rsidRPr="00924B6C" w:rsidRDefault="004307D2" w:rsidP="004307D2">
      <w:pPr>
        <w:spacing w:line="360" w:lineRule="auto"/>
        <w:jc w:val="both"/>
        <w:textAlignment w:val="top"/>
        <w:rPr>
          <w:b/>
          <w:bCs/>
          <w:i/>
          <w:sz w:val="32"/>
          <w:szCs w:val="21"/>
          <w:u w:val="single"/>
          <w:lang w:val="ru-RU"/>
        </w:rPr>
      </w:pPr>
      <w:r w:rsidRPr="00924B6C">
        <w:rPr>
          <w:b/>
          <w:bCs/>
          <w:i/>
          <w:sz w:val="28"/>
          <w:szCs w:val="19"/>
          <w:u w:val="single"/>
          <w:lang w:val="ru-RU"/>
        </w:rPr>
        <w:t>Социальные партнеры школы:</w:t>
      </w:r>
    </w:p>
    <w:p w:rsidR="004307D2" w:rsidRPr="00924B6C" w:rsidRDefault="004307D2" w:rsidP="004307D2">
      <w:pPr>
        <w:spacing w:line="360" w:lineRule="auto"/>
        <w:jc w:val="both"/>
        <w:textAlignment w:val="top"/>
        <w:rPr>
          <w:bCs/>
          <w:sz w:val="32"/>
          <w:szCs w:val="21"/>
          <w:lang w:val="ru-RU"/>
        </w:rPr>
      </w:pPr>
      <w:r w:rsidRPr="00924B6C">
        <w:rPr>
          <w:bCs/>
          <w:sz w:val="28"/>
          <w:szCs w:val="19"/>
          <w:lang w:val="ru-RU"/>
        </w:rPr>
        <w:t>·- районная библиотека п. Фирово и детская библиотека п. Великооктябрьский;</w:t>
      </w:r>
    </w:p>
    <w:p w:rsidR="004307D2" w:rsidRPr="00924B6C" w:rsidRDefault="004307D2" w:rsidP="004307D2">
      <w:pPr>
        <w:spacing w:line="360" w:lineRule="auto"/>
        <w:jc w:val="both"/>
        <w:textAlignment w:val="top"/>
        <w:rPr>
          <w:bCs/>
          <w:sz w:val="32"/>
          <w:szCs w:val="21"/>
          <w:lang w:val="ru-RU"/>
        </w:rPr>
      </w:pPr>
      <w:r w:rsidRPr="00924B6C">
        <w:rPr>
          <w:bCs/>
          <w:sz w:val="28"/>
          <w:szCs w:val="19"/>
          <w:lang w:val="ru-RU"/>
        </w:rPr>
        <w:t xml:space="preserve"> - краеведческий музей п. Фирово; </w:t>
      </w:r>
    </w:p>
    <w:p w:rsidR="004307D2" w:rsidRPr="00924B6C" w:rsidRDefault="004307D2" w:rsidP="004307D2">
      <w:pPr>
        <w:spacing w:line="360" w:lineRule="auto"/>
        <w:jc w:val="both"/>
        <w:textAlignment w:val="top"/>
        <w:rPr>
          <w:bCs/>
          <w:sz w:val="32"/>
          <w:szCs w:val="21"/>
          <w:lang w:val="ru-RU"/>
        </w:rPr>
      </w:pPr>
      <w:r w:rsidRPr="00924B6C">
        <w:rPr>
          <w:bCs/>
          <w:sz w:val="28"/>
          <w:szCs w:val="19"/>
          <w:lang w:val="ru-RU"/>
        </w:rPr>
        <w:t>·- дворец культуры п. Великооктябрьский;</w:t>
      </w:r>
    </w:p>
    <w:p w:rsidR="004307D2" w:rsidRPr="00924B6C" w:rsidRDefault="004307D2" w:rsidP="004307D2">
      <w:pPr>
        <w:spacing w:line="360" w:lineRule="auto"/>
        <w:jc w:val="both"/>
        <w:textAlignment w:val="top"/>
        <w:rPr>
          <w:bCs/>
          <w:sz w:val="32"/>
          <w:szCs w:val="21"/>
          <w:lang w:val="ru-RU"/>
        </w:rPr>
      </w:pPr>
      <w:r w:rsidRPr="00924B6C">
        <w:rPr>
          <w:bCs/>
          <w:sz w:val="28"/>
          <w:szCs w:val="19"/>
          <w:lang w:val="ru-RU"/>
        </w:rPr>
        <w:t xml:space="preserve">·- </w:t>
      </w:r>
      <w:proofErr w:type="spellStart"/>
      <w:r w:rsidRPr="00924B6C">
        <w:rPr>
          <w:bCs/>
          <w:sz w:val="28"/>
          <w:szCs w:val="19"/>
          <w:lang w:val="ru-RU"/>
        </w:rPr>
        <w:t>Вышневолоцкий</w:t>
      </w:r>
      <w:proofErr w:type="spellEnd"/>
      <w:r w:rsidRPr="00924B6C">
        <w:rPr>
          <w:bCs/>
          <w:sz w:val="28"/>
          <w:szCs w:val="19"/>
          <w:lang w:val="ru-RU"/>
        </w:rPr>
        <w:t xml:space="preserve"> драмтеатр</w:t>
      </w:r>
    </w:p>
    <w:p w:rsidR="004307D2" w:rsidRPr="00924B6C" w:rsidRDefault="004307D2" w:rsidP="004307D2">
      <w:pPr>
        <w:spacing w:line="360" w:lineRule="auto"/>
        <w:jc w:val="both"/>
        <w:textAlignment w:val="top"/>
        <w:rPr>
          <w:bCs/>
          <w:sz w:val="28"/>
          <w:szCs w:val="28"/>
          <w:lang w:val="ru-RU"/>
        </w:rPr>
      </w:pPr>
      <w:r w:rsidRPr="00924B6C">
        <w:rPr>
          <w:bCs/>
          <w:sz w:val="28"/>
          <w:szCs w:val="28"/>
          <w:lang w:val="ru-RU"/>
        </w:rPr>
        <w:t>- МДОУ детский сад «Белочка»;</w:t>
      </w:r>
    </w:p>
    <w:p w:rsidR="004307D2" w:rsidRPr="00924B6C" w:rsidRDefault="004307D2" w:rsidP="004307D2">
      <w:pPr>
        <w:spacing w:line="360" w:lineRule="auto"/>
        <w:jc w:val="both"/>
        <w:textAlignment w:val="top"/>
        <w:rPr>
          <w:bCs/>
          <w:sz w:val="28"/>
          <w:szCs w:val="28"/>
          <w:lang w:val="ru-RU"/>
        </w:rPr>
      </w:pPr>
      <w:r w:rsidRPr="00924B6C">
        <w:rPr>
          <w:bCs/>
          <w:sz w:val="28"/>
          <w:szCs w:val="28"/>
          <w:lang w:val="ru-RU"/>
        </w:rPr>
        <w:t xml:space="preserve">- </w:t>
      </w:r>
      <w:proofErr w:type="spellStart"/>
      <w:r w:rsidRPr="00924B6C">
        <w:rPr>
          <w:bCs/>
          <w:sz w:val="28"/>
          <w:szCs w:val="28"/>
          <w:lang w:val="ru-RU"/>
        </w:rPr>
        <w:t>Фировская</w:t>
      </w:r>
      <w:proofErr w:type="spellEnd"/>
      <w:r w:rsidRPr="00924B6C">
        <w:rPr>
          <w:bCs/>
          <w:sz w:val="28"/>
          <w:szCs w:val="28"/>
          <w:lang w:val="ru-RU"/>
        </w:rPr>
        <w:t xml:space="preserve"> ДЮСШ;</w:t>
      </w:r>
    </w:p>
    <w:p w:rsidR="004307D2" w:rsidRPr="00924B6C" w:rsidRDefault="009F08FF" w:rsidP="004307D2">
      <w:pPr>
        <w:spacing w:line="360" w:lineRule="auto"/>
        <w:jc w:val="both"/>
        <w:textAlignment w:val="top"/>
        <w:rPr>
          <w:bCs/>
          <w:sz w:val="28"/>
          <w:szCs w:val="28"/>
          <w:lang w:val="ru-RU"/>
        </w:rPr>
      </w:pPr>
      <w:r w:rsidRPr="00924B6C">
        <w:rPr>
          <w:bCs/>
          <w:sz w:val="28"/>
          <w:szCs w:val="28"/>
          <w:lang w:val="ru-RU"/>
        </w:rPr>
        <w:t xml:space="preserve">- </w:t>
      </w:r>
      <w:proofErr w:type="spellStart"/>
      <w:r w:rsidRPr="00924B6C">
        <w:rPr>
          <w:bCs/>
          <w:sz w:val="28"/>
          <w:szCs w:val="28"/>
          <w:lang w:val="ru-RU"/>
        </w:rPr>
        <w:t>Фировская</w:t>
      </w:r>
      <w:proofErr w:type="spellEnd"/>
      <w:r w:rsidRPr="00924B6C">
        <w:rPr>
          <w:bCs/>
          <w:sz w:val="28"/>
          <w:szCs w:val="28"/>
          <w:lang w:val="ru-RU"/>
        </w:rPr>
        <w:t xml:space="preserve"> музыкальная школа.</w:t>
      </w:r>
    </w:p>
    <w:p w:rsidR="004307D2" w:rsidRPr="00924B6C" w:rsidRDefault="004307D2" w:rsidP="004307D2">
      <w:pPr>
        <w:spacing w:line="360" w:lineRule="auto"/>
        <w:jc w:val="both"/>
        <w:textAlignment w:val="top"/>
        <w:rPr>
          <w:bCs/>
          <w:sz w:val="12"/>
          <w:szCs w:val="21"/>
          <w:lang w:val="ru-RU"/>
        </w:rPr>
      </w:pPr>
    </w:p>
    <w:p w:rsidR="004307D2" w:rsidRPr="00924B6C" w:rsidRDefault="004307D2" w:rsidP="004307D2">
      <w:pPr>
        <w:spacing w:after="100" w:afterAutospacing="1"/>
        <w:jc w:val="both"/>
        <w:rPr>
          <w:szCs w:val="16"/>
          <w:lang w:val="ru-RU"/>
        </w:rPr>
      </w:pPr>
      <w:r w:rsidRPr="00924B6C">
        <w:rPr>
          <w:rStyle w:val="af4"/>
          <w:i/>
          <w:iCs/>
          <w:sz w:val="28"/>
          <w:szCs w:val="20"/>
          <w:u w:val="single"/>
          <w:lang w:val="ru-RU"/>
        </w:rPr>
        <w:t>Взаимодействие с местным сообществом</w:t>
      </w:r>
    </w:p>
    <w:p w:rsidR="004307D2" w:rsidRPr="00924B6C" w:rsidRDefault="004307D2" w:rsidP="004307D2">
      <w:pPr>
        <w:spacing w:after="100" w:afterAutospacing="1" w:line="360" w:lineRule="auto"/>
        <w:ind w:firstLine="709"/>
        <w:jc w:val="both"/>
        <w:rPr>
          <w:color w:val="000000"/>
          <w:sz w:val="28"/>
          <w:szCs w:val="20"/>
          <w:lang w:val="ru-RU"/>
        </w:rPr>
      </w:pPr>
      <w:r w:rsidRPr="00924B6C">
        <w:rPr>
          <w:color w:val="000000"/>
          <w:sz w:val="28"/>
          <w:szCs w:val="20"/>
          <w:lang w:val="ru-RU"/>
        </w:rPr>
        <w:t xml:space="preserve">В поселке действует ДК Великооктябрьский с разнообразными кружками, секциями, где занимается немало учащихся </w:t>
      </w:r>
      <w:r w:rsidRPr="000F18F8">
        <w:rPr>
          <w:color w:val="000000"/>
          <w:sz w:val="28"/>
          <w:szCs w:val="20"/>
        </w:rPr>
        <w:t> </w:t>
      </w:r>
      <w:r w:rsidRPr="00924B6C">
        <w:rPr>
          <w:color w:val="000000"/>
          <w:sz w:val="28"/>
          <w:szCs w:val="20"/>
          <w:lang w:val="ru-RU"/>
        </w:rPr>
        <w:t>нашей школы во вн</w:t>
      </w:r>
      <w:r w:rsidR="009F08FF" w:rsidRPr="00924B6C">
        <w:rPr>
          <w:color w:val="000000"/>
          <w:sz w:val="28"/>
          <w:szCs w:val="20"/>
          <w:lang w:val="ru-RU"/>
        </w:rPr>
        <w:t>еурочное время.</w:t>
      </w:r>
      <w:r w:rsidRPr="000F18F8">
        <w:rPr>
          <w:color w:val="000000"/>
          <w:sz w:val="28"/>
          <w:szCs w:val="20"/>
        </w:rPr>
        <w:t> </w:t>
      </w:r>
      <w:r w:rsidRPr="00924B6C">
        <w:rPr>
          <w:color w:val="000000"/>
          <w:sz w:val="28"/>
          <w:szCs w:val="20"/>
          <w:lang w:val="ru-RU"/>
        </w:rPr>
        <w:t xml:space="preserve"> </w:t>
      </w:r>
    </w:p>
    <w:p w:rsidR="004307D2" w:rsidRPr="00924B6C" w:rsidRDefault="004307D2" w:rsidP="004307D2">
      <w:pPr>
        <w:spacing w:after="100" w:afterAutospacing="1" w:line="360" w:lineRule="auto"/>
        <w:ind w:firstLine="709"/>
        <w:jc w:val="both"/>
        <w:rPr>
          <w:color w:val="000000"/>
          <w:sz w:val="28"/>
          <w:szCs w:val="20"/>
          <w:lang w:val="ru-RU"/>
        </w:rPr>
      </w:pPr>
      <w:r w:rsidRPr="00924B6C">
        <w:rPr>
          <w:color w:val="000000"/>
          <w:sz w:val="28"/>
          <w:szCs w:val="20"/>
          <w:lang w:val="ru-RU"/>
        </w:rPr>
        <w:t>Десятилетиями продолжается сотрудничество с музыкальной</w:t>
      </w:r>
      <w:r w:rsidRPr="000F18F8">
        <w:rPr>
          <w:color w:val="000000"/>
          <w:sz w:val="28"/>
          <w:szCs w:val="20"/>
        </w:rPr>
        <w:t> </w:t>
      </w:r>
      <w:r w:rsidRPr="00924B6C">
        <w:rPr>
          <w:color w:val="000000"/>
          <w:sz w:val="28"/>
          <w:szCs w:val="20"/>
          <w:lang w:val="ru-RU"/>
        </w:rPr>
        <w:t xml:space="preserve"> школой нашего района. Педагоги и художественные руководители этих учреждений с большим желанием нередко участвуют в подготовке тематических концертов, выставочных отчетных мероприятий, с результатами которых с большим интересом знакомились учащиеся, родительская общественность, ветераны. </w:t>
      </w:r>
    </w:p>
    <w:p w:rsidR="004307D2" w:rsidRPr="00924B6C" w:rsidRDefault="004307D2" w:rsidP="004307D2">
      <w:pPr>
        <w:spacing w:after="100" w:afterAutospacing="1" w:line="360" w:lineRule="auto"/>
        <w:ind w:firstLine="709"/>
        <w:jc w:val="both"/>
        <w:rPr>
          <w:color w:val="000000"/>
          <w:sz w:val="28"/>
          <w:szCs w:val="20"/>
          <w:lang w:val="ru-RU"/>
        </w:rPr>
      </w:pPr>
      <w:r w:rsidRPr="00924B6C">
        <w:rPr>
          <w:color w:val="000000"/>
          <w:sz w:val="28"/>
          <w:szCs w:val="20"/>
          <w:lang w:val="ru-RU"/>
        </w:rPr>
        <w:lastRenderedPageBreak/>
        <w:t xml:space="preserve">Очень активное и плодотворное взаимодействие осуществляется с </w:t>
      </w:r>
      <w:proofErr w:type="spellStart"/>
      <w:r w:rsidRPr="00924B6C">
        <w:rPr>
          <w:color w:val="000000"/>
          <w:sz w:val="28"/>
          <w:szCs w:val="20"/>
          <w:lang w:val="ru-RU"/>
        </w:rPr>
        <w:t>Фировской</w:t>
      </w:r>
      <w:proofErr w:type="spellEnd"/>
      <w:r w:rsidRPr="00924B6C">
        <w:rPr>
          <w:color w:val="000000"/>
          <w:sz w:val="28"/>
          <w:szCs w:val="20"/>
          <w:lang w:val="ru-RU"/>
        </w:rPr>
        <w:t xml:space="preserve"> ДЮСШ. Для тренировок команд </w:t>
      </w:r>
      <w:proofErr w:type="spellStart"/>
      <w:r w:rsidRPr="00924B6C">
        <w:rPr>
          <w:color w:val="000000"/>
          <w:sz w:val="28"/>
          <w:szCs w:val="20"/>
          <w:lang w:val="ru-RU"/>
        </w:rPr>
        <w:t>Фировская</w:t>
      </w:r>
      <w:proofErr w:type="spellEnd"/>
      <w:r w:rsidRPr="00924B6C">
        <w:rPr>
          <w:color w:val="000000"/>
          <w:sz w:val="28"/>
          <w:szCs w:val="20"/>
          <w:lang w:val="ru-RU"/>
        </w:rPr>
        <w:t xml:space="preserve"> ДЮСШ, членами которых являются учащиеся нашей школы, сдается в аренду спортивный зал школы. Учащиеся нашей школы в составе сборных команд не раз представляли наш район на региональных и даже российских спортивных соревнованиях и добивались неплохих результатов.</w:t>
      </w:r>
    </w:p>
    <w:p w:rsidR="004307D2" w:rsidRPr="00924B6C" w:rsidRDefault="004307D2" w:rsidP="004307D2">
      <w:pPr>
        <w:spacing w:after="100" w:afterAutospacing="1" w:line="360" w:lineRule="auto"/>
        <w:ind w:firstLine="709"/>
        <w:jc w:val="both"/>
        <w:rPr>
          <w:color w:val="000000"/>
          <w:sz w:val="28"/>
          <w:szCs w:val="20"/>
          <w:lang w:val="ru-RU"/>
        </w:rPr>
      </w:pPr>
      <w:r w:rsidRPr="00924B6C">
        <w:rPr>
          <w:color w:val="000000"/>
          <w:sz w:val="28"/>
          <w:szCs w:val="20"/>
          <w:lang w:val="ru-RU"/>
        </w:rPr>
        <w:t xml:space="preserve">Для организации преемственности в обучении и воспитании между детским садом и школой налажена работа по взаимодействию между МОУ Великооктябрьская СОШ и МДОУ детский сад «Белочка». Организуются совместные совещания, </w:t>
      </w:r>
      <w:proofErr w:type="spellStart"/>
      <w:r w:rsidRPr="00924B6C">
        <w:rPr>
          <w:color w:val="000000"/>
          <w:sz w:val="28"/>
          <w:szCs w:val="20"/>
          <w:lang w:val="ru-RU"/>
        </w:rPr>
        <w:t>взаимопосещение</w:t>
      </w:r>
      <w:proofErr w:type="spellEnd"/>
      <w:r w:rsidRPr="00924B6C">
        <w:rPr>
          <w:color w:val="000000"/>
          <w:sz w:val="28"/>
          <w:szCs w:val="20"/>
          <w:lang w:val="ru-RU"/>
        </w:rPr>
        <w:t xml:space="preserve"> занятий, родительские собрания и т.п.</w:t>
      </w:r>
    </w:p>
    <w:p w:rsidR="004307D2" w:rsidRPr="00924B6C" w:rsidRDefault="004307D2" w:rsidP="004307D2">
      <w:pPr>
        <w:spacing w:after="100" w:afterAutospacing="1"/>
        <w:jc w:val="both"/>
        <w:rPr>
          <w:szCs w:val="16"/>
          <w:lang w:val="ru-RU"/>
        </w:rPr>
      </w:pPr>
      <w:r w:rsidRPr="00924B6C">
        <w:rPr>
          <w:rStyle w:val="af4"/>
          <w:i/>
          <w:iCs/>
          <w:sz w:val="28"/>
          <w:szCs w:val="20"/>
          <w:u w:val="single"/>
          <w:lang w:val="ru-RU"/>
        </w:rPr>
        <w:t>Организованные учреждением проекты и мероприятия,</w:t>
      </w:r>
      <w:r w:rsidRPr="00D700E1">
        <w:rPr>
          <w:rStyle w:val="af4"/>
          <w:i/>
          <w:iCs/>
          <w:sz w:val="28"/>
          <w:szCs w:val="20"/>
          <w:u w:val="single"/>
        </w:rPr>
        <w:t> </w:t>
      </w:r>
      <w:r w:rsidRPr="00924B6C">
        <w:rPr>
          <w:rStyle w:val="af4"/>
          <w:i/>
          <w:iCs/>
          <w:sz w:val="28"/>
          <w:szCs w:val="20"/>
          <w:u w:val="single"/>
          <w:lang w:val="ru-RU"/>
        </w:rPr>
        <w:t xml:space="preserve"> адресованные местному </w:t>
      </w:r>
      <w:r w:rsidRPr="00D700E1">
        <w:rPr>
          <w:rStyle w:val="af4"/>
          <w:i/>
          <w:iCs/>
          <w:sz w:val="28"/>
          <w:szCs w:val="20"/>
          <w:u w:val="single"/>
        </w:rPr>
        <w:t> </w:t>
      </w:r>
      <w:r w:rsidRPr="00924B6C">
        <w:rPr>
          <w:rStyle w:val="af4"/>
          <w:i/>
          <w:iCs/>
          <w:sz w:val="28"/>
          <w:szCs w:val="20"/>
          <w:u w:val="single"/>
          <w:lang w:val="ru-RU"/>
        </w:rPr>
        <w:t>сообществу</w:t>
      </w:r>
    </w:p>
    <w:p w:rsidR="004307D2" w:rsidRPr="00924B6C" w:rsidRDefault="004307D2" w:rsidP="004307D2">
      <w:pPr>
        <w:spacing w:after="100" w:afterAutospacing="1"/>
        <w:jc w:val="both"/>
        <w:rPr>
          <w:color w:val="000000"/>
          <w:sz w:val="28"/>
          <w:szCs w:val="20"/>
          <w:lang w:val="ru-RU"/>
        </w:rPr>
      </w:pPr>
      <w:r w:rsidRPr="00924B6C">
        <w:rPr>
          <w:color w:val="000000"/>
          <w:sz w:val="28"/>
          <w:szCs w:val="20"/>
          <w:lang w:val="ru-RU"/>
        </w:rPr>
        <w:t>- коммунарские сборы;</w:t>
      </w:r>
    </w:p>
    <w:p w:rsidR="004307D2" w:rsidRPr="00924B6C" w:rsidRDefault="004307D2" w:rsidP="004307D2">
      <w:pPr>
        <w:spacing w:after="100" w:afterAutospacing="1"/>
        <w:jc w:val="both"/>
        <w:rPr>
          <w:color w:val="000000"/>
          <w:sz w:val="28"/>
          <w:szCs w:val="20"/>
          <w:lang w:val="ru-RU"/>
        </w:rPr>
      </w:pPr>
      <w:r w:rsidRPr="00924B6C">
        <w:rPr>
          <w:color w:val="000000"/>
          <w:sz w:val="28"/>
          <w:szCs w:val="20"/>
          <w:lang w:val="ru-RU"/>
        </w:rPr>
        <w:t>- вечер встреч с выпускниками;</w:t>
      </w:r>
    </w:p>
    <w:p w:rsidR="004307D2" w:rsidRPr="00924B6C" w:rsidRDefault="004307D2" w:rsidP="004307D2">
      <w:pPr>
        <w:spacing w:after="100" w:afterAutospacing="1"/>
        <w:jc w:val="both"/>
        <w:rPr>
          <w:color w:val="000000"/>
          <w:sz w:val="28"/>
          <w:szCs w:val="20"/>
          <w:lang w:val="ru-RU"/>
        </w:rPr>
      </w:pPr>
      <w:r w:rsidRPr="00924B6C">
        <w:rPr>
          <w:color w:val="000000"/>
          <w:sz w:val="28"/>
          <w:szCs w:val="20"/>
          <w:lang w:val="ru-RU"/>
        </w:rPr>
        <w:t>- конкурс «Звонкие голоса»;</w:t>
      </w:r>
    </w:p>
    <w:p w:rsidR="004307D2" w:rsidRPr="00924B6C" w:rsidRDefault="004307D2" w:rsidP="004307D2">
      <w:pPr>
        <w:spacing w:after="100" w:afterAutospacing="1"/>
        <w:jc w:val="both"/>
        <w:rPr>
          <w:color w:val="000000"/>
          <w:sz w:val="28"/>
          <w:szCs w:val="20"/>
          <w:lang w:val="ru-RU"/>
        </w:rPr>
      </w:pPr>
      <w:r w:rsidRPr="00924B6C">
        <w:rPr>
          <w:color w:val="000000"/>
          <w:sz w:val="28"/>
          <w:szCs w:val="20"/>
          <w:lang w:val="ru-RU"/>
        </w:rPr>
        <w:t>- лодочные походы;</w:t>
      </w:r>
    </w:p>
    <w:p w:rsidR="004307D2" w:rsidRPr="00924B6C" w:rsidRDefault="004307D2" w:rsidP="004307D2">
      <w:pPr>
        <w:spacing w:after="100" w:afterAutospacing="1"/>
        <w:jc w:val="both"/>
        <w:rPr>
          <w:color w:val="000000"/>
          <w:szCs w:val="16"/>
          <w:lang w:val="ru-RU"/>
        </w:rPr>
      </w:pPr>
      <w:r w:rsidRPr="00924B6C">
        <w:rPr>
          <w:color w:val="000000"/>
          <w:sz w:val="28"/>
          <w:szCs w:val="20"/>
          <w:lang w:val="ru-RU"/>
        </w:rPr>
        <w:t>- проведение Недели Добра;</w:t>
      </w:r>
    </w:p>
    <w:p w:rsidR="004307D2" w:rsidRPr="00924B6C" w:rsidRDefault="004307D2" w:rsidP="004307D2">
      <w:pPr>
        <w:spacing w:after="100" w:afterAutospacing="1"/>
        <w:jc w:val="both"/>
        <w:rPr>
          <w:color w:val="000000"/>
          <w:szCs w:val="16"/>
          <w:lang w:val="ru-RU"/>
        </w:rPr>
      </w:pPr>
      <w:r w:rsidRPr="00924B6C">
        <w:rPr>
          <w:color w:val="000000"/>
          <w:sz w:val="28"/>
          <w:szCs w:val="20"/>
          <w:lang w:val="ru-RU"/>
        </w:rPr>
        <w:t>-уход за территорией в поселке;</w:t>
      </w:r>
    </w:p>
    <w:p w:rsidR="004307D2" w:rsidRPr="00924B6C" w:rsidRDefault="004307D2" w:rsidP="004307D2">
      <w:pPr>
        <w:spacing w:after="100" w:afterAutospacing="1"/>
        <w:jc w:val="both"/>
        <w:rPr>
          <w:color w:val="000000"/>
          <w:szCs w:val="16"/>
          <w:lang w:val="ru-RU"/>
        </w:rPr>
      </w:pPr>
      <w:r w:rsidRPr="00924B6C">
        <w:rPr>
          <w:color w:val="000000"/>
          <w:sz w:val="28"/>
          <w:szCs w:val="20"/>
          <w:lang w:val="ru-RU"/>
        </w:rPr>
        <w:t xml:space="preserve">-помощь ветеранам </w:t>
      </w:r>
      <w:proofErr w:type="spellStart"/>
      <w:r w:rsidRPr="00924B6C">
        <w:rPr>
          <w:color w:val="000000"/>
          <w:sz w:val="28"/>
          <w:szCs w:val="20"/>
          <w:lang w:val="ru-RU"/>
        </w:rPr>
        <w:t>ВОв</w:t>
      </w:r>
      <w:proofErr w:type="spellEnd"/>
      <w:r w:rsidRPr="00924B6C">
        <w:rPr>
          <w:color w:val="000000"/>
          <w:sz w:val="28"/>
          <w:szCs w:val="20"/>
          <w:lang w:val="ru-RU"/>
        </w:rPr>
        <w:t>, ветеранам педагогического труда;</w:t>
      </w:r>
    </w:p>
    <w:p w:rsidR="004307D2" w:rsidRPr="00924B6C" w:rsidRDefault="004307D2" w:rsidP="004307D2">
      <w:pPr>
        <w:spacing w:after="100" w:afterAutospacing="1"/>
        <w:jc w:val="both"/>
        <w:rPr>
          <w:color w:val="000000"/>
          <w:szCs w:val="16"/>
          <w:lang w:val="ru-RU"/>
        </w:rPr>
      </w:pPr>
      <w:r w:rsidRPr="00924B6C">
        <w:rPr>
          <w:color w:val="000000"/>
          <w:sz w:val="28"/>
          <w:szCs w:val="20"/>
          <w:lang w:val="ru-RU"/>
        </w:rPr>
        <w:t xml:space="preserve">-участие в мероприятиях юбилейного характера совместно с дворцом культуры п. Великооктябрьский; </w:t>
      </w:r>
    </w:p>
    <w:p w:rsidR="006C2707" w:rsidRPr="00C46D81" w:rsidRDefault="004307D2" w:rsidP="006C2707">
      <w:pPr>
        <w:spacing w:after="100" w:afterAutospacing="1" w:line="240" w:lineRule="auto"/>
        <w:jc w:val="both"/>
        <w:rPr>
          <w:color w:val="000000"/>
          <w:sz w:val="28"/>
          <w:szCs w:val="20"/>
          <w:lang w:val="ru-RU"/>
        </w:rPr>
      </w:pPr>
      <w:r w:rsidRPr="006C2707">
        <w:rPr>
          <w:color w:val="000000"/>
          <w:sz w:val="28"/>
          <w:szCs w:val="20"/>
          <w:lang w:val="ru-RU"/>
        </w:rPr>
        <w:t>-концертная деятельность школьной художественной самодеятельности.</w:t>
      </w:r>
      <w:bookmarkStart w:id="85" w:name="_Toc306950895"/>
      <w:bookmarkStart w:id="86" w:name="_Toc307312650"/>
      <w:bookmarkStart w:id="87" w:name="_Toc336867445"/>
    </w:p>
    <w:p w:rsidR="004307D2" w:rsidRPr="00924B6C" w:rsidRDefault="004307D2" w:rsidP="006C2707">
      <w:pPr>
        <w:pStyle w:val="1"/>
        <w:jc w:val="center"/>
        <w:rPr>
          <w:color w:val="auto"/>
          <w:sz w:val="32"/>
          <w:lang w:val="ru-RU"/>
        </w:rPr>
      </w:pPr>
      <w:r w:rsidRPr="00924B6C">
        <w:rPr>
          <w:color w:val="auto"/>
          <w:sz w:val="32"/>
          <w:lang w:val="ru-RU"/>
        </w:rPr>
        <w:t>6. Финансово-экономическая деятельность</w:t>
      </w:r>
      <w:bookmarkEnd w:id="85"/>
      <w:bookmarkEnd w:id="86"/>
      <w:bookmarkEnd w:id="87"/>
    </w:p>
    <w:p w:rsidR="004307D2" w:rsidRPr="00924B6C" w:rsidRDefault="004307D2" w:rsidP="004307D2">
      <w:pPr>
        <w:rPr>
          <w:lang w:val="ru-RU"/>
        </w:rPr>
      </w:pPr>
    </w:p>
    <w:p w:rsidR="004307D2" w:rsidRDefault="004307D2" w:rsidP="004307D2">
      <w:pPr>
        <w:spacing w:line="360" w:lineRule="auto"/>
        <w:ind w:firstLine="709"/>
        <w:jc w:val="both"/>
        <w:rPr>
          <w:sz w:val="28"/>
        </w:rPr>
      </w:pPr>
      <w:r w:rsidRPr="00924B6C">
        <w:rPr>
          <w:sz w:val="28"/>
          <w:lang w:val="ru-RU"/>
        </w:rPr>
        <w:lastRenderedPageBreak/>
        <w:t xml:space="preserve">МБОУ Великооктябрьская СОШ является юридическим лицом, имеет лицевые счета. </w:t>
      </w:r>
      <w:proofErr w:type="spellStart"/>
      <w:r>
        <w:rPr>
          <w:sz w:val="28"/>
        </w:rPr>
        <w:t>Источниками</w:t>
      </w:r>
      <w:proofErr w:type="spellEnd"/>
      <w:r>
        <w:rPr>
          <w:sz w:val="28"/>
        </w:rPr>
        <w:t xml:space="preserve">  </w:t>
      </w:r>
      <w:proofErr w:type="spellStart"/>
      <w:r>
        <w:rPr>
          <w:sz w:val="28"/>
        </w:rPr>
        <w:t>формирования</w:t>
      </w:r>
      <w:proofErr w:type="spellEnd"/>
      <w:r>
        <w:rPr>
          <w:sz w:val="28"/>
        </w:rPr>
        <w:t xml:space="preserve"> </w:t>
      </w:r>
      <w:proofErr w:type="spellStart"/>
      <w:r>
        <w:rPr>
          <w:sz w:val="28"/>
        </w:rPr>
        <w:t>имущества</w:t>
      </w:r>
      <w:proofErr w:type="spellEnd"/>
      <w:r>
        <w:rPr>
          <w:sz w:val="28"/>
        </w:rPr>
        <w:t xml:space="preserve"> и финансовых ресурсов учреждения являются:</w:t>
      </w:r>
    </w:p>
    <w:p w:rsidR="004307D2" w:rsidRPr="00924B6C" w:rsidRDefault="004307D2" w:rsidP="004307D2">
      <w:pPr>
        <w:numPr>
          <w:ilvl w:val="0"/>
          <w:numId w:val="35"/>
        </w:numPr>
        <w:spacing w:line="360" w:lineRule="auto"/>
        <w:ind w:firstLine="709"/>
        <w:jc w:val="both"/>
        <w:rPr>
          <w:sz w:val="28"/>
          <w:lang w:val="ru-RU"/>
        </w:rPr>
      </w:pPr>
      <w:r w:rsidRPr="00924B6C">
        <w:rPr>
          <w:sz w:val="28"/>
          <w:lang w:val="ru-RU"/>
        </w:rPr>
        <w:t>бюджетные средства, предоставляемые в виде субсидии на выполнение муниципального задания;</w:t>
      </w:r>
    </w:p>
    <w:p w:rsidR="004307D2" w:rsidRPr="00924B6C" w:rsidRDefault="004307D2" w:rsidP="004307D2">
      <w:pPr>
        <w:numPr>
          <w:ilvl w:val="0"/>
          <w:numId w:val="35"/>
        </w:numPr>
        <w:spacing w:line="360" w:lineRule="auto"/>
        <w:ind w:firstLine="709"/>
        <w:jc w:val="both"/>
        <w:rPr>
          <w:sz w:val="28"/>
          <w:lang w:val="ru-RU"/>
        </w:rPr>
      </w:pPr>
      <w:r w:rsidRPr="00924B6C">
        <w:rPr>
          <w:sz w:val="28"/>
          <w:lang w:val="ru-RU"/>
        </w:rPr>
        <w:t>внебюджетные средства – родительская плата за питание детей и спонсорские средства.</w:t>
      </w:r>
    </w:p>
    <w:p w:rsidR="004307D2" w:rsidRPr="00924B6C" w:rsidRDefault="004307D2" w:rsidP="004307D2">
      <w:pPr>
        <w:spacing w:line="360" w:lineRule="auto"/>
        <w:ind w:firstLine="709"/>
        <w:jc w:val="both"/>
        <w:rPr>
          <w:sz w:val="28"/>
          <w:lang w:val="ru-RU"/>
        </w:rPr>
      </w:pPr>
      <w:r w:rsidRPr="00924B6C">
        <w:rPr>
          <w:sz w:val="28"/>
          <w:lang w:val="ru-RU"/>
        </w:rPr>
        <w:t xml:space="preserve">В пределах, имеющихся в распоряжении финансовых средств, школа осуществляет материально-техническое обеспечение и оснащение образовательного процесса, оборудования помещений в соответствии с нормами и требованиями. </w:t>
      </w:r>
    </w:p>
    <w:p w:rsidR="004307D2" w:rsidRPr="00924B6C" w:rsidRDefault="004307D2" w:rsidP="004307D2">
      <w:pPr>
        <w:spacing w:line="360" w:lineRule="auto"/>
        <w:ind w:firstLine="709"/>
        <w:jc w:val="both"/>
        <w:rPr>
          <w:sz w:val="28"/>
          <w:lang w:val="ru-RU"/>
        </w:rPr>
      </w:pPr>
      <w:r w:rsidRPr="00924B6C">
        <w:rPr>
          <w:sz w:val="28"/>
          <w:lang w:val="ru-RU"/>
        </w:rPr>
        <w:t>Денежные средства  расходовались в соответствии со сметой доходов и расходов, а с 01.01.2012 г. в соответствии с планом финансово-хозяйственной деятельности.</w:t>
      </w:r>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7154"/>
        <w:gridCol w:w="2824"/>
      </w:tblGrid>
      <w:tr w:rsidR="004307D2" w:rsidRPr="000A2517" w:rsidTr="00B15D72">
        <w:trPr>
          <w:tblCellSpacing w:w="20" w:type="dxa"/>
        </w:trPr>
        <w:tc>
          <w:tcPr>
            <w:tcW w:w="3555" w:type="pct"/>
            <w:shd w:val="clear" w:color="auto" w:fill="auto"/>
            <w:vAlign w:val="center"/>
          </w:tcPr>
          <w:p w:rsidR="004307D2" w:rsidRPr="000A2517" w:rsidRDefault="004307D2" w:rsidP="00B15D72">
            <w:pPr>
              <w:spacing w:line="360" w:lineRule="auto"/>
              <w:jc w:val="center"/>
              <w:rPr>
                <w:sz w:val="28"/>
              </w:rPr>
            </w:pPr>
            <w:proofErr w:type="spellStart"/>
            <w:r w:rsidRPr="000A2517">
              <w:rPr>
                <w:sz w:val="28"/>
              </w:rPr>
              <w:t>Наименование</w:t>
            </w:r>
            <w:proofErr w:type="spellEnd"/>
            <w:r w:rsidRPr="000A2517">
              <w:rPr>
                <w:sz w:val="28"/>
              </w:rPr>
              <w:t xml:space="preserve"> </w:t>
            </w:r>
            <w:proofErr w:type="spellStart"/>
            <w:r w:rsidRPr="000A2517">
              <w:rPr>
                <w:sz w:val="28"/>
              </w:rPr>
              <w:t>расхода</w:t>
            </w:r>
            <w:proofErr w:type="spellEnd"/>
          </w:p>
        </w:tc>
        <w:tc>
          <w:tcPr>
            <w:tcW w:w="1385" w:type="pct"/>
            <w:shd w:val="clear" w:color="auto" w:fill="auto"/>
            <w:vAlign w:val="center"/>
          </w:tcPr>
          <w:p w:rsidR="004307D2" w:rsidRPr="000A2517" w:rsidRDefault="004307D2" w:rsidP="00B15D72">
            <w:pPr>
              <w:spacing w:line="360" w:lineRule="auto"/>
              <w:jc w:val="center"/>
              <w:rPr>
                <w:sz w:val="28"/>
              </w:rPr>
            </w:pPr>
            <w:proofErr w:type="spellStart"/>
            <w:r w:rsidRPr="000A2517">
              <w:rPr>
                <w:sz w:val="28"/>
              </w:rPr>
              <w:t>Запланированная</w:t>
            </w:r>
            <w:proofErr w:type="spellEnd"/>
            <w:r w:rsidRPr="000A2517">
              <w:rPr>
                <w:sz w:val="28"/>
              </w:rPr>
              <w:t xml:space="preserve"> </w:t>
            </w:r>
            <w:proofErr w:type="spellStart"/>
            <w:r w:rsidRPr="000A2517">
              <w:rPr>
                <w:sz w:val="28"/>
              </w:rPr>
              <w:t>сумма</w:t>
            </w:r>
            <w:proofErr w:type="spellEnd"/>
            <w:r w:rsidRPr="000A2517">
              <w:rPr>
                <w:sz w:val="28"/>
              </w:rPr>
              <w:t xml:space="preserve"> (</w:t>
            </w:r>
            <w:proofErr w:type="spellStart"/>
            <w:r w:rsidRPr="000A2517">
              <w:rPr>
                <w:sz w:val="28"/>
              </w:rPr>
              <w:t>руб</w:t>
            </w:r>
            <w:proofErr w:type="spellEnd"/>
            <w:r w:rsidRPr="000A2517">
              <w:rPr>
                <w:sz w:val="28"/>
              </w:rPr>
              <w:t>)</w:t>
            </w:r>
          </w:p>
        </w:tc>
      </w:tr>
      <w:tr w:rsidR="004307D2" w:rsidRPr="000A2517" w:rsidTr="00B15D72">
        <w:trPr>
          <w:tblCellSpacing w:w="20" w:type="dxa"/>
        </w:trPr>
        <w:tc>
          <w:tcPr>
            <w:tcW w:w="3555" w:type="pct"/>
            <w:shd w:val="clear" w:color="auto" w:fill="D9D9D9"/>
          </w:tcPr>
          <w:p w:rsidR="004307D2" w:rsidRPr="000A2517" w:rsidRDefault="004307D2" w:rsidP="00B15D72">
            <w:pPr>
              <w:spacing w:line="360" w:lineRule="auto"/>
              <w:jc w:val="both"/>
              <w:rPr>
                <w:b/>
                <w:sz w:val="28"/>
              </w:rPr>
            </w:pPr>
            <w:r w:rsidRPr="000A2517">
              <w:rPr>
                <w:b/>
                <w:sz w:val="28"/>
              </w:rPr>
              <w:t>ПОСТУПЛЕНИЕ, ВСЕГО</w:t>
            </w:r>
          </w:p>
        </w:tc>
        <w:tc>
          <w:tcPr>
            <w:tcW w:w="1385" w:type="pct"/>
            <w:shd w:val="clear" w:color="auto" w:fill="D9D9D9"/>
            <w:vAlign w:val="center"/>
          </w:tcPr>
          <w:p w:rsidR="004307D2" w:rsidRPr="000A2517" w:rsidRDefault="004307D2" w:rsidP="00B15D72">
            <w:pPr>
              <w:spacing w:line="360" w:lineRule="auto"/>
              <w:jc w:val="center"/>
              <w:rPr>
                <w:b/>
                <w:sz w:val="28"/>
              </w:rPr>
            </w:pPr>
            <w:r w:rsidRPr="000A2517">
              <w:rPr>
                <w:b/>
                <w:sz w:val="28"/>
              </w:rPr>
              <w:t>16 215 838</w:t>
            </w:r>
          </w:p>
        </w:tc>
      </w:tr>
      <w:tr w:rsidR="004307D2" w:rsidRPr="000A2517" w:rsidTr="00B15D72">
        <w:trPr>
          <w:tblCellSpacing w:w="20" w:type="dxa"/>
        </w:trPr>
        <w:tc>
          <w:tcPr>
            <w:tcW w:w="3555" w:type="pct"/>
            <w:shd w:val="clear" w:color="auto" w:fill="auto"/>
          </w:tcPr>
          <w:p w:rsidR="004307D2" w:rsidRPr="00924B6C" w:rsidRDefault="004307D2" w:rsidP="00B15D72">
            <w:pPr>
              <w:spacing w:line="360" w:lineRule="auto"/>
              <w:jc w:val="both"/>
              <w:rPr>
                <w:sz w:val="28"/>
                <w:lang w:val="ru-RU"/>
              </w:rPr>
            </w:pPr>
            <w:r w:rsidRPr="00924B6C">
              <w:rPr>
                <w:sz w:val="28"/>
                <w:lang w:val="ru-RU"/>
              </w:rPr>
              <w:t>Субсидии на выполнение муниципального задания</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14 201 400</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Целевые субсидии</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1 192 438</w:t>
            </w:r>
          </w:p>
        </w:tc>
      </w:tr>
      <w:tr w:rsidR="004307D2" w:rsidRPr="000A2517" w:rsidTr="00B15D72">
        <w:trPr>
          <w:tblCellSpacing w:w="20" w:type="dxa"/>
        </w:trPr>
        <w:tc>
          <w:tcPr>
            <w:tcW w:w="3555" w:type="pct"/>
            <w:shd w:val="clear" w:color="auto" w:fill="D9D9D9"/>
          </w:tcPr>
          <w:p w:rsidR="004307D2" w:rsidRPr="00924B6C" w:rsidRDefault="004307D2" w:rsidP="00B15D72">
            <w:pPr>
              <w:spacing w:line="360" w:lineRule="auto"/>
              <w:jc w:val="both"/>
              <w:rPr>
                <w:sz w:val="28"/>
                <w:lang w:val="ru-RU"/>
              </w:rPr>
            </w:pPr>
            <w:r w:rsidRPr="00924B6C">
              <w:rPr>
                <w:sz w:val="28"/>
                <w:lang w:val="ru-RU"/>
              </w:rPr>
              <w:t>Поступления от оказания ОУ услуг, предоставление которых  осуществляется на платной основе:</w:t>
            </w:r>
          </w:p>
        </w:tc>
        <w:tc>
          <w:tcPr>
            <w:tcW w:w="1385" w:type="pct"/>
            <w:shd w:val="clear" w:color="auto" w:fill="D9D9D9"/>
            <w:vAlign w:val="center"/>
          </w:tcPr>
          <w:p w:rsidR="004307D2" w:rsidRPr="000A2517" w:rsidRDefault="004307D2" w:rsidP="00B15D72">
            <w:pPr>
              <w:spacing w:line="360" w:lineRule="auto"/>
              <w:jc w:val="center"/>
              <w:rPr>
                <w:sz w:val="28"/>
              </w:rPr>
            </w:pPr>
            <w:r w:rsidRPr="000A2517">
              <w:rPr>
                <w:sz w:val="28"/>
              </w:rPr>
              <w:t>822 000</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Услуга 1 от соц. защиты</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502 000</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Услуга 2 родительская плата</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320 000</w:t>
            </w:r>
          </w:p>
        </w:tc>
      </w:tr>
      <w:tr w:rsidR="004307D2" w:rsidRPr="000A2517" w:rsidTr="00B15D72">
        <w:trPr>
          <w:tblCellSpacing w:w="20" w:type="dxa"/>
        </w:trPr>
        <w:tc>
          <w:tcPr>
            <w:tcW w:w="3555" w:type="pct"/>
            <w:shd w:val="clear" w:color="auto" w:fill="D9D9D9"/>
          </w:tcPr>
          <w:p w:rsidR="004307D2" w:rsidRPr="000A2517" w:rsidRDefault="004307D2" w:rsidP="00B15D72">
            <w:pPr>
              <w:spacing w:line="360" w:lineRule="auto"/>
              <w:jc w:val="both"/>
              <w:rPr>
                <w:b/>
                <w:sz w:val="28"/>
              </w:rPr>
            </w:pPr>
            <w:r w:rsidRPr="000A2517">
              <w:rPr>
                <w:b/>
                <w:sz w:val="28"/>
              </w:rPr>
              <w:lastRenderedPageBreak/>
              <w:t>ВЫПЛАТЫ, ВСЕГО</w:t>
            </w:r>
          </w:p>
        </w:tc>
        <w:tc>
          <w:tcPr>
            <w:tcW w:w="1385" w:type="pct"/>
            <w:shd w:val="clear" w:color="auto" w:fill="D9D9D9"/>
            <w:vAlign w:val="center"/>
          </w:tcPr>
          <w:p w:rsidR="004307D2" w:rsidRPr="000A2517" w:rsidRDefault="004307D2" w:rsidP="00B15D72">
            <w:pPr>
              <w:spacing w:line="360" w:lineRule="auto"/>
              <w:jc w:val="center"/>
              <w:rPr>
                <w:b/>
                <w:sz w:val="28"/>
              </w:rPr>
            </w:pPr>
            <w:r w:rsidRPr="000A2517">
              <w:rPr>
                <w:b/>
                <w:sz w:val="28"/>
              </w:rPr>
              <w:t xml:space="preserve">16 215 838 </w:t>
            </w:r>
          </w:p>
        </w:tc>
      </w:tr>
      <w:tr w:rsidR="004307D2" w:rsidRPr="000A2517" w:rsidTr="00B15D72">
        <w:trPr>
          <w:tblCellSpacing w:w="20" w:type="dxa"/>
        </w:trPr>
        <w:tc>
          <w:tcPr>
            <w:tcW w:w="3555" w:type="pct"/>
            <w:shd w:val="clear" w:color="auto" w:fill="auto"/>
          </w:tcPr>
          <w:p w:rsidR="004307D2" w:rsidRPr="00924B6C" w:rsidRDefault="004307D2" w:rsidP="00B15D72">
            <w:pPr>
              <w:spacing w:line="360" w:lineRule="auto"/>
              <w:jc w:val="both"/>
              <w:rPr>
                <w:sz w:val="28"/>
                <w:lang w:val="ru-RU"/>
              </w:rPr>
            </w:pPr>
            <w:r w:rsidRPr="00924B6C">
              <w:rPr>
                <w:sz w:val="28"/>
                <w:lang w:val="ru-RU"/>
              </w:rPr>
              <w:t>Оплата труда и начисления на выплаты по оплате труда</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9 984 566</w:t>
            </w:r>
          </w:p>
        </w:tc>
      </w:tr>
      <w:tr w:rsidR="004307D2" w:rsidRPr="000A2517" w:rsidTr="00B15D72">
        <w:trPr>
          <w:tblCellSpacing w:w="20" w:type="dxa"/>
        </w:trPr>
        <w:tc>
          <w:tcPr>
            <w:tcW w:w="3555" w:type="pct"/>
            <w:shd w:val="clear" w:color="auto" w:fill="D9D9D9"/>
          </w:tcPr>
          <w:p w:rsidR="004307D2" w:rsidRPr="000A2517" w:rsidRDefault="004307D2" w:rsidP="00B15D72">
            <w:pPr>
              <w:spacing w:line="360" w:lineRule="auto"/>
              <w:jc w:val="both"/>
              <w:rPr>
                <w:b/>
                <w:sz w:val="28"/>
              </w:rPr>
            </w:pPr>
            <w:r w:rsidRPr="000A2517">
              <w:rPr>
                <w:b/>
                <w:sz w:val="28"/>
              </w:rPr>
              <w:t>Оплата работ, услуг, всего</w:t>
            </w:r>
          </w:p>
        </w:tc>
        <w:tc>
          <w:tcPr>
            <w:tcW w:w="1385" w:type="pct"/>
            <w:shd w:val="clear" w:color="auto" w:fill="D9D9D9"/>
            <w:vAlign w:val="center"/>
          </w:tcPr>
          <w:p w:rsidR="004307D2" w:rsidRPr="000A2517" w:rsidRDefault="004307D2" w:rsidP="00B15D72">
            <w:pPr>
              <w:spacing w:line="360" w:lineRule="auto"/>
              <w:jc w:val="center"/>
              <w:rPr>
                <w:b/>
                <w:sz w:val="28"/>
              </w:rPr>
            </w:pPr>
            <w:r w:rsidRPr="000A2517">
              <w:rPr>
                <w:b/>
                <w:sz w:val="28"/>
              </w:rPr>
              <w:t>3 528 695</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Из них:</w:t>
            </w:r>
          </w:p>
        </w:tc>
        <w:tc>
          <w:tcPr>
            <w:tcW w:w="1385" w:type="pct"/>
            <w:shd w:val="clear" w:color="auto" w:fill="auto"/>
            <w:vAlign w:val="center"/>
          </w:tcPr>
          <w:p w:rsidR="004307D2" w:rsidRPr="000A2517" w:rsidRDefault="004307D2" w:rsidP="00B15D72">
            <w:pPr>
              <w:spacing w:line="360" w:lineRule="auto"/>
              <w:jc w:val="center"/>
              <w:rPr>
                <w:sz w:val="28"/>
              </w:rPr>
            </w:pP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Услуги связи</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75 131</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Транспортные услуги</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4 800</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Коммунальные услуги</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2 489 467</w:t>
            </w:r>
          </w:p>
        </w:tc>
      </w:tr>
      <w:tr w:rsidR="004307D2" w:rsidRPr="000A2517" w:rsidTr="00B15D72">
        <w:trPr>
          <w:tblCellSpacing w:w="20" w:type="dxa"/>
        </w:trPr>
        <w:tc>
          <w:tcPr>
            <w:tcW w:w="3555" w:type="pct"/>
            <w:shd w:val="clear" w:color="auto" w:fill="auto"/>
          </w:tcPr>
          <w:p w:rsidR="004307D2" w:rsidRPr="00924B6C" w:rsidRDefault="004307D2" w:rsidP="00B15D72">
            <w:pPr>
              <w:spacing w:line="360" w:lineRule="auto"/>
              <w:jc w:val="both"/>
              <w:rPr>
                <w:sz w:val="28"/>
                <w:lang w:val="ru-RU"/>
              </w:rPr>
            </w:pPr>
            <w:r w:rsidRPr="00924B6C">
              <w:rPr>
                <w:sz w:val="28"/>
                <w:lang w:val="ru-RU"/>
              </w:rPr>
              <w:t>Работы, услуги по содержанию имущества</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666 300</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Прочие работы, услуги</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240 997</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Прочие расходы</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52 000</w:t>
            </w:r>
          </w:p>
        </w:tc>
      </w:tr>
      <w:tr w:rsidR="004307D2" w:rsidRPr="000A2517" w:rsidTr="00B15D72">
        <w:trPr>
          <w:tblCellSpacing w:w="20" w:type="dxa"/>
        </w:trPr>
        <w:tc>
          <w:tcPr>
            <w:tcW w:w="3555" w:type="pct"/>
            <w:shd w:val="clear" w:color="auto" w:fill="D9D9D9"/>
          </w:tcPr>
          <w:p w:rsidR="004307D2" w:rsidRPr="000A2517" w:rsidRDefault="004307D2" w:rsidP="00B15D72">
            <w:pPr>
              <w:spacing w:line="360" w:lineRule="auto"/>
              <w:jc w:val="both"/>
              <w:rPr>
                <w:b/>
                <w:sz w:val="28"/>
              </w:rPr>
            </w:pPr>
            <w:r w:rsidRPr="000A2517">
              <w:rPr>
                <w:b/>
                <w:sz w:val="28"/>
              </w:rPr>
              <w:t>Поступление нефинансовых активов, всего</w:t>
            </w:r>
          </w:p>
        </w:tc>
        <w:tc>
          <w:tcPr>
            <w:tcW w:w="1385" w:type="pct"/>
            <w:shd w:val="clear" w:color="auto" w:fill="D9D9D9"/>
            <w:vAlign w:val="center"/>
          </w:tcPr>
          <w:p w:rsidR="004307D2" w:rsidRPr="000A2517" w:rsidRDefault="004307D2" w:rsidP="00B15D72">
            <w:pPr>
              <w:spacing w:line="360" w:lineRule="auto"/>
              <w:jc w:val="center"/>
              <w:rPr>
                <w:b/>
                <w:sz w:val="28"/>
              </w:rPr>
            </w:pPr>
            <w:r w:rsidRPr="000A2517">
              <w:rPr>
                <w:b/>
                <w:sz w:val="28"/>
              </w:rPr>
              <w:t>2 702 577</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Увеличение стоимости основных средств</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549 600</w:t>
            </w:r>
          </w:p>
        </w:tc>
      </w:tr>
      <w:tr w:rsidR="004307D2" w:rsidRPr="000A2517" w:rsidTr="00B15D72">
        <w:trPr>
          <w:tblCellSpacing w:w="20" w:type="dxa"/>
        </w:trPr>
        <w:tc>
          <w:tcPr>
            <w:tcW w:w="3555" w:type="pct"/>
            <w:shd w:val="clear" w:color="auto" w:fill="auto"/>
          </w:tcPr>
          <w:p w:rsidR="004307D2" w:rsidRPr="000A2517" w:rsidRDefault="004307D2" w:rsidP="00B15D72">
            <w:pPr>
              <w:spacing w:line="360" w:lineRule="auto"/>
              <w:jc w:val="both"/>
              <w:rPr>
                <w:sz w:val="28"/>
              </w:rPr>
            </w:pPr>
            <w:r w:rsidRPr="000A2517">
              <w:rPr>
                <w:sz w:val="28"/>
              </w:rPr>
              <w:t>Увеличение стоимости материальных запасов</w:t>
            </w:r>
          </w:p>
        </w:tc>
        <w:tc>
          <w:tcPr>
            <w:tcW w:w="1385" w:type="pct"/>
            <w:shd w:val="clear" w:color="auto" w:fill="auto"/>
            <w:vAlign w:val="center"/>
          </w:tcPr>
          <w:p w:rsidR="004307D2" w:rsidRPr="000A2517" w:rsidRDefault="004307D2" w:rsidP="00B15D72">
            <w:pPr>
              <w:spacing w:line="360" w:lineRule="auto"/>
              <w:jc w:val="center"/>
              <w:rPr>
                <w:sz w:val="28"/>
              </w:rPr>
            </w:pPr>
            <w:r w:rsidRPr="000A2517">
              <w:rPr>
                <w:sz w:val="28"/>
              </w:rPr>
              <w:t>2 152 977</w:t>
            </w:r>
          </w:p>
        </w:tc>
      </w:tr>
    </w:tbl>
    <w:p w:rsidR="004307D2" w:rsidRPr="000A2517" w:rsidRDefault="004307D2" w:rsidP="004307D2">
      <w:pPr>
        <w:spacing w:line="360" w:lineRule="auto"/>
        <w:ind w:firstLine="709"/>
        <w:jc w:val="both"/>
        <w:rPr>
          <w:sz w:val="28"/>
        </w:rPr>
      </w:pPr>
    </w:p>
    <w:p w:rsidR="004307D2" w:rsidRPr="00924B6C" w:rsidRDefault="004307D2" w:rsidP="004307D2">
      <w:pPr>
        <w:spacing w:line="360" w:lineRule="auto"/>
        <w:ind w:firstLine="709"/>
        <w:jc w:val="both"/>
        <w:rPr>
          <w:sz w:val="28"/>
          <w:szCs w:val="28"/>
          <w:lang w:val="ru-RU"/>
        </w:rPr>
      </w:pPr>
      <w:r w:rsidRPr="00924B6C">
        <w:rPr>
          <w:sz w:val="28"/>
          <w:szCs w:val="28"/>
          <w:lang w:val="ru-RU"/>
        </w:rPr>
        <w:t>На основании этого запланированы расходы на следующие мероприятия:</w:t>
      </w:r>
    </w:p>
    <w:p w:rsidR="004307D2" w:rsidRPr="00924B6C" w:rsidRDefault="004307D2" w:rsidP="004307D2">
      <w:pPr>
        <w:numPr>
          <w:ilvl w:val="0"/>
          <w:numId w:val="25"/>
        </w:numPr>
        <w:spacing w:line="360" w:lineRule="auto"/>
        <w:jc w:val="both"/>
        <w:rPr>
          <w:sz w:val="28"/>
          <w:szCs w:val="28"/>
          <w:lang w:val="ru-RU"/>
        </w:rPr>
      </w:pPr>
      <w:r w:rsidRPr="00924B6C">
        <w:rPr>
          <w:sz w:val="28"/>
          <w:szCs w:val="28"/>
          <w:lang w:val="ru-RU"/>
        </w:rPr>
        <w:t xml:space="preserve">20 388 р. – поддержка населения совместно с ТО Центра занятости населения </w:t>
      </w:r>
      <w:proofErr w:type="spellStart"/>
      <w:r w:rsidRPr="00924B6C">
        <w:rPr>
          <w:sz w:val="28"/>
          <w:szCs w:val="28"/>
          <w:lang w:val="ru-RU"/>
        </w:rPr>
        <w:t>Фировского</w:t>
      </w:r>
      <w:proofErr w:type="spellEnd"/>
      <w:r w:rsidRPr="00924B6C">
        <w:rPr>
          <w:sz w:val="28"/>
          <w:szCs w:val="28"/>
          <w:lang w:val="ru-RU"/>
        </w:rPr>
        <w:t xml:space="preserve"> района;</w:t>
      </w:r>
    </w:p>
    <w:p w:rsidR="004307D2" w:rsidRPr="000A2517" w:rsidRDefault="004307D2" w:rsidP="004307D2">
      <w:pPr>
        <w:numPr>
          <w:ilvl w:val="0"/>
          <w:numId w:val="25"/>
        </w:numPr>
        <w:spacing w:line="360" w:lineRule="auto"/>
        <w:jc w:val="both"/>
        <w:rPr>
          <w:sz w:val="28"/>
          <w:szCs w:val="28"/>
        </w:rPr>
      </w:pPr>
      <w:r w:rsidRPr="000A2517">
        <w:rPr>
          <w:sz w:val="28"/>
          <w:szCs w:val="28"/>
        </w:rPr>
        <w:t>443 000 р. – обеспечение подвоза обучающихся;</w:t>
      </w:r>
    </w:p>
    <w:p w:rsidR="004307D2" w:rsidRPr="000A2517" w:rsidRDefault="004307D2" w:rsidP="004307D2">
      <w:pPr>
        <w:numPr>
          <w:ilvl w:val="0"/>
          <w:numId w:val="25"/>
        </w:numPr>
        <w:spacing w:line="360" w:lineRule="auto"/>
        <w:jc w:val="both"/>
        <w:rPr>
          <w:sz w:val="28"/>
          <w:szCs w:val="28"/>
        </w:rPr>
      </w:pPr>
      <w:r w:rsidRPr="000A2517">
        <w:rPr>
          <w:sz w:val="28"/>
          <w:szCs w:val="28"/>
        </w:rPr>
        <w:t>52 000  р. – налог на имущество;</w:t>
      </w:r>
    </w:p>
    <w:p w:rsidR="004307D2" w:rsidRPr="00924B6C" w:rsidRDefault="004307D2" w:rsidP="004307D2">
      <w:pPr>
        <w:numPr>
          <w:ilvl w:val="0"/>
          <w:numId w:val="25"/>
        </w:numPr>
        <w:spacing w:line="360" w:lineRule="auto"/>
        <w:jc w:val="both"/>
        <w:rPr>
          <w:sz w:val="28"/>
          <w:szCs w:val="28"/>
          <w:lang w:val="ru-RU"/>
        </w:rPr>
      </w:pPr>
      <w:r w:rsidRPr="00924B6C">
        <w:rPr>
          <w:sz w:val="28"/>
          <w:szCs w:val="28"/>
          <w:lang w:val="ru-RU"/>
        </w:rPr>
        <w:lastRenderedPageBreak/>
        <w:t>192 099 р. – обеспечение пожарной безопасности, мед</w:t>
      </w:r>
      <w:proofErr w:type="gramStart"/>
      <w:r w:rsidRPr="00924B6C">
        <w:rPr>
          <w:sz w:val="28"/>
          <w:szCs w:val="28"/>
          <w:lang w:val="ru-RU"/>
        </w:rPr>
        <w:t>.</w:t>
      </w:r>
      <w:proofErr w:type="gramEnd"/>
      <w:r w:rsidRPr="00924B6C">
        <w:rPr>
          <w:sz w:val="28"/>
          <w:szCs w:val="28"/>
          <w:lang w:val="ru-RU"/>
        </w:rPr>
        <w:t xml:space="preserve"> </w:t>
      </w:r>
      <w:proofErr w:type="gramStart"/>
      <w:r w:rsidRPr="00924B6C">
        <w:rPr>
          <w:sz w:val="28"/>
          <w:szCs w:val="28"/>
          <w:lang w:val="ru-RU"/>
        </w:rPr>
        <w:t>о</w:t>
      </w:r>
      <w:proofErr w:type="gramEnd"/>
      <w:r w:rsidRPr="00924B6C">
        <w:rPr>
          <w:sz w:val="28"/>
          <w:szCs w:val="28"/>
          <w:lang w:val="ru-RU"/>
        </w:rPr>
        <w:t>смотров, тех. осмотров, оплата системы ГЛОНАСС (местный и областной бюджеты);</w:t>
      </w:r>
    </w:p>
    <w:p w:rsidR="004307D2" w:rsidRPr="00924B6C" w:rsidRDefault="004307D2" w:rsidP="004307D2">
      <w:pPr>
        <w:numPr>
          <w:ilvl w:val="0"/>
          <w:numId w:val="25"/>
        </w:numPr>
        <w:spacing w:line="360" w:lineRule="auto"/>
        <w:jc w:val="both"/>
        <w:rPr>
          <w:sz w:val="28"/>
          <w:szCs w:val="28"/>
          <w:lang w:val="ru-RU"/>
        </w:rPr>
      </w:pPr>
      <w:r w:rsidRPr="00924B6C">
        <w:rPr>
          <w:sz w:val="28"/>
          <w:szCs w:val="28"/>
          <w:lang w:val="ru-RU"/>
        </w:rPr>
        <w:t>549</w:t>
      </w:r>
      <w:r w:rsidRPr="000A2517">
        <w:rPr>
          <w:sz w:val="28"/>
          <w:szCs w:val="28"/>
        </w:rPr>
        <w:t> </w:t>
      </w:r>
      <w:r w:rsidRPr="00924B6C">
        <w:rPr>
          <w:sz w:val="28"/>
          <w:szCs w:val="28"/>
          <w:lang w:val="ru-RU"/>
        </w:rPr>
        <w:t>600 р. – приобретение учебников, мебели, компьютерного оборудования;</w:t>
      </w:r>
    </w:p>
    <w:p w:rsidR="004307D2" w:rsidRPr="000A2517" w:rsidRDefault="004307D2" w:rsidP="004307D2">
      <w:pPr>
        <w:numPr>
          <w:ilvl w:val="0"/>
          <w:numId w:val="25"/>
        </w:numPr>
        <w:spacing w:line="360" w:lineRule="auto"/>
        <w:jc w:val="both"/>
        <w:rPr>
          <w:sz w:val="28"/>
          <w:szCs w:val="28"/>
        </w:rPr>
      </w:pPr>
      <w:r w:rsidRPr="000A2517">
        <w:rPr>
          <w:sz w:val="28"/>
          <w:szCs w:val="28"/>
        </w:rPr>
        <w:t>468 648 р. -  хозяйственные товары;</w:t>
      </w:r>
    </w:p>
    <w:p w:rsidR="004307D2" w:rsidRPr="00924B6C" w:rsidRDefault="004307D2" w:rsidP="004307D2">
      <w:pPr>
        <w:numPr>
          <w:ilvl w:val="0"/>
          <w:numId w:val="25"/>
        </w:numPr>
        <w:spacing w:line="360" w:lineRule="auto"/>
        <w:jc w:val="both"/>
        <w:rPr>
          <w:sz w:val="28"/>
          <w:szCs w:val="28"/>
          <w:lang w:val="ru-RU"/>
        </w:rPr>
      </w:pPr>
      <w:r w:rsidRPr="00924B6C">
        <w:rPr>
          <w:sz w:val="28"/>
          <w:szCs w:val="28"/>
          <w:lang w:val="ru-RU"/>
        </w:rPr>
        <w:t>46 800 р.- книгоиздательская продукция (по субвенции);</w:t>
      </w:r>
    </w:p>
    <w:p w:rsidR="004307D2" w:rsidRPr="000A2517" w:rsidRDefault="004307D2" w:rsidP="004307D2">
      <w:pPr>
        <w:numPr>
          <w:ilvl w:val="0"/>
          <w:numId w:val="25"/>
        </w:numPr>
        <w:spacing w:line="360" w:lineRule="auto"/>
        <w:jc w:val="both"/>
        <w:rPr>
          <w:sz w:val="28"/>
          <w:szCs w:val="28"/>
        </w:rPr>
      </w:pPr>
      <w:r w:rsidRPr="000A2517">
        <w:rPr>
          <w:sz w:val="28"/>
          <w:szCs w:val="28"/>
        </w:rPr>
        <w:t>48 000 р. – оплата услуг Интернета;</w:t>
      </w:r>
    </w:p>
    <w:p w:rsidR="004307D2" w:rsidRPr="00924B6C" w:rsidRDefault="004307D2" w:rsidP="004307D2">
      <w:pPr>
        <w:numPr>
          <w:ilvl w:val="0"/>
          <w:numId w:val="25"/>
        </w:numPr>
        <w:spacing w:line="360" w:lineRule="auto"/>
        <w:jc w:val="both"/>
        <w:rPr>
          <w:sz w:val="28"/>
          <w:szCs w:val="28"/>
          <w:lang w:val="ru-RU"/>
        </w:rPr>
      </w:pPr>
      <w:r w:rsidRPr="00924B6C">
        <w:rPr>
          <w:sz w:val="28"/>
          <w:szCs w:val="28"/>
          <w:lang w:val="ru-RU"/>
        </w:rPr>
        <w:t>344 040 р. – обеспечение горячего питания 1-4-х классов;</w:t>
      </w:r>
    </w:p>
    <w:p w:rsidR="004307D2" w:rsidRPr="00924B6C" w:rsidRDefault="004307D2" w:rsidP="004307D2">
      <w:pPr>
        <w:numPr>
          <w:ilvl w:val="0"/>
          <w:numId w:val="25"/>
        </w:numPr>
        <w:spacing w:line="360" w:lineRule="auto"/>
        <w:jc w:val="both"/>
        <w:rPr>
          <w:sz w:val="28"/>
          <w:szCs w:val="28"/>
          <w:lang w:val="ru-RU"/>
        </w:rPr>
      </w:pPr>
      <w:r w:rsidRPr="00924B6C">
        <w:rPr>
          <w:sz w:val="28"/>
          <w:szCs w:val="28"/>
          <w:lang w:val="ru-RU"/>
        </w:rPr>
        <w:t>177</w:t>
      </w:r>
      <w:r w:rsidRPr="000A2517">
        <w:rPr>
          <w:sz w:val="28"/>
          <w:szCs w:val="28"/>
        </w:rPr>
        <w:t> </w:t>
      </w:r>
      <w:r w:rsidRPr="00924B6C">
        <w:rPr>
          <w:sz w:val="28"/>
          <w:szCs w:val="28"/>
          <w:lang w:val="ru-RU"/>
        </w:rPr>
        <w:t>280 р. – денежное вознаграждение классных руководителей;</w:t>
      </w:r>
    </w:p>
    <w:p w:rsidR="004307D2" w:rsidRPr="000A2517" w:rsidRDefault="004307D2" w:rsidP="004307D2">
      <w:pPr>
        <w:numPr>
          <w:ilvl w:val="0"/>
          <w:numId w:val="25"/>
        </w:numPr>
        <w:spacing w:line="360" w:lineRule="auto"/>
        <w:jc w:val="both"/>
        <w:rPr>
          <w:sz w:val="28"/>
          <w:szCs w:val="28"/>
        </w:rPr>
      </w:pPr>
      <w:r w:rsidRPr="000A2517">
        <w:rPr>
          <w:sz w:val="28"/>
          <w:szCs w:val="28"/>
        </w:rPr>
        <w:t>55 200 р. – переподготовка кадров;</w:t>
      </w:r>
    </w:p>
    <w:p w:rsidR="004307D2" w:rsidRPr="00C46D81" w:rsidRDefault="004307D2" w:rsidP="004307D2">
      <w:pPr>
        <w:numPr>
          <w:ilvl w:val="0"/>
          <w:numId w:val="25"/>
        </w:numPr>
        <w:spacing w:line="360" w:lineRule="auto"/>
        <w:jc w:val="both"/>
        <w:rPr>
          <w:sz w:val="28"/>
          <w:szCs w:val="28"/>
          <w:lang w:val="ru-RU"/>
        </w:rPr>
      </w:pPr>
      <w:r w:rsidRPr="006C2707">
        <w:rPr>
          <w:sz w:val="28"/>
          <w:szCs w:val="28"/>
          <w:lang w:val="ru-RU"/>
        </w:rPr>
        <w:t>622</w:t>
      </w:r>
      <w:r w:rsidRPr="000A2517">
        <w:rPr>
          <w:sz w:val="28"/>
          <w:szCs w:val="28"/>
        </w:rPr>
        <w:t> </w:t>
      </w:r>
      <w:r w:rsidRPr="006C2707">
        <w:rPr>
          <w:sz w:val="28"/>
          <w:szCs w:val="28"/>
          <w:lang w:val="ru-RU"/>
        </w:rPr>
        <w:t>500 р. – целевые расходы (вытяжка в столовой, установка кабинок в туалетах, ремонт актового зала)</w:t>
      </w:r>
      <w:bookmarkStart w:id="88" w:name="_Toc307312651"/>
    </w:p>
    <w:p w:rsidR="004307D2" w:rsidRPr="00924B6C" w:rsidRDefault="004307D2" w:rsidP="004307D2">
      <w:pPr>
        <w:pStyle w:val="1"/>
        <w:jc w:val="center"/>
        <w:rPr>
          <w:color w:val="auto"/>
          <w:sz w:val="32"/>
          <w:lang w:val="ru-RU"/>
        </w:rPr>
      </w:pPr>
      <w:bookmarkStart w:id="89" w:name="_Toc336867446"/>
      <w:r w:rsidRPr="00924B6C">
        <w:rPr>
          <w:color w:val="auto"/>
          <w:sz w:val="32"/>
          <w:lang w:val="ru-RU"/>
        </w:rPr>
        <w:t>7. Решения, принятые по итогам общественного обсуждения</w:t>
      </w:r>
      <w:bookmarkEnd w:id="89"/>
    </w:p>
    <w:p w:rsidR="004307D2" w:rsidRPr="00924B6C" w:rsidRDefault="004307D2" w:rsidP="004307D2">
      <w:pPr>
        <w:rPr>
          <w:lang w:val="ru-RU"/>
        </w:rPr>
      </w:pPr>
    </w:p>
    <w:p w:rsidR="004307D2" w:rsidRPr="00924B6C" w:rsidRDefault="00EA0868" w:rsidP="004307D2">
      <w:pPr>
        <w:spacing w:line="360" w:lineRule="auto"/>
        <w:ind w:firstLine="709"/>
        <w:jc w:val="both"/>
        <w:rPr>
          <w:sz w:val="28"/>
          <w:szCs w:val="28"/>
          <w:lang w:val="ru-RU"/>
        </w:rPr>
      </w:pPr>
      <w:r w:rsidRPr="00924B6C">
        <w:rPr>
          <w:sz w:val="28"/>
          <w:szCs w:val="28"/>
          <w:lang w:val="ru-RU"/>
        </w:rPr>
        <w:t>В 2012-2013</w:t>
      </w:r>
      <w:r w:rsidR="004307D2" w:rsidRPr="00924B6C">
        <w:rPr>
          <w:sz w:val="28"/>
          <w:szCs w:val="28"/>
          <w:lang w:val="ru-RU"/>
        </w:rPr>
        <w:t xml:space="preserve"> учебном году в образовательном учреждении продолжил свою работу Совет школы, </w:t>
      </w:r>
      <w:r w:rsidR="004307D2" w:rsidRPr="00924B6C">
        <w:rPr>
          <w:bCs/>
          <w:sz w:val="28"/>
          <w:szCs w:val="28"/>
          <w:lang w:val="ru-RU"/>
        </w:rPr>
        <w:t xml:space="preserve">который </w:t>
      </w:r>
      <w:r w:rsidR="004307D2" w:rsidRPr="00924B6C">
        <w:rPr>
          <w:sz w:val="28"/>
          <w:szCs w:val="28"/>
          <w:lang w:val="ru-RU"/>
        </w:rPr>
        <w:t>принимал активное участие в обсуждении актуальных вопросов образовательной политики.</w:t>
      </w:r>
    </w:p>
    <w:p w:rsidR="004307D2" w:rsidRPr="00924B6C" w:rsidRDefault="004307D2" w:rsidP="004307D2">
      <w:pPr>
        <w:spacing w:line="360" w:lineRule="auto"/>
        <w:ind w:firstLine="709"/>
        <w:jc w:val="both"/>
        <w:rPr>
          <w:sz w:val="28"/>
          <w:szCs w:val="28"/>
          <w:lang w:val="ru-RU"/>
        </w:rPr>
      </w:pPr>
      <w:r w:rsidRPr="00924B6C">
        <w:rPr>
          <w:sz w:val="28"/>
          <w:szCs w:val="28"/>
          <w:lang w:val="ru-RU"/>
        </w:rPr>
        <w:t>На заседаниях Совета школы в прошедшем учебном году были рассмотрены следующие вопросы:</w:t>
      </w:r>
    </w:p>
    <w:p w:rsidR="004307D2" w:rsidRPr="00924B6C" w:rsidRDefault="004307D2" w:rsidP="004307D2">
      <w:pPr>
        <w:numPr>
          <w:ilvl w:val="0"/>
          <w:numId w:val="26"/>
        </w:numPr>
        <w:tabs>
          <w:tab w:val="left" w:pos="1086"/>
        </w:tabs>
        <w:spacing w:line="360" w:lineRule="auto"/>
        <w:jc w:val="both"/>
        <w:rPr>
          <w:sz w:val="28"/>
          <w:szCs w:val="28"/>
          <w:lang w:val="ru-RU"/>
        </w:rPr>
      </w:pPr>
      <w:r w:rsidRPr="00924B6C">
        <w:rPr>
          <w:sz w:val="28"/>
          <w:szCs w:val="28"/>
          <w:lang w:val="ru-RU"/>
        </w:rPr>
        <w:t>Обсуждение Программы развития МОУ Вел</w:t>
      </w:r>
      <w:r w:rsidR="00EA0868" w:rsidRPr="00924B6C">
        <w:rPr>
          <w:sz w:val="28"/>
          <w:szCs w:val="28"/>
          <w:lang w:val="ru-RU"/>
        </w:rPr>
        <w:t>икооктябрьская СОШ на 2013- 2015</w:t>
      </w:r>
      <w:r w:rsidRPr="00924B6C">
        <w:rPr>
          <w:sz w:val="28"/>
          <w:szCs w:val="28"/>
          <w:lang w:val="ru-RU"/>
        </w:rPr>
        <w:t xml:space="preserve"> годы.</w:t>
      </w:r>
    </w:p>
    <w:p w:rsidR="004307D2" w:rsidRPr="00924B6C" w:rsidRDefault="004307D2" w:rsidP="004307D2">
      <w:pPr>
        <w:numPr>
          <w:ilvl w:val="0"/>
          <w:numId w:val="26"/>
        </w:numPr>
        <w:tabs>
          <w:tab w:val="left" w:pos="1086"/>
        </w:tabs>
        <w:spacing w:line="360" w:lineRule="auto"/>
        <w:jc w:val="both"/>
        <w:rPr>
          <w:sz w:val="28"/>
          <w:szCs w:val="28"/>
          <w:lang w:val="ru-RU"/>
        </w:rPr>
      </w:pPr>
      <w:r w:rsidRPr="00924B6C">
        <w:rPr>
          <w:sz w:val="28"/>
          <w:szCs w:val="28"/>
          <w:lang w:val="ru-RU"/>
        </w:rPr>
        <w:t>Организация горячего питания в образовательном учреждении.</w:t>
      </w:r>
    </w:p>
    <w:p w:rsidR="004307D2" w:rsidRPr="00924B6C" w:rsidRDefault="004307D2" w:rsidP="004307D2">
      <w:pPr>
        <w:numPr>
          <w:ilvl w:val="0"/>
          <w:numId w:val="26"/>
        </w:numPr>
        <w:tabs>
          <w:tab w:val="left" w:pos="1086"/>
        </w:tabs>
        <w:spacing w:line="360" w:lineRule="auto"/>
        <w:jc w:val="both"/>
        <w:rPr>
          <w:sz w:val="28"/>
          <w:szCs w:val="28"/>
          <w:lang w:val="ru-RU"/>
        </w:rPr>
      </w:pPr>
      <w:r w:rsidRPr="00924B6C">
        <w:rPr>
          <w:sz w:val="28"/>
          <w:lang w:val="ru-RU"/>
        </w:rPr>
        <w:lastRenderedPageBreak/>
        <w:t>Работа школы по внедрению ФГОС НОО.</w:t>
      </w:r>
    </w:p>
    <w:p w:rsidR="004307D2" w:rsidRPr="00924B6C" w:rsidRDefault="004307D2" w:rsidP="004307D2">
      <w:pPr>
        <w:numPr>
          <w:ilvl w:val="0"/>
          <w:numId w:val="26"/>
        </w:numPr>
        <w:tabs>
          <w:tab w:val="left" w:pos="1086"/>
        </w:tabs>
        <w:spacing w:line="360" w:lineRule="auto"/>
        <w:jc w:val="both"/>
        <w:rPr>
          <w:sz w:val="28"/>
          <w:szCs w:val="28"/>
          <w:lang w:val="ru-RU"/>
        </w:rPr>
      </w:pPr>
      <w:r w:rsidRPr="00924B6C">
        <w:rPr>
          <w:sz w:val="28"/>
          <w:szCs w:val="28"/>
          <w:lang w:val="ru-RU"/>
        </w:rPr>
        <w:t>Организация подвоза школьников в образовательное учреждение.</w:t>
      </w:r>
    </w:p>
    <w:p w:rsidR="004307D2" w:rsidRPr="00924B6C" w:rsidRDefault="004307D2" w:rsidP="004307D2">
      <w:pPr>
        <w:numPr>
          <w:ilvl w:val="0"/>
          <w:numId w:val="26"/>
        </w:numPr>
        <w:tabs>
          <w:tab w:val="left" w:pos="1086"/>
        </w:tabs>
        <w:spacing w:line="360" w:lineRule="auto"/>
        <w:jc w:val="both"/>
        <w:rPr>
          <w:sz w:val="28"/>
          <w:szCs w:val="28"/>
          <w:lang w:val="ru-RU"/>
        </w:rPr>
      </w:pPr>
      <w:r w:rsidRPr="00924B6C">
        <w:rPr>
          <w:sz w:val="28"/>
          <w:szCs w:val="28"/>
          <w:lang w:val="ru-RU"/>
        </w:rPr>
        <w:t>Обсуждение программы реализации летнего отдыха обучающихся шк</w:t>
      </w:r>
      <w:r w:rsidR="00EA0868" w:rsidRPr="00924B6C">
        <w:rPr>
          <w:sz w:val="28"/>
          <w:szCs w:val="28"/>
          <w:lang w:val="ru-RU"/>
        </w:rPr>
        <w:t>олы «Каникулы-2013</w:t>
      </w:r>
      <w:r w:rsidRPr="00924B6C">
        <w:rPr>
          <w:sz w:val="28"/>
          <w:szCs w:val="28"/>
          <w:lang w:val="ru-RU"/>
        </w:rPr>
        <w:t>».</w:t>
      </w:r>
    </w:p>
    <w:p w:rsidR="004307D2" w:rsidRPr="00924B6C" w:rsidRDefault="004307D2" w:rsidP="004307D2">
      <w:pPr>
        <w:numPr>
          <w:ilvl w:val="0"/>
          <w:numId w:val="26"/>
        </w:numPr>
        <w:tabs>
          <w:tab w:val="left" w:pos="1086"/>
        </w:tabs>
        <w:spacing w:line="360" w:lineRule="auto"/>
        <w:jc w:val="both"/>
        <w:rPr>
          <w:sz w:val="28"/>
          <w:szCs w:val="28"/>
          <w:lang w:val="ru-RU"/>
        </w:rPr>
      </w:pPr>
      <w:r w:rsidRPr="00924B6C">
        <w:rPr>
          <w:color w:val="000000"/>
          <w:sz w:val="28"/>
          <w:lang w:val="ru-RU"/>
        </w:rPr>
        <w:t xml:space="preserve">Организация промежуточной и итоговой аттестации </w:t>
      </w:r>
      <w:proofErr w:type="gramStart"/>
      <w:r w:rsidRPr="00924B6C">
        <w:rPr>
          <w:color w:val="000000"/>
          <w:sz w:val="28"/>
          <w:lang w:val="ru-RU"/>
        </w:rPr>
        <w:t>обучающихся</w:t>
      </w:r>
      <w:proofErr w:type="gramEnd"/>
      <w:r w:rsidRPr="00924B6C">
        <w:rPr>
          <w:color w:val="000000"/>
          <w:sz w:val="28"/>
          <w:lang w:val="ru-RU"/>
        </w:rPr>
        <w:t xml:space="preserve"> школы.</w:t>
      </w:r>
    </w:p>
    <w:p w:rsidR="004307D2" w:rsidRPr="00924B6C" w:rsidRDefault="00EA0868" w:rsidP="004307D2">
      <w:pPr>
        <w:numPr>
          <w:ilvl w:val="0"/>
          <w:numId w:val="26"/>
        </w:numPr>
        <w:tabs>
          <w:tab w:val="left" w:pos="1086"/>
        </w:tabs>
        <w:spacing w:line="360" w:lineRule="auto"/>
        <w:jc w:val="both"/>
        <w:rPr>
          <w:sz w:val="28"/>
          <w:szCs w:val="28"/>
          <w:lang w:val="ru-RU"/>
        </w:rPr>
      </w:pPr>
      <w:r w:rsidRPr="00924B6C">
        <w:rPr>
          <w:color w:val="000000"/>
          <w:sz w:val="28"/>
          <w:lang w:val="ru-RU"/>
        </w:rPr>
        <w:t>Анализ работы школы в 2012-2013</w:t>
      </w:r>
      <w:r w:rsidR="004307D2" w:rsidRPr="00924B6C">
        <w:rPr>
          <w:color w:val="000000"/>
          <w:sz w:val="28"/>
          <w:lang w:val="ru-RU"/>
        </w:rPr>
        <w:t xml:space="preserve"> учебном году.</w:t>
      </w:r>
    </w:p>
    <w:p w:rsidR="004307D2" w:rsidRPr="00924B6C" w:rsidRDefault="004307D2" w:rsidP="009F08FF">
      <w:pPr>
        <w:spacing w:line="360" w:lineRule="auto"/>
        <w:ind w:firstLine="709"/>
        <w:jc w:val="both"/>
        <w:rPr>
          <w:sz w:val="28"/>
          <w:szCs w:val="28"/>
          <w:lang w:val="ru-RU"/>
        </w:rPr>
      </w:pPr>
      <w:r w:rsidRPr="00924B6C">
        <w:rPr>
          <w:sz w:val="28"/>
          <w:szCs w:val="28"/>
          <w:lang w:val="ru-RU"/>
        </w:rPr>
        <w:t>Предложений по итогам общественной оценки деятельности МБОУ Великооктябрьская СОШ не поступало.</w:t>
      </w:r>
    </w:p>
    <w:p w:rsidR="004307D2" w:rsidRPr="00C46D81" w:rsidRDefault="004307D2" w:rsidP="004307D2">
      <w:pPr>
        <w:pStyle w:val="1"/>
        <w:jc w:val="center"/>
        <w:rPr>
          <w:color w:val="auto"/>
          <w:sz w:val="32"/>
          <w:lang w:val="ru-RU"/>
        </w:rPr>
      </w:pPr>
      <w:bookmarkStart w:id="90" w:name="_Toc336867447"/>
      <w:r w:rsidRPr="00924B6C">
        <w:rPr>
          <w:color w:val="auto"/>
          <w:sz w:val="32"/>
          <w:lang w:val="ru-RU"/>
        </w:rPr>
        <w:t xml:space="preserve">8.Заключение. Перспективы и планы развития  </w:t>
      </w:r>
      <w:r w:rsidR="00EA0868" w:rsidRPr="00924B6C">
        <w:rPr>
          <w:color w:val="auto"/>
          <w:sz w:val="32"/>
          <w:lang w:val="ru-RU"/>
        </w:rPr>
        <w:t xml:space="preserve"> ОУ                       в 2013-2014</w:t>
      </w:r>
      <w:r w:rsidRPr="00924B6C">
        <w:rPr>
          <w:color w:val="auto"/>
          <w:sz w:val="32"/>
          <w:lang w:val="ru-RU"/>
        </w:rPr>
        <w:t xml:space="preserve"> учебном году</w:t>
      </w:r>
      <w:bookmarkEnd w:id="88"/>
      <w:bookmarkEnd w:id="90"/>
    </w:p>
    <w:p w:rsidR="006C2707" w:rsidRPr="006C2707" w:rsidRDefault="006C2707" w:rsidP="006C2707">
      <w:pPr>
        <w:rPr>
          <w:lang w:val="ru-RU"/>
        </w:rPr>
      </w:pPr>
    </w:p>
    <w:p w:rsidR="005731B1" w:rsidRPr="006C2707" w:rsidRDefault="005731B1" w:rsidP="000A2517">
      <w:pPr>
        <w:pStyle w:val="a5"/>
        <w:tabs>
          <w:tab w:val="left" w:pos="9354"/>
        </w:tabs>
        <w:spacing w:line="360" w:lineRule="auto"/>
        <w:ind w:firstLine="709"/>
        <w:rPr>
          <w:szCs w:val="28"/>
          <w:lang w:val="ru-RU"/>
        </w:rPr>
      </w:pPr>
      <w:r w:rsidRPr="006C2707">
        <w:rPr>
          <w:szCs w:val="28"/>
          <w:lang w:val="ru-RU"/>
        </w:rPr>
        <w:t>Программа развития муниципального общеобразовательного учреждения Великооктябрьская средняя о</w:t>
      </w:r>
      <w:r w:rsidR="000A2517" w:rsidRPr="006C2707">
        <w:rPr>
          <w:szCs w:val="28"/>
          <w:lang w:val="ru-RU"/>
        </w:rPr>
        <w:t>бщеобразовательная школа на 2013-2015</w:t>
      </w:r>
      <w:r w:rsidRPr="006C2707">
        <w:rPr>
          <w:szCs w:val="28"/>
          <w:lang w:val="ru-RU"/>
        </w:rPr>
        <w:t xml:space="preserve"> годы ставит перед педагогическим коллективом следующие задачи:</w:t>
      </w:r>
    </w:p>
    <w:p w:rsidR="005731B1" w:rsidRPr="00924B6C" w:rsidRDefault="005731B1" w:rsidP="005731B1">
      <w:pPr>
        <w:numPr>
          <w:ilvl w:val="0"/>
          <w:numId w:val="43"/>
        </w:numPr>
        <w:spacing w:line="360" w:lineRule="auto"/>
        <w:jc w:val="both"/>
        <w:rPr>
          <w:bCs/>
          <w:sz w:val="28"/>
          <w:szCs w:val="28"/>
          <w:lang w:val="ru-RU"/>
        </w:rPr>
      </w:pPr>
      <w:r w:rsidRPr="00924B6C">
        <w:rPr>
          <w:sz w:val="28"/>
          <w:szCs w:val="28"/>
          <w:lang w:val="ru-RU"/>
        </w:rPr>
        <w:t>Достижение качества образовательных результатов обучающихся.</w:t>
      </w:r>
    </w:p>
    <w:p w:rsidR="005731B1" w:rsidRPr="00924B6C" w:rsidRDefault="005731B1" w:rsidP="005731B1">
      <w:pPr>
        <w:numPr>
          <w:ilvl w:val="0"/>
          <w:numId w:val="43"/>
        </w:numPr>
        <w:spacing w:line="360" w:lineRule="auto"/>
        <w:jc w:val="both"/>
        <w:rPr>
          <w:bCs/>
          <w:sz w:val="28"/>
          <w:szCs w:val="28"/>
          <w:lang w:val="ru-RU"/>
        </w:rPr>
      </w:pPr>
      <w:r w:rsidRPr="00924B6C">
        <w:rPr>
          <w:sz w:val="28"/>
          <w:szCs w:val="28"/>
          <w:lang w:val="ru-RU"/>
        </w:rPr>
        <w:t>Обеспечение качества условий предоставления образовательных услуг.</w:t>
      </w:r>
    </w:p>
    <w:p w:rsidR="005731B1" w:rsidRPr="000A2517" w:rsidRDefault="005731B1" w:rsidP="000A2517">
      <w:pPr>
        <w:numPr>
          <w:ilvl w:val="0"/>
          <w:numId w:val="43"/>
        </w:numPr>
        <w:tabs>
          <w:tab w:val="left" w:pos="9354"/>
        </w:tabs>
        <w:spacing w:line="360" w:lineRule="auto"/>
        <w:jc w:val="both"/>
        <w:rPr>
          <w:sz w:val="28"/>
          <w:szCs w:val="28"/>
        </w:rPr>
      </w:pPr>
      <w:proofErr w:type="spellStart"/>
      <w:r w:rsidRPr="000A2517">
        <w:rPr>
          <w:rFonts w:eastAsia="Arial Unicode MS"/>
          <w:sz w:val="28"/>
          <w:szCs w:val="28"/>
        </w:rPr>
        <w:t>Совершенствование</w:t>
      </w:r>
      <w:proofErr w:type="spellEnd"/>
      <w:r w:rsidRPr="000A2517">
        <w:rPr>
          <w:rFonts w:eastAsia="Arial Unicode MS"/>
          <w:sz w:val="28"/>
          <w:szCs w:val="28"/>
        </w:rPr>
        <w:t xml:space="preserve"> </w:t>
      </w:r>
      <w:proofErr w:type="spellStart"/>
      <w:r w:rsidRPr="000A2517">
        <w:rPr>
          <w:rFonts w:eastAsia="Arial Unicode MS"/>
          <w:sz w:val="28"/>
          <w:szCs w:val="28"/>
        </w:rPr>
        <w:t>управления</w:t>
      </w:r>
      <w:proofErr w:type="spellEnd"/>
      <w:r w:rsidRPr="000A2517">
        <w:rPr>
          <w:rFonts w:eastAsia="Arial Unicode MS"/>
          <w:sz w:val="28"/>
          <w:szCs w:val="28"/>
        </w:rPr>
        <w:t xml:space="preserve"> </w:t>
      </w:r>
      <w:proofErr w:type="spellStart"/>
      <w:r w:rsidRPr="000A2517">
        <w:rPr>
          <w:rFonts w:eastAsia="Arial Unicode MS"/>
          <w:sz w:val="28"/>
          <w:szCs w:val="28"/>
        </w:rPr>
        <w:t>образовательным</w:t>
      </w:r>
      <w:proofErr w:type="spellEnd"/>
      <w:r w:rsidRPr="000A2517">
        <w:rPr>
          <w:rFonts w:eastAsia="Arial Unicode MS"/>
          <w:sz w:val="28"/>
          <w:szCs w:val="28"/>
        </w:rPr>
        <w:t xml:space="preserve"> </w:t>
      </w:r>
      <w:proofErr w:type="spellStart"/>
      <w:r w:rsidRPr="000A2517">
        <w:rPr>
          <w:rFonts w:eastAsia="Arial Unicode MS"/>
          <w:sz w:val="28"/>
          <w:szCs w:val="28"/>
        </w:rPr>
        <w:t>учреждением</w:t>
      </w:r>
      <w:proofErr w:type="spellEnd"/>
      <w:r w:rsidRPr="000A2517">
        <w:rPr>
          <w:rFonts w:eastAsia="Arial Unicode MS"/>
          <w:sz w:val="28"/>
          <w:szCs w:val="28"/>
        </w:rPr>
        <w:t>.</w:t>
      </w:r>
    </w:p>
    <w:p w:rsidR="005731B1" w:rsidRPr="000A2517" w:rsidRDefault="005731B1" w:rsidP="005731B1">
      <w:pPr>
        <w:tabs>
          <w:tab w:val="left" w:pos="9354"/>
        </w:tabs>
        <w:spacing w:line="360" w:lineRule="auto"/>
        <w:ind w:left="360"/>
        <w:jc w:val="both"/>
        <w:rPr>
          <w:sz w:val="28"/>
          <w:szCs w:val="28"/>
        </w:rPr>
      </w:pPr>
      <w:r w:rsidRPr="000A2517">
        <w:rPr>
          <w:b/>
          <w:sz w:val="28"/>
          <w:szCs w:val="28"/>
        </w:rPr>
        <w:t xml:space="preserve">Основные направления ближайшего  развития </w:t>
      </w:r>
    </w:p>
    <w:p w:rsidR="005731B1" w:rsidRPr="00924B6C" w:rsidRDefault="005731B1" w:rsidP="005731B1">
      <w:pPr>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Достижение высоких результатов  в реализации действующих Государственных образовательных стандартов и в достижении новых образовательных  целей.</w:t>
      </w:r>
    </w:p>
    <w:p w:rsidR="005731B1" w:rsidRPr="00924B6C" w:rsidRDefault="005731B1" w:rsidP="005731B1">
      <w:pPr>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lastRenderedPageBreak/>
        <w:t>Создание условий для самореализации и социализации личности каждого ученика.</w:t>
      </w:r>
    </w:p>
    <w:p w:rsidR="005731B1" w:rsidRDefault="005731B1" w:rsidP="005731B1">
      <w:pPr>
        <w:numPr>
          <w:ilvl w:val="0"/>
          <w:numId w:val="42"/>
        </w:numPr>
        <w:tabs>
          <w:tab w:val="num" w:pos="540"/>
        </w:tabs>
        <w:spacing w:before="120" w:line="360" w:lineRule="auto"/>
        <w:ind w:left="714" w:hanging="357"/>
        <w:jc w:val="both"/>
        <w:rPr>
          <w:sz w:val="28"/>
          <w:szCs w:val="28"/>
        </w:rPr>
      </w:pPr>
      <w:r w:rsidRPr="00924B6C">
        <w:rPr>
          <w:sz w:val="28"/>
          <w:szCs w:val="28"/>
          <w:lang w:val="ru-RU"/>
        </w:rPr>
        <w:t xml:space="preserve">Поощрение активного внедрения педагогами инновационных образовательных программ. Использование современных образовательных технологий, в том числе информационно-коммуникационных, в процессе обучения общеобразовательным предметам и в воспитательной работе. </w:t>
      </w:r>
      <w:proofErr w:type="spellStart"/>
      <w:r>
        <w:rPr>
          <w:sz w:val="28"/>
          <w:szCs w:val="28"/>
        </w:rPr>
        <w:t>Создание</w:t>
      </w:r>
      <w:proofErr w:type="spellEnd"/>
      <w:r>
        <w:rPr>
          <w:sz w:val="28"/>
          <w:szCs w:val="28"/>
        </w:rPr>
        <w:t xml:space="preserve"> </w:t>
      </w:r>
      <w:proofErr w:type="spellStart"/>
      <w:r>
        <w:rPr>
          <w:sz w:val="28"/>
          <w:szCs w:val="28"/>
        </w:rPr>
        <w:t>условий</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обобщения</w:t>
      </w:r>
      <w:proofErr w:type="spellEnd"/>
      <w:r>
        <w:rPr>
          <w:sz w:val="28"/>
          <w:szCs w:val="28"/>
        </w:rPr>
        <w:t xml:space="preserve"> и распространения педагогического опыта учителей.</w:t>
      </w:r>
    </w:p>
    <w:p w:rsidR="005731B1" w:rsidRPr="00924B6C" w:rsidRDefault="005731B1" w:rsidP="005731B1">
      <w:pPr>
        <w:widowControl w:val="0"/>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 xml:space="preserve">Развитие инициативы, самостоятельности, чувства ответственности </w:t>
      </w:r>
      <w:proofErr w:type="gramStart"/>
      <w:r w:rsidRPr="00924B6C">
        <w:rPr>
          <w:sz w:val="28"/>
          <w:szCs w:val="28"/>
          <w:lang w:val="ru-RU"/>
        </w:rPr>
        <w:t>обучающихся</w:t>
      </w:r>
      <w:proofErr w:type="gramEnd"/>
      <w:r w:rsidRPr="00924B6C">
        <w:rPr>
          <w:sz w:val="28"/>
          <w:szCs w:val="28"/>
          <w:lang w:val="ru-RU"/>
        </w:rPr>
        <w:t xml:space="preserve"> через дальнейшее развитие системы ученического самоуправления.</w:t>
      </w:r>
    </w:p>
    <w:p w:rsidR="005731B1" w:rsidRPr="00924B6C" w:rsidRDefault="005731B1" w:rsidP="005731B1">
      <w:pPr>
        <w:widowControl w:val="0"/>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 xml:space="preserve">Использование ресурсов Интернета, </w:t>
      </w:r>
      <w:proofErr w:type="spellStart"/>
      <w:r w:rsidRPr="00924B6C">
        <w:rPr>
          <w:sz w:val="28"/>
          <w:szCs w:val="28"/>
          <w:lang w:val="ru-RU"/>
        </w:rPr>
        <w:t>мультимедийного</w:t>
      </w:r>
      <w:proofErr w:type="spellEnd"/>
      <w:r w:rsidRPr="00924B6C">
        <w:rPr>
          <w:sz w:val="28"/>
          <w:szCs w:val="28"/>
          <w:lang w:val="ru-RU"/>
        </w:rPr>
        <w:t xml:space="preserve"> обеспечения  для дополнительного профессионального образования педагогов школы, для создания дополнительных условий при работе с одаренными учащимися.</w:t>
      </w:r>
    </w:p>
    <w:p w:rsidR="005731B1" w:rsidRPr="00924B6C" w:rsidRDefault="005731B1" w:rsidP="005731B1">
      <w:pPr>
        <w:widowControl w:val="0"/>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Развитие творческого потенциала обучающихся с использованием инновационных технологий, поощрение исследовательской работы педагогов и учащихся, создания авторских программ по работе с одаренными детьми.</w:t>
      </w:r>
    </w:p>
    <w:p w:rsidR="005731B1" w:rsidRPr="00924B6C" w:rsidRDefault="005731B1" w:rsidP="005731B1">
      <w:pPr>
        <w:widowControl w:val="0"/>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 xml:space="preserve">Обеспечение высокого </w:t>
      </w:r>
      <w:proofErr w:type="spellStart"/>
      <w:r w:rsidRPr="00924B6C">
        <w:rPr>
          <w:sz w:val="28"/>
          <w:szCs w:val="28"/>
          <w:lang w:val="ru-RU"/>
        </w:rPr>
        <w:t>уровеня</w:t>
      </w:r>
      <w:proofErr w:type="spellEnd"/>
      <w:r w:rsidRPr="00924B6C">
        <w:rPr>
          <w:sz w:val="28"/>
          <w:szCs w:val="28"/>
          <w:lang w:val="ru-RU"/>
        </w:rPr>
        <w:t xml:space="preserve"> фундаментальной образовательной и </w:t>
      </w:r>
      <w:proofErr w:type="spellStart"/>
      <w:r w:rsidRPr="00924B6C">
        <w:rPr>
          <w:sz w:val="28"/>
          <w:szCs w:val="28"/>
          <w:lang w:val="ru-RU"/>
        </w:rPr>
        <w:t>допрофессиональной</w:t>
      </w:r>
      <w:proofErr w:type="spellEnd"/>
      <w:r w:rsidRPr="00924B6C">
        <w:rPr>
          <w:sz w:val="28"/>
          <w:szCs w:val="28"/>
          <w:lang w:val="ru-RU"/>
        </w:rPr>
        <w:t xml:space="preserve"> подготовки школьников по профилям обучения через содержание учебного процесса.</w:t>
      </w:r>
    </w:p>
    <w:p w:rsidR="005731B1" w:rsidRPr="00924B6C" w:rsidRDefault="005731B1" w:rsidP="005731B1">
      <w:pPr>
        <w:widowControl w:val="0"/>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Создание условий для практической направленности обучения за счет включения учащихся в реализацию социально-ориентированных учебных проектов и исследований  по профильной подготовке.</w:t>
      </w:r>
    </w:p>
    <w:p w:rsidR="005731B1" w:rsidRPr="00924B6C" w:rsidRDefault="005731B1" w:rsidP="005731B1">
      <w:pPr>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 xml:space="preserve"> Повышение качества преподавания и качества </w:t>
      </w:r>
      <w:proofErr w:type="gramStart"/>
      <w:r w:rsidRPr="00924B6C">
        <w:rPr>
          <w:sz w:val="28"/>
          <w:szCs w:val="28"/>
          <w:lang w:val="ru-RU"/>
        </w:rPr>
        <w:t>обучения по предметам</w:t>
      </w:r>
      <w:proofErr w:type="gramEnd"/>
      <w:r w:rsidRPr="00924B6C">
        <w:rPr>
          <w:sz w:val="28"/>
          <w:szCs w:val="28"/>
          <w:lang w:val="ru-RU"/>
        </w:rPr>
        <w:t>, выбранным на государственную итоговую аттестацию.</w:t>
      </w:r>
    </w:p>
    <w:p w:rsidR="005731B1" w:rsidRPr="00924B6C" w:rsidRDefault="005731B1" w:rsidP="005731B1">
      <w:pPr>
        <w:numPr>
          <w:ilvl w:val="0"/>
          <w:numId w:val="42"/>
        </w:numPr>
        <w:tabs>
          <w:tab w:val="num" w:pos="540"/>
        </w:tabs>
        <w:spacing w:before="120" w:line="360" w:lineRule="auto"/>
        <w:ind w:left="714" w:hanging="357"/>
        <w:jc w:val="both"/>
        <w:rPr>
          <w:sz w:val="28"/>
          <w:szCs w:val="28"/>
          <w:lang w:val="ru-RU"/>
        </w:rPr>
      </w:pPr>
      <w:r w:rsidRPr="00924B6C">
        <w:rPr>
          <w:sz w:val="28"/>
          <w:szCs w:val="28"/>
          <w:lang w:val="ru-RU"/>
        </w:rPr>
        <w:t xml:space="preserve"> Создание условий для реализации программы « «Здоровье».</w:t>
      </w:r>
    </w:p>
    <w:p w:rsidR="004307D2" w:rsidRPr="00924B6C" w:rsidRDefault="005731B1" w:rsidP="005731B1">
      <w:pPr>
        <w:pStyle w:val="a5"/>
        <w:tabs>
          <w:tab w:val="left" w:pos="9354"/>
        </w:tabs>
        <w:spacing w:line="360" w:lineRule="auto"/>
        <w:jc w:val="center"/>
        <w:rPr>
          <w:b/>
          <w:sz w:val="32"/>
          <w:szCs w:val="32"/>
          <w:lang w:val="ru-RU"/>
        </w:rPr>
      </w:pPr>
      <w:r w:rsidRPr="00924B6C">
        <w:rPr>
          <w:rFonts w:cs="Arial"/>
          <w:szCs w:val="28"/>
          <w:lang w:val="ru-RU"/>
        </w:rPr>
        <w:lastRenderedPageBreak/>
        <w:t xml:space="preserve"> Расширение публичности деятельности образовательного учреждения для привлечения нового контингента </w:t>
      </w:r>
      <w:proofErr w:type="gramStart"/>
      <w:r w:rsidRPr="00924B6C">
        <w:rPr>
          <w:rFonts w:cs="Arial"/>
          <w:szCs w:val="28"/>
          <w:lang w:val="ru-RU"/>
        </w:rPr>
        <w:t>обучающихся</w:t>
      </w:r>
      <w:proofErr w:type="gramEnd"/>
      <w:r w:rsidRPr="00924B6C">
        <w:rPr>
          <w:rFonts w:cs="Arial"/>
          <w:szCs w:val="28"/>
          <w:lang w:val="ru-RU"/>
        </w:rPr>
        <w:t>, высококвалифицированных</w:t>
      </w:r>
    </w:p>
    <w:p w:rsidR="004307D2" w:rsidRPr="00924B6C" w:rsidRDefault="004307D2" w:rsidP="004307D2">
      <w:pPr>
        <w:spacing w:line="360" w:lineRule="auto"/>
        <w:ind w:firstLine="709"/>
        <w:jc w:val="both"/>
        <w:rPr>
          <w:color w:val="FF0000"/>
          <w:sz w:val="28"/>
          <w:szCs w:val="28"/>
          <w:lang w:val="ru-RU"/>
        </w:rPr>
      </w:pPr>
    </w:p>
    <w:p w:rsidR="00BB2F4F" w:rsidRPr="00924B6C" w:rsidRDefault="00BB2F4F">
      <w:pPr>
        <w:rPr>
          <w:color w:val="FF0000"/>
          <w:lang w:val="ru-RU"/>
        </w:rPr>
      </w:pPr>
    </w:p>
    <w:sectPr w:rsidR="00BB2F4F" w:rsidRPr="00924B6C" w:rsidSect="00B15D72">
      <w:footerReference w:type="even" r:id="rId12"/>
      <w:footerReference w:type="default" r:id="rId13"/>
      <w:pgSz w:w="11906" w:h="16838"/>
      <w:pgMar w:top="1134" w:right="92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AE" w:rsidRDefault="001944AE" w:rsidP="00AD062E">
      <w:r>
        <w:separator/>
      </w:r>
    </w:p>
  </w:endnote>
  <w:endnote w:type="continuationSeparator" w:id="0">
    <w:p w:rsidR="001944AE" w:rsidRDefault="001944AE" w:rsidP="00AD06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1" w:rsidRDefault="00271DC1" w:rsidP="00B15D7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71DC1" w:rsidRDefault="00271DC1" w:rsidP="00B15D72">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1" w:rsidRDefault="00271DC1" w:rsidP="00B15D7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5F7A">
      <w:rPr>
        <w:rStyle w:val="a9"/>
        <w:noProof/>
      </w:rPr>
      <w:t>71</w:t>
    </w:r>
    <w:r>
      <w:rPr>
        <w:rStyle w:val="a9"/>
      </w:rPr>
      <w:fldChar w:fldCharType="end"/>
    </w:r>
  </w:p>
  <w:p w:rsidR="00271DC1" w:rsidRDefault="00271DC1" w:rsidP="00B15D72">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AE" w:rsidRDefault="001944AE" w:rsidP="00AD062E">
      <w:r>
        <w:separator/>
      </w:r>
    </w:p>
  </w:footnote>
  <w:footnote w:type="continuationSeparator" w:id="0">
    <w:p w:rsidR="001944AE" w:rsidRDefault="001944AE" w:rsidP="00AD0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AA6468"/>
    <w:lvl w:ilvl="0">
      <w:numFmt w:val="bullet"/>
      <w:lvlText w:val="*"/>
      <w:lvlJc w:val="left"/>
      <w:pPr>
        <w:ind w:left="0" w:firstLine="0"/>
      </w:pPr>
    </w:lvl>
  </w:abstractNum>
  <w:abstractNum w:abstractNumId="1">
    <w:nsid w:val="011A68FD"/>
    <w:multiLevelType w:val="hybridMultilevel"/>
    <w:tmpl w:val="E82A141E"/>
    <w:lvl w:ilvl="0" w:tplc="08A62AC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A50DD7"/>
    <w:multiLevelType w:val="hybridMultilevel"/>
    <w:tmpl w:val="2E0A9210"/>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3">
    <w:nsid w:val="03B97CBA"/>
    <w:multiLevelType w:val="hybridMultilevel"/>
    <w:tmpl w:val="B84E1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10A9C"/>
    <w:multiLevelType w:val="hybridMultilevel"/>
    <w:tmpl w:val="4E8E3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AE2E49"/>
    <w:multiLevelType w:val="hybridMultilevel"/>
    <w:tmpl w:val="588EB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A502AC"/>
    <w:multiLevelType w:val="singleLevel"/>
    <w:tmpl w:val="2442604E"/>
    <w:lvl w:ilvl="0">
      <w:start w:val="1"/>
      <w:numFmt w:val="bullet"/>
      <w:lvlText w:val=""/>
      <w:lvlJc w:val="left"/>
      <w:pPr>
        <w:tabs>
          <w:tab w:val="num" w:pos="567"/>
        </w:tabs>
        <w:ind w:left="567" w:hanging="567"/>
      </w:pPr>
      <w:rPr>
        <w:rFonts w:ascii="Symbol" w:hAnsi="Symbol" w:hint="default"/>
      </w:rPr>
    </w:lvl>
  </w:abstractNum>
  <w:abstractNum w:abstractNumId="7">
    <w:nsid w:val="15F3428A"/>
    <w:multiLevelType w:val="hybridMultilevel"/>
    <w:tmpl w:val="F22062AE"/>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455EE6"/>
    <w:multiLevelType w:val="hybridMultilevel"/>
    <w:tmpl w:val="6B4A5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8B4E93"/>
    <w:multiLevelType w:val="hybridMultilevel"/>
    <w:tmpl w:val="16DE89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0A7D4D"/>
    <w:multiLevelType w:val="hybridMultilevel"/>
    <w:tmpl w:val="A80EB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BB661E"/>
    <w:multiLevelType w:val="hybridMultilevel"/>
    <w:tmpl w:val="C38417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E22C7E"/>
    <w:multiLevelType w:val="hybridMultilevel"/>
    <w:tmpl w:val="0DCA6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FB0756"/>
    <w:multiLevelType w:val="multilevel"/>
    <w:tmpl w:val="631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0B6A31"/>
    <w:multiLevelType w:val="hybridMultilevel"/>
    <w:tmpl w:val="18E66D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B31CD8"/>
    <w:multiLevelType w:val="hybridMultilevel"/>
    <w:tmpl w:val="2558196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27A75EE3"/>
    <w:multiLevelType w:val="hybridMultilevel"/>
    <w:tmpl w:val="F2C886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0AA2081"/>
    <w:multiLevelType w:val="hybridMultilevel"/>
    <w:tmpl w:val="4E00E842"/>
    <w:lvl w:ilvl="0" w:tplc="78DE638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F50F42"/>
    <w:multiLevelType w:val="hybridMultilevel"/>
    <w:tmpl w:val="04080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B626D64"/>
    <w:multiLevelType w:val="hybridMultilevel"/>
    <w:tmpl w:val="E4424BC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3F620C"/>
    <w:multiLevelType w:val="multilevel"/>
    <w:tmpl w:val="C46E5826"/>
    <w:lvl w:ilvl="0">
      <w:start w:val="1"/>
      <w:numFmt w:val="decimal"/>
      <w:lvlText w:val="%1."/>
      <w:lvlJc w:val="left"/>
      <w:pPr>
        <w:tabs>
          <w:tab w:val="num" w:pos="360"/>
        </w:tabs>
        <w:ind w:left="360" w:hanging="360"/>
      </w:pPr>
      <w:rPr>
        <w:rFonts w:cs="Times New Roman"/>
      </w:rPr>
    </w:lvl>
    <w:lvl w:ilvl="1">
      <w:start w:val="1"/>
      <w:numFmt w:val="bullet"/>
      <w:lvlText w:val=""/>
      <w:lvlJc w:val="center"/>
      <w:pPr>
        <w:tabs>
          <w:tab w:val="num" w:pos="928"/>
        </w:tabs>
        <w:ind w:left="928"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3FBD071A"/>
    <w:multiLevelType w:val="hybridMultilevel"/>
    <w:tmpl w:val="2132C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960451"/>
    <w:multiLevelType w:val="hybridMultilevel"/>
    <w:tmpl w:val="88662C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812201E"/>
    <w:multiLevelType w:val="hybridMultilevel"/>
    <w:tmpl w:val="568A5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0F4E90"/>
    <w:multiLevelType w:val="hybridMultilevel"/>
    <w:tmpl w:val="8140F1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581629"/>
    <w:multiLevelType w:val="hybridMultilevel"/>
    <w:tmpl w:val="E48E9808"/>
    <w:lvl w:ilvl="0" w:tplc="4134FBA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743DF1"/>
    <w:multiLevelType w:val="multilevel"/>
    <w:tmpl w:val="94700E1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D81DA4"/>
    <w:multiLevelType w:val="hybridMultilevel"/>
    <w:tmpl w:val="ECFE5BBC"/>
    <w:lvl w:ilvl="0" w:tplc="C6428132">
      <w:start w:val="1"/>
      <w:numFmt w:val="decimal"/>
      <w:lvlText w:val="%1."/>
      <w:lvlJc w:val="left"/>
      <w:pPr>
        <w:tabs>
          <w:tab w:val="num" w:pos="1429"/>
        </w:tabs>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936A0F"/>
    <w:multiLevelType w:val="hybridMultilevel"/>
    <w:tmpl w:val="19123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030D3D"/>
    <w:multiLevelType w:val="hybridMultilevel"/>
    <w:tmpl w:val="2C6226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5280256"/>
    <w:multiLevelType w:val="hybridMultilevel"/>
    <w:tmpl w:val="C7881F08"/>
    <w:lvl w:ilvl="0" w:tplc="5FD4C02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71A0D19"/>
    <w:multiLevelType w:val="hybridMultilevel"/>
    <w:tmpl w:val="1DA0DE4E"/>
    <w:lvl w:ilvl="0" w:tplc="8F2E42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5E1149"/>
    <w:multiLevelType w:val="hybridMultilevel"/>
    <w:tmpl w:val="A454C4D0"/>
    <w:lvl w:ilvl="0" w:tplc="E3AE3BAC">
      <w:start w:val="1"/>
      <w:numFmt w:val="bullet"/>
      <w:lvlText w:val="o"/>
      <w:lvlJc w:val="left"/>
      <w:pPr>
        <w:tabs>
          <w:tab w:val="num" w:pos="644"/>
        </w:tabs>
        <w:ind w:left="644" w:hanging="360"/>
      </w:pPr>
      <w:rPr>
        <w:rFonts w:ascii="Courier New" w:hAnsi="Courier New"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283EEA"/>
    <w:multiLevelType w:val="hybridMultilevel"/>
    <w:tmpl w:val="B82630B2"/>
    <w:lvl w:ilvl="0" w:tplc="8F2E42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E01F4"/>
    <w:multiLevelType w:val="hybridMultilevel"/>
    <w:tmpl w:val="3C8295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4F7A77"/>
    <w:multiLevelType w:val="hybridMultilevel"/>
    <w:tmpl w:val="E89A1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5C4938"/>
    <w:multiLevelType w:val="hybridMultilevel"/>
    <w:tmpl w:val="3F46BF46"/>
    <w:lvl w:ilvl="0" w:tplc="5248FD80">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7723298"/>
    <w:multiLevelType w:val="hybridMultilevel"/>
    <w:tmpl w:val="4E00E842"/>
    <w:lvl w:ilvl="0" w:tplc="78DE638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253287"/>
    <w:multiLevelType w:val="hybridMultilevel"/>
    <w:tmpl w:val="ECFE5BBC"/>
    <w:lvl w:ilvl="0" w:tplc="C6428132">
      <w:start w:val="1"/>
      <w:numFmt w:val="decimal"/>
      <w:lvlText w:val="%1."/>
      <w:lvlJc w:val="left"/>
      <w:pPr>
        <w:tabs>
          <w:tab w:val="num" w:pos="1429"/>
        </w:tabs>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776BD3"/>
    <w:multiLevelType w:val="hybridMultilevel"/>
    <w:tmpl w:val="9662D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8B218A"/>
    <w:multiLevelType w:val="hybridMultilevel"/>
    <w:tmpl w:val="D45EC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1C4FA5"/>
    <w:multiLevelType w:val="hybridMultilevel"/>
    <w:tmpl w:val="5824ECD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1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1"/>
  </w:num>
  <w:num w:numId="6">
    <w:abstractNumId w:val="8"/>
  </w:num>
  <w:num w:numId="7">
    <w:abstractNumId w:val="6"/>
  </w:num>
  <w:num w:numId="8">
    <w:abstractNumId w:val="17"/>
  </w:num>
  <w:num w:numId="9">
    <w:abstractNumId w:val="12"/>
  </w:num>
  <w:num w:numId="1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
  </w:num>
  <w:num w:numId="1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4"/>
  </w:num>
  <w:num w:numId="16">
    <w:abstractNumId w:val="29"/>
  </w:num>
  <w:num w:numId="17">
    <w:abstractNumId w:val="22"/>
  </w:num>
  <w:num w:numId="18">
    <w:abstractNumId w:val="16"/>
  </w:num>
  <w:num w:numId="19">
    <w:abstractNumId w:val="14"/>
  </w:num>
  <w:num w:numId="20">
    <w:abstractNumId w:val="11"/>
  </w:num>
  <w:num w:numId="21">
    <w:abstractNumId w:val="5"/>
  </w:num>
  <w:num w:numId="22">
    <w:abstractNumId w:val="4"/>
  </w:num>
  <w:num w:numId="23">
    <w:abstractNumId w:val="35"/>
  </w:num>
  <w:num w:numId="24">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25">
    <w:abstractNumId w:val="40"/>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3"/>
  </w:num>
  <w:num w:numId="30">
    <w:abstractNumId w:val="39"/>
  </w:num>
  <w:num w:numId="31">
    <w:abstractNumId w:val="23"/>
  </w:num>
  <w:num w:numId="32">
    <w:abstractNumId w:val="3"/>
  </w:num>
  <w:num w:numId="33">
    <w:abstractNumId w:val="30"/>
  </w:num>
  <w:num w:numId="34">
    <w:abstractNumId w:val="13"/>
  </w:num>
  <w:num w:numId="35">
    <w:abstractNumId w:val="21"/>
  </w:num>
  <w:num w:numId="36">
    <w:abstractNumId w:val="37"/>
  </w:num>
  <w:num w:numId="37">
    <w:abstractNumId w:val="26"/>
  </w:num>
  <w:num w:numId="38">
    <w:abstractNumId w:val="27"/>
  </w:num>
  <w:num w:numId="39">
    <w:abstractNumId w:val="19"/>
  </w:num>
  <w:num w:numId="40">
    <w:abstractNumId w:val="41"/>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307D2"/>
    <w:rsid w:val="000A2517"/>
    <w:rsid w:val="001944AE"/>
    <w:rsid w:val="00201A13"/>
    <w:rsid w:val="00271DC1"/>
    <w:rsid w:val="00300E11"/>
    <w:rsid w:val="00352D7D"/>
    <w:rsid w:val="00355A32"/>
    <w:rsid w:val="00386D47"/>
    <w:rsid w:val="00396479"/>
    <w:rsid w:val="004307D2"/>
    <w:rsid w:val="00551D55"/>
    <w:rsid w:val="005731B1"/>
    <w:rsid w:val="005A42E1"/>
    <w:rsid w:val="00675AD7"/>
    <w:rsid w:val="006C2707"/>
    <w:rsid w:val="00883258"/>
    <w:rsid w:val="00895F7A"/>
    <w:rsid w:val="00924B6C"/>
    <w:rsid w:val="0093190A"/>
    <w:rsid w:val="00934DED"/>
    <w:rsid w:val="009B0C04"/>
    <w:rsid w:val="009F08FF"/>
    <w:rsid w:val="00A82226"/>
    <w:rsid w:val="00AD062E"/>
    <w:rsid w:val="00B15D72"/>
    <w:rsid w:val="00B26968"/>
    <w:rsid w:val="00B447F3"/>
    <w:rsid w:val="00BB2F4F"/>
    <w:rsid w:val="00C46D81"/>
    <w:rsid w:val="00CB25E3"/>
    <w:rsid w:val="00D31CD7"/>
    <w:rsid w:val="00D721C9"/>
    <w:rsid w:val="00DA033A"/>
    <w:rsid w:val="00DD02D4"/>
    <w:rsid w:val="00DE772B"/>
    <w:rsid w:val="00EA0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E1"/>
  </w:style>
  <w:style w:type="paragraph" w:styleId="1">
    <w:name w:val="heading 1"/>
    <w:basedOn w:val="a"/>
    <w:next w:val="a"/>
    <w:link w:val="10"/>
    <w:uiPriority w:val="9"/>
    <w:qFormat/>
    <w:rsid w:val="005A4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5A4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4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42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42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42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A42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A42E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A42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2E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5A42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42E1"/>
    <w:rPr>
      <w:rFonts w:asciiTheme="majorHAnsi" w:eastAsiaTheme="majorEastAsia" w:hAnsiTheme="majorHAnsi" w:cstheme="majorBidi"/>
      <w:b/>
      <w:bCs/>
      <w:color w:val="4F81BD" w:themeColor="accent1"/>
    </w:rPr>
  </w:style>
  <w:style w:type="paragraph" w:customStyle="1" w:styleId="a3">
    <w:name w:val="Знак Знак Знак"/>
    <w:basedOn w:val="a"/>
    <w:rsid w:val="004307D2"/>
    <w:pPr>
      <w:spacing w:before="100" w:beforeAutospacing="1" w:after="100" w:afterAutospacing="1"/>
    </w:pPr>
    <w:rPr>
      <w:rFonts w:ascii="Tahoma" w:hAnsi="Tahoma"/>
      <w:sz w:val="20"/>
      <w:szCs w:val="20"/>
    </w:rPr>
  </w:style>
  <w:style w:type="table" w:styleId="a4">
    <w:name w:val="Table Grid"/>
    <w:basedOn w:val="a1"/>
    <w:rsid w:val="00430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4307D2"/>
    <w:pPr>
      <w:jc w:val="both"/>
    </w:pPr>
    <w:rPr>
      <w:sz w:val="28"/>
      <w:szCs w:val="20"/>
    </w:rPr>
  </w:style>
  <w:style w:type="character" w:customStyle="1" w:styleId="a6">
    <w:name w:val="Основной текст Знак"/>
    <w:basedOn w:val="a0"/>
    <w:link w:val="a5"/>
    <w:rsid w:val="004307D2"/>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4307D2"/>
    <w:pPr>
      <w:overflowPunct w:val="0"/>
      <w:autoSpaceDE w:val="0"/>
      <w:autoSpaceDN w:val="0"/>
      <w:adjustRightInd w:val="0"/>
      <w:ind w:firstLine="567"/>
      <w:jc w:val="both"/>
      <w:textAlignment w:val="baseline"/>
    </w:pPr>
    <w:rPr>
      <w:szCs w:val="20"/>
    </w:rPr>
  </w:style>
  <w:style w:type="paragraph" w:styleId="22">
    <w:name w:val="Body Text Indent 2"/>
    <w:basedOn w:val="a"/>
    <w:link w:val="23"/>
    <w:rsid w:val="004307D2"/>
    <w:pPr>
      <w:spacing w:after="120" w:line="480" w:lineRule="auto"/>
      <w:ind w:left="283"/>
    </w:pPr>
  </w:style>
  <w:style w:type="character" w:customStyle="1" w:styleId="23">
    <w:name w:val="Основной текст с отступом 2 Знак"/>
    <w:basedOn w:val="a0"/>
    <w:link w:val="22"/>
    <w:rsid w:val="004307D2"/>
    <w:rPr>
      <w:rFonts w:ascii="Times New Roman" w:eastAsia="Times New Roman" w:hAnsi="Times New Roman" w:cs="Times New Roman"/>
      <w:sz w:val="24"/>
      <w:szCs w:val="24"/>
      <w:lang w:eastAsia="ru-RU"/>
    </w:rPr>
  </w:style>
  <w:style w:type="paragraph" w:styleId="a7">
    <w:name w:val="footer"/>
    <w:basedOn w:val="a"/>
    <w:link w:val="a8"/>
    <w:rsid w:val="004307D2"/>
    <w:pPr>
      <w:tabs>
        <w:tab w:val="center" w:pos="4677"/>
        <w:tab w:val="right" w:pos="9355"/>
      </w:tabs>
    </w:pPr>
  </w:style>
  <w:style w:type="character" w:customStyle="1" w:styleId="a8">
    <w:name w:val="Нижний колонтитул Знак"/>
    <w:basedOn w:val="a0"/>
    <w:link w:val="a7"/>
    <w:rsid w:val="004307D2"/>
    <w:rPr>
      <w:rFonts w:ascii="Times New Roman" w:eastAsia="Times New Roman" w:hAnsi="Times New Roman" w:cs="Times New Roman"/>
      <w:sz w:val="24"/>
      <w:szCs w:val="24"/>
      <w:lang w:eastAsia="ru-RU"/>
    </w:rPr>
  </w:style>
  <w:style w:type="character" w:styleId="a9">
    <w:name w:val="page number"/>
    <w:basedOn w:val="a0"/>
    <w:rsid w:val="004307D2"/>
  </w:style>
  <w:style w:type="paragraph" w:styleId="31">
    <w:name w:val="Body Text Indent 3"/>
    <w:basedOn w:val="a"/>
    <w:link w:val="32"/>
    <w:rsid w:val="004307D2"/>
    <w:pPr>
      <w:spacing w:after="120"/>
      <w:ind w:left="283"/>
    </w:pPr>
    <w:rPr>
      <w:sz w:val="16"/>
      <w:szCs w:val="16"/>
    </w:rPr>
  </w:style>
  <w:style w:type="character" w:customStyle="1" w:styleId="32">
    <w:name w:val="Основной текст с отступом 3 Знак"/>
    <w:basedOn w:val="a0"/>
    <w:link w:val="31"/>
    <w:rsid w:val="004307D2"/>
    <w:rPr>
      <w:rFonts w:ascii="Times New Roman" w:eastAsia="Times New Roman" w:hAnsi="Times New Roman" w:cs="Times New Roman"/>
      <w:sz w:val="16"/>
      <w:szCs w:val="16"/>
      <w:lang w:eastAsia="ru-RU"/>
    </w:rPr>
  </w:style>
  <w:style w:type="paragraph" w:styleId="aa">
    <w:name w:val="Body Text Indent"/>
    <w:basedOn w:val="a"/>
    <w:link w:val="ab"/>
    <w:rsid w:val="004307D2"/>
    <w:pPr>
      <w:spacing w:after="120"/>
      <w:ind w:left="283"/>
    </w:pPr>
  </w:style>
  <w:style w:type="character" w:customStyle="1" w:styleId="ab">
    <w:name w:val="Основной текст с отступом Знак"/>
    <w:basedOn w:val="a0"/>
    <w:link w:val="aa"/>
    <w:rsid w:val="004307D2"/>
    <w:rPr>
      <w:rFonts w:ascii="Times New Roman" w:eastAsia="Times New Roman" w:hAnsi="Times New Roman" w:cs="Times New Roman"/>
      <w:sz w:val="24"/>
      <w:szCs w:val="24"/>
      <w:lang w:eastAsia="ru-RU"/>
    </w:rPr>
  </w:style>
  <w:style w:type="paragraph" w:styleId="ac">
    <w:name w:val="header"/>
    <w:basedOn w:val="a"/>
    <w:link w:val="ad"/>
    <w:rsid w:val="004307D2"/>
    <w:pPr>
      <w:tabs>
        <w:tab w:val="center" w:pos="4677"/>
        <w:tab w:val="right" w:pos="9355"/>
      </w:tabs>
    </w:pPr>
  </w:style>
  <w:style w:type="character" w:customStyle="1" w:styleId="ad">
    <w:name w:val="Верхний колонтитул Знак"/>
    <w:basedOn w:val="a0"/>
    <w:link w:val="ac"/>
    <w:rsid w:val="004307D2"/>
    <w:rPr>
      <w:rFonts w:ascii="Times New Roman" w:eastAsia="Times New Roman" w:hAnsi="Times New Roman" w:cs="Times New Roman"/>
      <w:sz w:val="24"/>
      <w:szCs w:val="24"/>
      <w:lang w:eastAsia="ru-RU"/>
    </w:rPr>
  </w:style>
  <w:style w:type="paragraph" w:styleId="33">
    <w:name w:val="Body Text 3"/>
    <w:basedOn w:val="a"/>
    <w:link w:val="34"/>
    <w:rsid w:val="004307D2"/>
    <w:pPr>
      <w:spacing w:after="120"/>
    </w:pPr>
    <w:rPr>
      <w:sz w:val="16"/>
      <w:szCs w:val="16"/>
    </w:rPr>
  </w:style>
  <w:style w:type="character" w:customStyle="1" w:styleId="34">
    <w:name w:val="Основной текст 3 Знак"/>
    <w:basedOn w:val="a0"/>
    <w:link w:val="33"/>
    <w:rsid w:val="004307D2"/>
    <w:rPr>
      <w:rFonts w:ascii="Times New Roman" w:eastAsia="Times New Roman" w:hAnsi="Times New Roman" w:cs="Times New Roman"/>
      <w:sz w:val="16"/>
      <w:szCs w:val="16"/>
      <w:lang w:eastAsia="ru-RU"/>
    </w:rPr>
  </w:style>
  <w:style w:type="character" w:styleId="ae">
    <w:name w:val="Hyperlink"/>
    <w:basedOn w:val="a0"/>
    <w:uiPriority w:val="99"/>
    <w:rsid w:val="004307D2"/>
    <w:rPr>
      <w:color w:val="0000FF"/>
      <w:u w:val="single"/>
    </w:rPr>
  </w:style>
  <w:style w:type="paragraph" w:customStyle="1" w:styleId="imalignleft">
    <w:name w:val="imalign_left"/>
    <w:basedOn w:val="a"/>
    <w:rsid w:val="004307D2"/>
    <w:pPr>
      <w:spacing w:before="100" w:beforeAutospacing="1" w:after="100" w:afterAutospacing="1"/>
    </w:pPr>
  </w:style>
  <w:style w:type="character" w:customStyle="1" w:styleId="ff2">
    <w:name w:val="ff2"/>
    <w:basedOn w:val="a0"/>
    <w:rsid w:val="004307D2"/>
  </w:style>
  <w:style w:type="paragraph" w:styleId="af">
    <w:name w:val="List Paragraph"/>
    <w:basedOn w:val="a"/>
    <w:uiPriority w:val="34"/>
    <w:qFormat/>
    <w:rsid w:val="005A42E1"/>
    <w:pPr>
      <w:ind w:left="720"/>
      <w:contextualSpacing/>
    </w:pPr>
  </w:style>
  <w:style w:type="paragraph" w:styleId="24">
    <w:name w:val="Body Text 2"/>
    <w:basedOn w:val="a"/>
    <w:link w:val="25"/>
    <w:rsid w:val="004307D2"/>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307D2"/>
    <w:rPr>
      <w:rFonts w:ascii="Times New Roman" w:eastAsia="Times New Roman" w:hAnsi="Times New Roman" w:cs="Times New Roman"/>
      <w:sz w:val="20"/>
      <w:szCs w:val="20"/>
      <w:lang w:eastAsia="ru-RU"/>
    </w:rPr>
  </w:style>
  <w:style w:type="paragraph" w:styleId="26">
    <w:name w:val="List 2"/>
    <w:basedOn w:val="a"/>
    <w:rsid w:val="004307D2"/>
    <w:pPr>
      <w:ind w:left="566" w:hanging="283"/>
    </w:pPr>
  </w:style>
  <w:style w:type="paragraph" w:styleId="af0">
    <w:name w:val="Normal (Web)"/>
    <w:basedOn w:val="a"/>
    <w:rsid w:val="004307D2"/>
    <w:pPr>
      <w:spacing w:before="100" w:beforeAutospacing="1" w:after="100" w:afterAutospacing="1"/>
    </w:pPr>
    <w:rPr>
      <w:color w:val="000000"/>
    </w:rPr>
  </w:style>
  <w:style w:type="paragraph" w:styleId="af1">
    <w:name w:val="Plain Text"/>
    <w:basedOn w:val="a"/>
    <w:link w:val="af2"/>
    <w:rsid w:val="004307D2"/>
    <w:rPr>
      <w:rFonts w:ascii="Courier New" w:hAnsi="Courier New"/>
      <w:sz w:val="20"/>
      <w:szCs w:val="20"/>
    </w:rPr>
  </w:style>
  <w:style w:type="character" w:customStyle="1" w:styleId="af2">
    <w:name w:val="Текст Знак"/>
    <w:basedOn w:val="a0"/>
    <w:link w:val="af1"/>
    <w:rsid w:val="004307D2"/>
    <w:rPr>
      <w:rFonts w:ascii="Courier New" w:eastAsia="Times New Roman" w:hAnsi="Courier New" w:cs="Times New Roman"/>
      <w:sz w:val="20"/>
      <w:szCs w:val="20"/>
      <w:lang w:eastAsia="ru-RU"/>
    </w:rPr>
  </w:style>
  <w:style w:type="character" w:customStyle="1" w:styleId="ff2fc0fs10">
    <w:name w:val="ff2 fc0 fs10"/>
    <w:basedOn w:val="a0"/>
    <w:rsid w:val="004307D2"/>
  </w:style>
  <w:style w:type="paragraph" w:customStyle="1" w:styleId="af3">
    <w:name w:val="Знак"/>
    <w:basedOn w:val="a"/>
    <w:rsid w:val="004307D2"/>
    <w:pPr>
      <w:spacing w:after="160" w:line="240" w:lineRule="exact"/>
    </w:pPr>
    <w:rPr>
      <w:rFonts w:ascii="Verdana" w:hAnsi="Verdana"/>
      <w:sz w:val="20"/>
      <w:szCs w:val="20"/>
    </w:rPr>
  </w:style>
  <w:style w:type="character" w:customStyle="1" w:styleId="FontStyle54">
    <w:name w:val="Font Style54"/>
    <w:basedOn w:val="a0"/>
    <w:rsid w:val="004307D2"/>
    <w:rPr>
      <w:rFonts w:ascii="Times New Roman" w:hAnsi="Times New Roman" w:cs="Times New Roman"/>
      <w:sz w:val="24"/>
      <w:szCs w:val="24"/>
    </w:rPr>
  </w:style>
  <w:style w:type="character" w:customStyle="1" w:styleId="FontStyle52">
    <w:name w:val="Font Style52"/>
    <w:basedOn w:val="a0"/>
    <w:rsid w:val="004307D2"/>
    <w:rPr>
      <w:rFonts w:ascii="Times New Roman" w:hAnsi="Times New Roman" w:cs="Times New Roman"/>
      <w:spacing w:val="10"/>
      <w:sz w:val="24"/>
      <w:szCs w:val="24"/>
    </w:rPr>
  </w:style>
  <w:style w:type="character" w:styleId="af4">
    <w:name w:val="Strong"/>
    <w:basedOn w:val="a0"/>
    <w:uiPriority w:val="22"/>
    <w:qFormat/>
    <w:rsid w:val="005A42E1"/>
    <w:rPr>
      <w:b/>
      <w:bCs/>
    </w:rPr>
  </w:style>
  <w:style w:type="paragraph" w:styleId="af5">
    <w:name w:val="No Spacing"/>
    <w:link w:val="af6"/>
    <w:uiPriority w:val="1"/>
    <w:qFormat/>
    <w:rsid w:val="005A42E1"/>
    <w:pPr>
      <w:spacing w:after="0" w:line="240" w:lineRule="auto"/>
    </w:pPr>
  </w:style>
  <w:style w:type="character" w:customStyle="1" w:styleId="af6">
    <w:name w:val="Без интервала Знак"/>
    <w:basedOn w:val="a0"/>
    <w:link w:val="af5"/>
    <w:uiPriority w:val="1"/>
    <w:rsid w:val="005A42E1"/>
  </w:style>
  <w:style w:type="paragraph" w:customStyle="1" w:styleId="zagarial100">
    <w:name w:val="zag_arial_100"/>
    <w:basedOn w:val="a"/>
    <w:rsid w:val="004307D2"/>
    <w:pPr>
      <w:spacing w:before="100" w:beforeAutospacing="1" w:after="100" w:afterAutospacing="1"/>
    </w:pPr>
  </w:style>
  <w:style w:type="paragraph" w:customStyle="1" w:styleId="acenter">
    <w:name w:val="acenter"/>
    <w:basedOn w:val="a"/>
    <w:rsid w:val="004307D2"/>
    <w:pPr>
      <w:spacing w:before="100" w:beforeAutospacing="1" w:after="100" w:afterAutospacing="1"/>
    </w:pPr>
  </w:style>
  <w:style w:type="paragraph" w:customStyle="1" w:styleId="ajustify">
    <w:name w:val="ajustify"/>
    <w:basedOn w:val="a"/>
    <w:rsid w:val="004307D2"/>
    <w:pPr>
      <w:spacing w:before="100" w:beforeAutospacing="1" w:after="100" w:afterAutospacing="1"/>
    </w:pPr>
  </w:style>
  <w:style w:type="paragraph" w:customStyle="1" w:styleId="2">
    <w:name w:val="Абзац списка2"/>
    <w:basedOn w:val="a"/>
    <w:rsid w:val="004307D2"/>
    <w:pPr>
      <w:widowControl w:val="0"/>
      <w:numPr>
        <w:numId w:val="13"/>
      </w:numPr>
      <w:shd w:val="clear" w:color="auto" w:fill="FFFFFF"/>
      <w:tabs>
        <w:tab w:val="left" w:pos="709"/>
      </w:tabs>
      <w:autoSpaceDE w:val="0"/>
      <w:autoSpaceDN w:val="0"/>
      <w:adjustRightInd w:val="0"/>
      <w:contextualSpacing/>
    </w:pPr>
    <w:rPr>
      <w:rFonts w:ascii="Calibri" w:hAnsi="Calibri"/>
    </w:rPr>
  </w:style>
  <w:style w:type="character" w:customStyle="1" w:styleId="MarkedlistChar">
    <w:name w:val="Marked list Char"/>
    <w:link w:val="Markedlist"/>
    <w:locked/>
    <w:rsid w:val="004307D2"/>
    <w:rPr>
      <w:rFonts w:ascii="Calibri" w:eastAsia="Calibri" w:hAnsi="Calibri"/>
      <w:sz w:val="24"/>
      <w:szCs w:val="24"/>
      <w:shd w:val="clear" w:color="auto" w:fill="FFFFFF"/>
    </w:rPr>
  </w:style>
  <w:style w:type="paragraph" w:customStyle="1" w:styleId="Markedlist">
    <w:name w:val="Marked list"/>
    <w:basedOn w:val="2"/>
    <w:link w:val="MarkedlistChar"/>
    <w:rsid w:val="004307D2"/>
    <w:rPr>
      <w:rFonts w:eastAsia="Calibri"/>
      <w:sz w:val="24"/>
      <w:lang w:val="ru-RU" w:bidi="ar-SA"/>
    </w:rPr>
  </w:style>
  <w:style w:type="paragraph" w:customStyle="1" w:styleId="Style2">
    <w:name w:val="Style2"/>
    <w:basedOn w:val="a"/>
    <w:rsid w:val="004307D2"/>
    <w:pPr>
      <w:widowControl w:val="0"/>
      <w:autoSpaceDE w:val="0"/>
      <w:autoSpaceDN w:val="0"/>
      <w:adjustRightInd w:val="0"/>
      <w:spacing w:line="323" w:lineRule="exact"/>
      <w:ind w:firstLine="706"/>
      <w:jc w:val="both"/>
    </w:pPr>
  </w:style>
  <w:style w:type="paragraph" w:customStyle="1" w:styleId="Style10">
    <w:name w:val="Style10"/>
    <w:basedOn w:val="a"/>
    <w:rsid w:val="004307D2"/>
    <w:pPr>
      <w:widowControl w:val="0"/>
      <w:autoSpaceDE w:val="0"/>
      <w:autoSpaceDN w:val="0"/>
      <w:adjustRightInd w:val="0"/>
      <w:spacing w:line="326" w:lineRule="exact"/>
      <w:ind w:firstLine="706"/>
    </w:pPr>
  </w:style>
  <w:style w:type="paragraph" w:customStyle="1" w:styleId="Style8">
    <w:name w:val="Style8"/>
    <w:basedOn w:val="a"/>
    <w:rsid w:val="004307D2"/>
    <w:pPr>
      <w:widowControl w:val="0"/>
      <w:autoSpaceDE w:val="0"/>
      <w:autoSpaceDN w:val="0"/>
      <w:adjustRightInd w:val="0"/>
    </w:pPr>
  </w:style>
  <w:style w:type="paragraph" w:styleId="af7">
    <w:name w:val="TOC Heading"/>
    <w:basedOn w:val="1"/>
    <w:next w:val="a"/>
    <w:uiPriority w:val="39"/>
    <w:unhideWhenUsed/>
    <w:qFormat/>
    <w:rsid w:val="005A42E1"/>
    <w:pPr>
      <w:outlineLvl w:val="9"/>
    </w:pPr>
  </w:style>
  <w:style w:type="paragraph" w:styleId="11">
    <w:name w:val="toc 1"/>
    <w:basedOn w:val="a"/>
    <w:next w:val="a"/>
    <w:autoRedefine/>
    <w:uiPriority w:val="39"/>
    <w:rsid w:val="005A42E1"/>
    <w:pPr>
      <w:tabs>
        <w:tab w:val="right" w:leader="dot" w:pos="9781"/>
      </w:tabs>
      <w:spacing w:line="480" w:lineRule="auto"/>
    </w:pPr>
  </w:style>
  <w:style w:type="paragraph" w:styleId="27">
    <w:name w:val="toc 2"/>
    <w:basedOn w:val="a"/>
    <w:next w:val="a"/>
    <w:autoRedefine/>
    <w:uiPriority w:val="39"/>
    <w:rsid w:val="004307D2"/>
    <w:pPr>
      <w:ind w:left="240"/>
    </w:pPr>
  </w:style>
  <w:style w:type="paragraph" w:styleId="af8">
    <w:name w:val="Document Map"/>
    <w:basedOn w:val="a"/>
    <w:link w:val="af9"/>
    <w:rsid w:val="004307D2"/>
    <w:rPr>
      <w:rFonts w:ascii="Tahoma" w:hAnsi="Tahoma" w:cs="Tahoma"/>
      <w:sz w:val="16"/>
      <w:szCs w:val="16"/>
    </w:rPr>
  </w:style>
  <w:style w:type="character" w:customStyle="1" w:styleId="af9">
    <w:name w:val="Схема документа Знак"/>
    <w:basedOn w:val="a0"/>
    <w:link w:val="af8"/>
    <w:rsid w:val="004307D2"/>
    <w:rPr>
      <w:rFonts w:ascii="Tahoma" w:eastAsia="Times New Roman" w:hAnsi="Tahoma" w:cs="Tahoma"/>
      <w:sz w:val="16"/>
      <w:szCs w:val="16"/>
      <w:lang w:eastAsia="ru-RU"/>
    </w:rPr>
  </w:style>
  <w:style w:type="character" w:customStyle="1" w:styleId="apple-converted-space">
    <w:name w:val="apple-converted-space"/>
    <w:basedOn w:val="a0"/>
    <w:rsid w:val="004307D2"/>
  </w:style>
  <w:style w:type="character" w:styleId="afa">
    <w:name w:val="Emphasis"/>
    <w:basedOn w:val="a0"/>
    <w:uiPriority w:val="20"/>
    <w:qFormat/>
    <w:rsid w:val="005A42E1"/>
    <w:rPr>
      <w:i/>
      <w:iCs/>
    </w:rPr>
  </w:style>
  <w:style w:type="table" w:customStyle="1" w:styleId="12">
    <w:name w:val="Светлая заливка1"/>
    <w:basedOn w:val="a1"/>
    <w:uiPriority w:val="60"/>
    <w:rsid w:val="004307D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Table Web 3"/>
    <w:basedOn w:val="a1"/>
    <w:rsid w:val="004307D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10">
    <w:name w:val="Основной текст с отступом 31"/>
    <w:basedOn w:val="a"/>
    <w:rsid w:val="005731B1"/>
    <w:pPr>
      <w:suppressAutoHyphens/>
      <w:ind w:firstLine="720"/>
      <w:jc w:val="both"/>
    </w:pPr>
    <w:rPr>
      <w:sz w:val="20"/>
      <w:szCs w:val="20"/>
      <w:lang w:eastAsia="ar-SA"/>
    </w:rPr>
  </w:style>
  <w:style w:type="paragraph" w:styleId="afb">
    <w:name w:val="caption"/>
    <w:basedOn w:val="a"/>
    <w:next w:val="a"/>
    <w:uiPriority w:val="35"/>
    <w:unhideWhenUsed/>
    <w:qFormat/>
    <w:rsid w:val="005A42E1"/>
    <w:pPr>
      <w:spacing w:line="240" w:lineRule="auto"/>
    </w:pPr>
    <w:rPr>
      <w:b/>
      <w:bCs/>
      <w:color w:val="4F81BD" w:themeColor="accent1"/>
      <w:sz w:val="18"/>
      <w:szCs w:val="18"/>
    </w:rPr>
  </w:style>
  <w:style w:type="character" w:customStyle="1" w:styleId="40">
    <w:name w:val="Заголовок 4 Знак"/>
    <w:basedOn w:val="a0"/>
    <w:link w:val="4"/>
    <w:uiPriority w:val="9"/>
    <w:rsid w:val="005A42E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A42E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A42E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A42E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A42E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A42E1"/>
    <w:rPr>
      <w:rFonts w:asciiTheme="majorHAnsi" w:eastAsiaTheme="majorEastAsia" w:hAnsiTheme="majorHAnsi" w:cstheme="majorBidi"/>
      <w:i/>
      <w:iCs/>
      <w:color w:val="404040" w:themeColor="text1" w:themeTint="BF"/>
      <w:sz w:val="20"/>
      <w:szCs w:val="20"/>
    </w:rPr>
  </w:style>
  <w:style w:type="paragraph" w:styleId="afc">
    <w:name w:val="Title"/>
    <w:basedOn w:val="a"/>
    <w:next w:val="a"/>
    <w:link w:val="afd"/>
    <w:uiPriority w:val="10"/>
    <w:qFormat/>
    <w:rsid w:val="005A42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5A42E1"/>
    <w:rPr>
      <w:rFonts w:asciiTheme="majorHAnsi" w:eastAsiaTheme="majorEastAsia" w:hAnsiTheme="majorHAnsi" w:cstheme="majorBidi"/>
      <w:color w:val="17365D" w:themeColor="text2" w:themeShade="BF"/>
      <w:spacing w:val="5"/>
      <w:kern w:val="28"/>
      <w:sz w:val="52"/>
      <w:szCs w:val="52"/>
    </w:rPr>
  </w:style>
  <w:style w:type="paragraph" w:styleId="afe">
    <w:name w:val="Subtitle"/>
    <w:basedOn w:val="a"/>
    <w:next w:val="a"/>
    <w:link w:val="aff"/>
    <w:uiPriority w:val="11"/>
    <w:qFormat/>
    <w:rsid w:val="005A42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0"/>
    <w:link w:val="afe"/>
    <w:uiPriority w:val="11"/>
    <w:rsid w:val="005A42E1"/>
    <w:rPr>
      <w:rFonts w:asciiTheme="majorHAnsi" w:eastAsiaTheme="majorEastAsia" w:hAnsiTheme="majorHAnsi" w:cstheme="majorBidi"/>
      <w:i/>
      <w:iCs/>
      <w:color w:val="4F81BD" w:themeColor="accent1"/>
      <w:spacing w:val="15"/>
      <w:sz w:val="24"/>
      <w:szCs w:val="24"/>
    </w:rPr>
  </w:style>
  <w:style w:type="paragraph" w:styleId="28">
    <w:name w:val="Quote"/>
    <w:basedOn w:val="a"/>
    <w:next w:val="a"/>
    <w:link w:val="29"/>
    <w:uiPriority w:val="29"/>
    <w:qFormat/>
    <w:rsid w:val="005A42E1"/>
    <w:rPr>
      <w:i/>
      <w:iCs/>
      <w:color w:val="000000" w:themeColor="text1"/>
    </w:rPr>
  </w:style>
  <w:style w:type="character" w:customStyle="1" w:styleId="29">
    <w:name w:val="Цитата 2 Знак"/>
    <w:basedOn w:val="a0"/>
    <w:link w:val="28"/>
    <w:uiPriority w:val="29"/>
    <w:rsid w:val="005A42E1"/>
    <w:rPr>
      <w:i/>
      <w:iCs/>
      <w:color w:val="000000" w:themeColor="text1"/>
    </w:rPr>
  </w:style>
  <w:style w:type="paragraph" w:styleId="aff0">
    <w:name w:val="Intense Quote"/>
    <w:basedOn w:val="a"/>
    <w:next w:val="a"/>
    <w:link w:val="aff1"/>
    <w:uiPriority w:val="30"/>
    <w:qFormat/>
    <w:rsid w:val="005A42E1"/>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5A42E1"/>
    <w:rPr>
      <w:b/>
      <w:bCs/>
      <w:i/>
      <w:iCs/>
      <w:color w:val="4F81BD" w:themeColor="accent1"/>
    </w:rPr>
  </w:style>
  <w:style w:type="character" w:styleId="aff2">
    <w:name w:val="Subtle Emphasis"/>
    <w:basedOn w:val="a0"/>
    <w:uiPriority w:val="19"/>
    <w:qFormat/>
    <w:rsid w:val="005A42E1"/>
    <w:rPr>
      <w:i/>
      <w:iCs/>
      <w:color w:val="808080" w:themeColor="text1" w:themeTint="7F"/>
    </w:rPr>
  </w:style>
  <w:style w:type="character" w:styleId="aff3">
    <w:name w:val="Intense Emphasis"/>
    <w:basedOn w:val="a0"/>
    <w:uiPriority w:val="21"/>
    <w:qFormat/>
    <w:rsid w:val="005A42E1"/>
    <w:rPr>
      <w:b/>
      <w:bCs/>
      <w:i/>
      <w:iCs/>
      <w:color w:val="4F81BD" w:themeColor="accent1"/>
    </w:rPr>
  </w:style>
  <w:style w:type="character" w:styleId="aff4">
    <w:name w:val="Subtle Reference"/>
    <w:basedOn w:val="a0"/>
    <w:uiPriority w:val="31"/>
    <w:qFormat/>
    <w:rsid w:val="005A42E1"/>
    <w:rPr>
      <w:smallCaps/>
      <w:color w:val="C0504D" w:themeColor="accent2"/>
      <w:u w:val="single"/>
    </w:rPr>
  </w:style>
  <w:style w:type="character" w:styleId="aff5">
    <w:name w:val="Intense Reference"/>
    <w:basedOn w:val="a0"/>
    <w:uiPriority w:val="32"/>
    <w:qFormat/>
    <w:rsid w:val="005A42E1"/>
    <w:rPr>
      <w:b/>
      <w:bCs/>
      <w:smallCaps/>
      <w:color w:val="C0504D" w:themeColor="accent2"/>
      <w:spacing w:val="5"/>
      <w:u w:val="single"/>
    </w:rPr>
  </w:style>
  <w:style w:type="character" w:styleId="aff6">
    <w:name w:val="Book Title"/>
    <w:basedOn w:val="a0"/>
    <w:uiPriority w:val="33"/>
    <w:qFormat/>
    <w:rsid w:val="005A42E1"/>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v.oktyabr@mai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7F68E-FE08-47CA-945F-23B0AA93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13009</Words>
  <Characters>74156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2013-09-19T05:48:00Z</cp:lastPrinted>
  <dcterms:created xsi:type="dcterms:W3CDTF">2013-09-18T15:08:00Z</dcterms:created>
  <dcterms:modified xsi:type="dcterms:W3CDTF">2013-09-19T06:12:00Z</dcterms:modified>
</cp:coreProperties>
</file>